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77" w:rsidRPr="00307DF0" w:rsidRDefault="004A4B77">
      <w:pPr>
        <w:pStyle w:val="Tekstpodstawowy"/>
        <w:jc w:val="center"/>
        <w:rPr>
          <w:rFonts w:ascii="Garamond" w:hAnsi="Garamond" w:cs="Arial"/>
          <w:b/>
          <w:sz w:val="44"/>
        </w:rPr>
      </w:pPr>
      <w:r w:rsidRPr="00307DF0">
        <w:rPr>
          <w:rFonts w:ascii="Garamond" w:hAnsi="Garamond" w:cs="Arial"/>
          <w:b/>
          <w:sz w:val="44"/>
        </w:rPr>
        <w:t xml:space="preserve">SPECYFIKACJA ISTOTNYCH  </w:t>
      </w:r>
    </w:p>
    <w:p w:rsidR="004A4B77" w:rsidRPr="00307DF0" w:rsidRDefault="004A4B77">
      <w:pPr>
        <w:pStyle w:val="Tekstpodstawowy"/>
        <w:jc w:val="center"/>
        <w:rPr>
          <w:rFonts w:ascii="Garamond" w:hAnsi="Garamond" w:cs="Arial"/>
          <w:b/>
          <w:sz w:val="40"/>
        </w:rPr>
      </w:pPr>
      <w:r w:rsidRPr="00307DF0">
        <w:rPr>
          <w:rFonts w:ascii="Garamond" w:hAnsi="Garamond" w:cs="Arial"/>
          <w:b/>
          <w:sz w:val="44"/>
        </w:rPr>
        <w:t>WARUNKÓW ZAMÓWIENIA</w:t>
      </w:r>
    </w:p>
    <w:p w:rsidR="004A4B77" w:rsidRPr="00307DF0" w:rsidRDefault="004A4B77">
      <w:pPr>
        <w:pStyle w:val="Tekstpodstawowy"/>
        <w:jc w:val="center"/>
        <w:rPr>
          <w:rFonts w:ascii="Garamond" w:hAnsi="Garamond" w:cs="Arial"/>
          <w:b/>
        </w:rPr>
      </w:pPr>
    </w:p>
    <w:p w:rsidR="00DE6E86" w:rsidRPr="00307DF0" w:rsidRDefault="00DE6E86">
      <w:pPr>
        <w:pStyle w:val="Tekstpodstawowy"/>
        <w:jc w:val="left"/>
        <w:rPr>
          <w:rFonts w:ascii="Garamond" w:hAnsi="Garamond" w:cs="Arial"/>
          <w:b/>
          <w:sz w:val="32"/>
        </w:rPr>
      </w:pPr>
    </w:p>
    <w:p w:rsidR="004A4B77" w:rsidRPr="00307DF0" w:rsidRDefault="008364B5">
      <w:pPr>
        <w:pStyle w:val="Tekstpodstawowy"/>
        <w:jc w:val="left"/>
        <w:rPr>
          <w:rFonts w:ascii="Garamond" w:hAnsi="Garamond" w:cs="Arial"/>
          <w:b/>
          <w:sz w:val="32"/>
        </w:rPr>
      </w:pPr>
      <w:r>
        <w:rPr>
          <w:rFonts w:ascii="Garamond" w:hAnsi="Garamond" w:cs="Arial"/>
          <w:b/>
          <w:sz w:val="32"/>
        </w:rPr>
        <w:t xml:space="preserve">Zamawiający: </w:t>
      </w:r>
    </w:p>
    <w:tbl>
      <w:tblPr>
        <w:tblpPr w:leftFromText="141" w:rightFromText="141" w:vertAnchor="text" w:tblpY="1"/>
        <w:tblOverlap w:val="never"/>
        <w:tblW w:w="0" w:type="auto"/>
        <w:tblInd w:w="330" w:type="dxa"/>
        <w:tblLayout w:type="fixed"/>
        <w:tblCellMar>
          <w:left w:w="70" w:type="dxa"/>
          <w:right w:w="70" w:type="dxa"/>
        </w:tblCellMar>
        <w:tblLook w:val="0000" w:firstRow="0" w:lastRow="0" w:firstColumn="0" w:lastColumn="0" w:noHBand="0" w:noVBand="0"/>
      </w:tblPr>
      <w:tblGrid>
        <w:gridCol w:w="9209"/>
      </w:tblGrid>
      <w:tr w:rsidR="004A4B77" w:rsidRPr="00307DF0" w:rsidTr="00497168">
        <w:tc>
          <w:tcPr>
            <w:tcW w:w="9209" w:type="dxa"/>
          </w:tcPr>
          <w:p w:rsidR="004A4B77" w:rsidRDefault="004A4B77" w:rsidP="00497168">
            <w:pPr>
              <w:pStyle w:val="Nagwek1"/>
              <w:rPr>
                <w:rFonts w:ascii="Garamond" w:hAnsi="Garamond" w:cs="Arial"/>
              </w:rPr>
            </w:pPr>
          </w:p>
          <w:p w:rsidR="00EF562B" w:rsidRPr="00934765" w:rsidRDefault="00EF562B" w:rsidP="00497168">
            <w:pPr>
              <w:jc w:val="center"/>
              <w:rPr>
                <w:rFonts w:ascii="Garamond" w:hAnsi="Garamond"/>
              </w:rPr>
            </w:pPr>
            <w:r w:rsidRPr="00934765">
              <w:rPr>
                <w:rFonts w:ascii="Garamond" w:hAnsi="Garamond"/>
              </w:rPr>
              <w:t>NADLEŚNICTWO NOWA SÓL, UL. CIEPIELOWSKA 9, 67-100 NOWA</w:t>
            </w:r>
            <w:r w:rsidR="00522E75" w:rsidRPr="00934765">
              <w:rPr>
                <w:rFonts w:ascii="Garamond" w:hAnsi="Garamond"/>
              </w:rPr>
              <w:t xml:space="preserve"> SÓL,</w:t>
            </w:r>
          </w:p>
          <w:p w:rsidR="00EF562B" w:rsidRPr="00934765" w:rsidRDefault="00EF562B" w:rsidP="00497168">
            <w:pPr>
              <w:jc w:val="center"/>
              <w:rPr>
                <w:rFonts w:ascii="Garamond" w:hAnsi="Garamond"/>
              </w:rPr>
            </w:pPr>
            <w:r w:rsidRPr="00934765">
              <w:rPr>
                <w:rFonts w:ascii="Garamond" w:hAnsi="Garamond"/>
              </w:rPr>
              <w:t xml:space="preserve">NADLEŚNICTWO GŁOGÓW, UL. SIKORSKIEGO 54, 67-200 GŁOGÓW, </w:t>
            </w:r>
            <w:r w:rsidR="0048633B">
              <w:rPr>
                <w:rFonts w:ascii="Garamond" w:hAnsi="Garamond"/>
              </w:rPr>
              <w:t xml:space="preserve">GMINA BYTOM ODRZAŃSKI </w:t>
            </w:r>
            <w:r w:rsidRPr="00934765">
              <w:rPr>
                <w:rFonts w:ascii="Garamond" w:hAnsi="Garamond"/>
              </w:rPr>
              <w:t>W IMIUNIU KTÓRYCH NA PODSTAWIE UMOWY WSPÓŁPRACY MIĘDZY BENEFICJENTEM WIODĄCYM A PODMIOTEM UPOWAŻNIONYM  DO PONOSZENIA WYDATKÓW</w:t>
            </w:r>
            <w:r w:rsidR="00497168" w:rsidRPr="00934765">
              <w:rPr>
                <w:rFonts w:ascii="Garamond" w:hAnsi="Garamond"/>
              </w:rPr>
              <w:t xml:space="preserve"> </w:t>
            </w:r>
            <w:r w:rsidR="008364B5" w:rsidRPr="00934765">
              <w:rPr>
                <w:rFonts w:ascii="Garamond" w:hAnsi="Garamond"/>
              </w:rPr>
              <w:t xml:space="preserve">Z DNIA 20 CZERWCA 2017 </w:t>
            </w:r>
            <w:r w:rsidR="00497168" w:rsidRPr="00934765">
              <w:rPr>
                <w:rFonts w:ascii="Garamond" w:hAnsi="Garamond"/>
              </w:rPr>
              <w:t>DZIAŁA:</w:t>
            </w:r>
          </w:p>
          <w:p w:rsidR="00497168" w:rsidRDefault="00497168" w:rsidP="00497168">
            <w:pPr>
              <w:pStyle w:val="Nagwek1"/>
              <w:rPr>
                <w:rFonts w:ascii="Garamond" w:hAnsi="Garamond" w:cs="Arial"/>
                <w:sz w:val="22"/>
                <w:szCs w:val="22"/>
              </w:rPr>
            </w:pPr>
          </w:p>
          <w:p w:rsidR="004A4B77" w:rsidRPr="00497168" w:rsidRDefault="004A4B77" w:rsidP="00497168">
            <w:pPr>
              <w:pStyle w:val="Nagwek1"/>
              <w:rPr>
                <w:rFonts w:ascii="Garamond" w:hAnsi="Garamond" w:cs="Arial"/>
                <w:sz w:val="28"/>
                <w:szCs w:val="28"/>
              </w:rPr>
            </w:pPr>
            <w:r w:rsidRPr="00497168">
              <w:rPr>
                <w:rFonts w:ascii="Garamond" w:hAnsi="Garamond" w:cs="Arial"/>
                <w:sz w:val="28"/>
                <w:szCs w:val="28"/>
              </w:rPr>
              <w:t>G</w:t>
            </w:r>
            <w:r w:rsidR="00EA401D" w:rsidRPr="00497168">
              <w:rPr>
                <w:rFonts w:ascii="Garamond" w:hAnsi="Garamond" w:cs="Arial"/>
                <w:sz w:val="28"/>
                <w:szCs w:val="28"/>
              </w:rPr>
              <w:t>MINA BYTOM ODRZAŃSKI</w:t>
            </w:r>
          </w:p>
          <w:p w:rsidR="004A4B77" w:rsidRPr="00497168" w:rsidRDefault="005C2C60" w:rsidP="00497168">
            <w:pPr>
              <w:pStyle w:val="Nagwek2"/>
              <w:numPr>
                <w:ilvl w:val="0"/>
                <w:numId w:val="0"/>
              </w:numPr>
              <w:tabs>
                <w:tab w:val="left" w:pos="708"/>
              </w:tabs>
              <w:jc w:val="center"/>
              <w:rPr>
                <w:rFonts w:ascii="Garamond" w:hAnsi="Garamond" w:cs="Arial"/>
                <w:sz w:val="28"/>
                <w:szCs w:val="28"/>
              </w:rPr>
            </w:pPr>
            <w:r w:rsidRPr="00497168">
              <w:rPr>
                <w:rFonts w:ascii="Garamond" w:hAnsi="Garamond" w:cs="Arial"/>
                <w:sz w:val="28"/>
                <w:szCs w:val="28"/>
              </w:rPr>
              <w:t>RYNEK 1</w:t>
            </w:r>
          </w:p>
          <w:p w:rsidR="004A4B77" w:rsidRPr="00497168" w:rsidRDefault="004A4B77" w:rsidP="00497168">
            <w:pPr>
              <w:jc w:val="center"/>
              <w:rPr>
                <w:rFonts w:ascii="Garamond" w:hAnsi="Garamond" w:cs="Arial"/>
                <w:b/>
                <w:sz w:val="28"/>
                <w:szCs w:val="28"/>
              </w:rPr>
            </w:pPr>
            <w:r w:rsidRPr="00497168">
              <w:rPr>
                <w:rFonts w:ascii="Garamond" w:hAnsi="Garamond" w:cs="Arial"/>
                <w:b/>
                <w:sz w:val="28"/>
                <w:szCs w:val="28"/>
              </w:rPr>
              <w:t>67 – 1</w:t>
            </w:r>
            <w:r w:rsidR="005C2C60" w:rsidRPr="00497168">
              <w:rPr>
                <w:rFonts w:ascii="Garamond" w:hAnsi="Garamond" w:cs="Arial"/>
                <w:b/>
                <w:sz w:val="28"/>
                <w:szCs w:val="28"/>
              </w:rPr>
              <w:t>15</w:t>
            </w:r>
            <w:r w:rsidRPr="00497168">
              <w:rPr>
                <w:rFonts w:ascii="Garamond" w:hAnsi="Garamond" w:cs="Arial"/>
                <w:b/>
                <w:sz w:val="28"/>
                <w:szCs w:val="28"/>
              </w:rPr>
              <w:t xml:space="preserve"> </w:t>
            </w:r>
            <w:r w:rsidR="005C2C60" w:rsidRPr="00497168">
              <w:rPr>
                <w:rFonts w:ascii="Garamond" w:hAnsi="Garamond" w:cs="Arial"/>
                <w:b/>
                <w:sz w:val="28"/>
                <w:szCs w:val="28"/>
              </w:rPr>
              <w:t>BYTOM ODRZAŃSKI</w:t>
            </w:r>
          </w:p>
          <w:p w:rsidR="004A4B77" w:rsidRPr="00307DF0" w:rsidRDefault="004A4B77" w:rsidP="00497168">
            <w:pPr>
              <w:jc w:val="center"/>
              <w:rPr>
                <w:rFonts w:ascii="Garamond" w:hAnsi="Garamond" w:cs="Arial"/>
              </w:rPr>
            </w:pPr>
            <w:r w:rsidRPr="00497168">
              <w:rPr>
                <w:rFonts w:ascii="Garamond" w:hAnsi="Garamond" w:cs="Arial"/>
                <w:b/>
                <w:sz w:val="28"/>
                <w:szCs w:val="28"/>
              </w:rPr>
              <w:t>TEL. 68</w:t>
            </w:r>
            <w:r w:rsidR="005C2C60" w:rsidRPr="00497168">
              <w:rPr>
                <w:rFonts w:ascii="Garamond" w:hAnsi="Garamond" w:cs="Arial"/>
                <w:b/>
                <w:sz w:val="28"/>
                <w:szCs w:val="28"/>
              </w:rPr>
              <w:t>/38 84</w:t>
            </w:r>
            <w:r w:rsidR="00EF562B" w:rsidRPr="00497168">
              <w:rPr>
                <w:rFonts w:ascii="Garamond" w:hAnsi="Garamond" w:cs="Arial"/>
                <w:b/>
                <w:sz w:val="28"/>
                <w:szCs w:val="28"/>
              </w:rPr>
              <w:t> </w:t>
            </w:r>
            <w:r w:rsidR="005C2C60" w:rsidRPr="00497168">
              <w:rPr>
                <w:rFonts w:ascii="Garamond" w:hAnsi="Garamond" w:cs="Arial"/>
                <w:b/>
                <w:sz w:val="28"/>
                <w:szCs w:val="28"/>
              </w:rPr>
              <w:t>022</w:t>
            </w:r>
            <w:r w:rsidR="00EF562B" w:rsidRPr="00497168">
              <w:rPr>
                <w:rFonts w:ascii="Garamond" w:hAnsi="Garamond" w:cs="Arial"/>
                <w:b/>
                <w:sz w:val="28"/>
                <w:szCs w:val="28"/>
              </w:rPr>
              <w:t xml:space="preserve">, </w:t>
            </w:r>
            <w:r w:rsidRPr="00497168">
              <w:rPr>
                <w:rFonts w:ascii="Garamond" w:hAnsi="Garamond" w:cs="Arial"/>
                <w:b/>
                <w:sz w:val="28"/>
                <w:szCs w:val="28"/>
              </w:rPr>
              <w:t>FAX 68</w:t>
            </w:r>
            <w:r w:rsidR="005C2C60" w:rsidRPr="00497168">
              <w:rPr>
                <w:rFonts w:ascii="Garamond" w:hAnsi="Garamond" w:cs="Arial"/>
                <w:b/>
                <w:sz w:val="28"/>
                <w:szCs w:val="28"/>
              </w:rPr>
              <w:t>/3</w:t>
            </w:r>
            <w:r w:rsidRPr="00497168">
              <w:rPr>
                <w:rFonts w:ascii="Garamond" w:hAnsi="Garamond" w:cs="Arial"/>
                <w:b/>
                <w:sz w:val="28"/>
                <w:szCs w:val="28"/>
              </w:rPr>
              <w:t>8</w:t>
            </w:r>
            <w:r w:rsidR="005C2C60" w:rsidRPr="00497168">
              <w:rPr>
                <w:rFonts w:ascii="Garamond" w:hAnsi="Garamond" w:cs="Arial"/>
                <w:b/>
                <w:sz w:val="28"/>
                <w:szCs w:val="28"/>
              </w:rPr>
              <w:t xml:space="preserve"> 84</w:t>
            </w:r>
            <w:r w:rsidR="00EF562B" w:rsidRPr="00497168">
              <w:rPr>
                <w:rFonts w:ascii="Garamond" w:hAnsi="Garamond" w:cs="Arial"/>
                <w:b/>
                <w:sz w:val="28"/>
                <w:szCs w:val="28"/>
              </w:rPr>
              <w:t> </w:t>
            </w:r>
            <w:r w:rsidR="005C2C60" w:rsidRPr="00497168">
              <w:rPr>
                <w:rFonts w:ascii="Garamond" w:hAnsi="Garamond" w:cs="Arial"/>
                <w:b/>
                <w:sz w:val="28"/>
                <w:szCs w:val="28"/>
              </w:rPr>
              <w:t>026</w:t>
            </w:r>
          </w:p>
        </w:tc>
      </w:tr>
    </w:tbl>
    <w:p w:rsidR="00DE6E86" w:rsidRPr="00307DF0" w:rsidRDefault="00DE6E86" w:rsidP="00EF562B">
      <w:pPr>
        <w:rPr>
          <w:rFonts w:ascii="Garamond" w:hAnsi="Garamond" w:cs="Arial"/>
          <w:b/>
          <w:sz w:val="28"/>
        </w:rPr>
      </w:pPr>
    </w:p>
    <w:p w:rsidR="00C90005" w:rsidRPr="00307DF0" w:rsidRDefault="004A4B77" w:rsidP="00C90005">
      <w:pPr>
        <w:pStyle w:val="Tekstpodstawowy3"/>
        <w:jc w:val="left"/>
        <w:rPr>
          <w:rFonts w:ascii="Garamond" w:hAnsi="Garamond" w:cs="Arial"/>
          <w:bCs w:val="0"/>
          <w:color w:val="000000"/>
          <w:sz w:val="32"/>
        </w:rPr>
      </w:pPr>
      <w:r w:rsidRPr="00307DF0">
        <w:rPr>
          <w:rFonts w:ascii="Garamond" w:hAnsi="Garamond" w:cs="Arial"/>
          <w:b w:val="0"/>
          <w:sz w:val="32"/>
        </w:rPr>
        <w:t>Przedmiot zamówienia:</w:t>
      </w:r>
      <w:r w:rsidR="00C90005" w:rsidRPr="00307DF0">
        <w:rPr>
          <w:rFonts w:ascii="Garamond" w:hAnsi="Garamond" w:cs="Arial"/>
          <w:bCs w:val="0"/>
          <w:color w:val="000000"/>
          <w:sz w:val="32"/>
        </w:rPr>
        <w:t xml:space="preserve"> </w:t>
      </w:r>
    </w:p>
    <w:p w:rsidR="000A2489" w:rsidRPr="00307DF0" w:rsidRDefault="00040B5A" w:rsidP="000A2489">
      <w:pPr>
        <w:pStyle w:val="Tekstpodstawowy3"/>
        <w:jc w:val="center"/>
        <w:rPr>
          <w:rFonts w:ascii="Garamond" w:hAnsi="Garamond" w:cs="Arial"/>
          <w:bCs w:val="0"/>
          <w:i/>
          <w:color w:val="000000"/>
          <w:sz w:val="32"/>
          <w:szCs w:val="32"/>
        </w:rPr>
      </w:pPr>
      <w:r>
        <w:rPr>
          <w:rFonts w:ascii="Garamond" w:hAnsi="Garamond" w:cs="Arial"/>
          <w:bCs w:val="0"/>
          <w:color w:val="000000"/>
          <w:sz w:val="32"/>
        </w:rPr>
        <w:t xml:space="preserve">Ochrona Obszaru Natura 2000 – Gmina Bytom Odrzański – </w:t>
      </w:r>
      <w:r w:rsidR="00EA401D">
        <w:rPr>
          <w:rFonts w:ascii="Garamond" w:hAnsi="Garamond" w:cs="Arial"/>
          <w:bCs w:val="0"/>
          <w:color w:val="000000"/>
          <w:sz w:val="32"/>
        </w:rPr>
        <w:t xml:space="preserve">Realizacja programu badawczego – „Program ochrony aktywnej </w:t>
      </w:r>
      <w:proofErr w:type="spellStart"/>
      <w:r w:rsidR="00EA401D">
        <w:rPr>
          <w:rFonts w:ascii="Garamond" w:hAnsi="Garamond" w:cs="Arial"/>
          <w:bCs w:val="0"/>
          <w:color w:val="000000"/>
          <w:sz w:val="32"/>
        </w:rPr>
        <w:t>Pachnicy</w:t>
      </w:r>
      <w:proofErr w:type="spellEnd"/>
      <w:r w:rsidR="00EA401D">
        <w:rPr>
          <w:rFonts w:ascii="Garamond" w:hAnsi="Garamond" w:cs="Arial"/>
          <w:bCs w:val="0"/>
          <w:color w:val="000000"/>
          <w:sz w:val="32"/>
        </w:rPr>
        <w:t xml:space="preserve"> dębowej i Kozioroga </w:t>
      </w:r>
      <w:proofErr w:type="spellStart"/>
      <w:r w:rsidR="00EA401D">
        <w:rPr>
          <w:rFonts w:ascii="Garamond" w:hAnsi="Garamond" w:cs="Arial"/>
          <w:bCs w:val="0"/>
          <w:color w:val="000000"/>
          <w:sz w:val="32"/>
        </w:rPr>
        <w:t>d</w:t>
      </w:r>
      <w:r w:rsidR="00FA054D">
        <w:rPr>
          <w:rFonts w:ascii="Garamond" w:hAnsi="Garamond" w:cs="Arial"/>
          <w:bCs w:val="0"/>
          <w:color w:val="000000"/>
          <w:sz w:val="32"/>
        </w:rPr>
        <w:t>ębosza</w:t>
      </w:r>
      <w:proofErr w:type="spellEnd"/>
      <w:r w:rsidR="00EA401D">
        <w:rPr>
          <w:rFonts w:ascii="Garamond" w:hAnsi="Garamond" w:cs="Arial"/>
          <w:bCs w:val="0"/>
          <w:color w:val="000000"/>
          <w:sz w:val="32"/>
        </w:rPr>
        <w:t xml:space="preserve"> nad środkową Odrą” wraz z konferencją naukową i warsztatami „Ekologia i ochrona chrząszczy </w:t>
      </w:r>
      <w:proofErr w:type="spellStart"/>
      <w:r w:rsidR="00EA401D">
        <w:rPr>
          <w:rFonts w:ascii="Garamond" w:hAnsi="Garamond" w:cs="Arial"/>
          <w:bCs w:val="0"/>
          <w:color w:val="000000"/>
          <w:sz w:val="32"/>
        </w:rPr>
        <w:t>saproksylicznych</w:t>
      </w:r>
      <w:proofErr w:type="spellEnd"/>
      <w:r w:rsidR="00EA401D">
        <w:rPr>
          <w:rFonts w:ascii="Garamond" w:hAnsi="Garamond" w:cs="Arial"/>
          <w:bCs w:val="0"/>
          <w:color w:val="000000"/>
          <w:sz w:val="32"/>
        </w:rPr>
        <w:t xml:space="preserve">” i wydawnictwem </w:t>
      </w:r>
      <w:r w:rsidR="00666427">
        <w:rPr>
          <w:rFonts w:ascii="Garamond" w:hAnsi="Garamond" w:cs="Arial"/>
          <w:bCs w:val="0"/>
          <w:color w:val="000000"/>
          <w:sz w:val="32"/>
        </w:rPr>
        <w:t xml:space="preserve">pokonferencyjnym </w:t>
      </w:r>
      <w:proofErr w:type="spellStart"/>
      <w:r w:rsidR="00666427">
        <w:rPr>
          <w:rFonts w:ascii="Garamond" w:hAnsi="Garamond" w:cs="Arial"/>
          <w:bCs w:val="0"/>
          <w:color w:val="000000"/>
          <w:sz w:val="32"/>
        </w:rPr>
        <w:t>pt.”Ekologia</w:t>
      </w:r>
      <w:proofErr w:type="spellEnd"/>
      <w:r w:rsidR="00666427">
        <w:rPr>
          <w:rFonts w:ascii="Garamond" w:hAnsi="Garamond" w:cs="Arial"/>
          <w:bCs w:val="0"/>
          <w:color w:val="000000"/>
          <w:sz w:val="32"/>
        </w:rPr>
        <w:t xml:space="preserve"> i </w:t>
      </w:r>
      <w:r w:rsidR="00EA401D">
        <w:rPr>
          <w:rFonts w:ascii="Garamond" w:hAnsi="Garamond" w:cs="Arial"/>
          <w:bCs w:val="0"/>
          <w:color w:val="000000"/>
          <w:sz w:val="32"/>
        </w:rPr>
        <w:t xml:space="preserve">ochrona chrząszczy </w:t>
      </w:r>
      <w:proofErr w:type="spellStart"/>
      <w:r w:rsidR="00EA401D">
        <w:rPr>
          <w:rFonts w:ascii="Garamond" w:hAnsi="Garamond" w:cs="Arial"/>
          <w:bCs w:val="0"/>
          <w:color w:val="000000"/>
          <w:sz w:val="32"/>
        </w:rPr>
        <w:t>saproksylicznych</w:t>
      </w:r>
      <w:proofErr w:type="spellEnd"/>
      <w:r w:rsidR="00EA401D">
        <w:rPr>
          <w:rFonts w:ascii="Garamond" w:hAnsi="Garamond" w:cs="Arial"/>
          <w:bCs w:val="0"/>
          <w:color w:val="000000"/>
          <w:sz w:val="32"/>
        </w:rPr>
        <w:t>”.</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4A4B77" w:rsidRPr="00307DF0">
        <w:trPr>
          <w:trHeight w:val="2034"/>
          <w:jc w:val="center"/>
        </w:trPr>
        <w:tc>
          <w:tcPr>
            <w:tcW w:w="9180" w:type="dxa"/>
            <w:vAlign w:val="center"/>
          </w:tcPr>
          <w:p w:rsidR="004A4B77" w:rsidRPr="00307DF0" w:rsidRDefault="00E5042C" w:rsidP="00040B5A">
            <w:pPr>
              <w:pStyle w:val="Default"/>
              <w:jc w:val="center"/>
              <w:rPr>
                <w:rFonts w:ascii="Garamond" w:hAnsi="Garamond" w:cs="Arial"/>
                <w:bCs/>
                <w:i/>
                <w:sz w:val="32"/>
                <w:szCs w:val="32"/>
              </w:rPr>
            </w:pPr>
            <w:r w:rsidRPr="00307DF0">
              <w:rPr>
                <w:rFonts w:ascii="Garamond" w:hAnsi="Garamond" w:cs="Arial"/>
                <w:bCs/>
                <w:i/>
                <w:sz w:val="32"/>
                <w:szCs w:val="32"/>
              </w:rPr>
              <w:t>Przedsięw</w:t>
            </w:r>
            <w:r w:rsidR="00040B5A">
              <w:rPr>
                <w:rFonts w:ascii="Garamond" w:hAnsi="Garamond" w:cs="Arial"/>
                <w:bCs/>
                <w:i/>
                <w:sz w:val="32"/>
                <w:szCs w:val="32"/>
              </w:rPr>
              <w:t xml:space="preserve">zięcie współfinansowane w ramach Programu Operacyjnego Infrastruktura i Środowisko 2014 </w:t>
            </w:r>
            <w:r w:rsidR="00923DAB">
              <w:rPr>
                <w:rFonts w:ascii="Garamond" w:hAnsi="Garamond" w:cs="Arial"/>
                <w:bCs/>
                <w:i/>
                <w:sz w:val="32"/>
                <w:szCs w:val="32"/>
              </w:rPr>
              <w:t>–</w:t>
            </w:r>
            <w:r w:rsidR="00040B5A">
              <w:rPr>
                <w:rFonts w:ascii="Garamond" w:hAnsi="Garamond" w:cs="Arial"/>
                <w:bCs/>
                <w:i/>
                <w:sz w:val="32"/>
                <w:szCs w:val="32"/>
              </w:rPr>
              <w:t xml:space="preserve"> 2020</w:t>
            </w:r>
          </w:p>
        </w:tc>
      </w:tr>
    </w:tbl>
    <w:p w:rsidR="00FA2B6D" w:rsidRPr="00307DF0" w:rsidRDefault="00FA2B6D" w:rsidP="001210F8">
      <w:pPr>
        <w:pStyle w:val="Tekstpodstawowy"/>
        <w:tabs>
          <w:tab w:val="left" w:pos="0"/>
        </w:tabs>
        <w:suppressAutoHyphens/>
        <w:spacing w:line="288" w:lineRule="auto"/>
        <w:jc w:val="center"/>
        <w:rPr>
          <w:rFonts w:ascii="Garamond" w:hAnsi="Garamond" w:cs="Arial"/>
          <w:color w:val="000000"/>
          <w:sz w:val="28"/>
        </w:rPr>
      </w:pPr>
    </w:p>
    <w:p w:rsidR="004A4B77" w:rsidRPr="00307DF0" w:rsidRDefault="004A4B77">
      <w:pPr>
        <w:jc w:val="center"/>
        <w:rPr>
          <w:rFonts w:ascii="Garamond" w:hAnsi="Garamond" w:cs="Arial"/>
          <w:sz w:val="28"/>
        </w:rPr>
      </w:pPr>
      <w:r w:rsidRPr="00307DF0">
        <w:rPr>
          <w:rFonts w:ascii="Garamond" w:hAnsi="Garamond" w:cs="Arial"/>
          <w:sz w:val="28"/>
        </w:rPr>
        <w:t>Zatwierdził:</w:t>
      </w:r>
    </w:p>
    <w:p w:rsidR="004A4B77" w:rsidRPr="00307DF0" w:rsidRDefault="004A4B77">
      <w:pPr>
        <w:jc w:val="center"/>
        <w:rPr>
          <w:rFonts w:ascii="Garamond" w:hAnsi="Garamond" w:cs="Arial"/>
          <w:sz w:val="22"/>
        </w:rPr>
      </w:pPr>
    </w:p>
    <w:p w:rsidR="004A4B77" w:rsidRPr="00307DF0" w:rsidRDefault="005C2C60">
      <w:pPr>
        <w:jc w:val="center"/>
        <w:rPr>
          <w:rFonts w:ascii="Garamond" w:hAnsi="Garamond" w:cs="Arial"/>
          <w:i/>
          <w:color w:val="000000"/>
          <w:spacing w:val="20"/>
          <w:sz w:val="27"/>
          <w:szCs w:val="27"/>
        </w:rPr>
      </w:pPr>
      <w:r w:rsidRPr="00307DF0">
        <w:rPr>
          <w:rFonts w:ascii="Garamond" w:hAnsi="Garamond" w:cs="Arial"/>
          <w:i/>
          <w:color w:val="000000"/>
          <w:spacing w:val="20"/>
          <w:sz w:val="27"/>
          <w:szCs w:val="27"/>
        </w:rPr>
        <w:t>BURMISTRZ BYTOMIA ODRZAŃSKIEGO</w:t>
      </w:r>
    </w:p>
    <w:p w:rsidR="005C2C60" w:rsidRPr="00307DF0" w:rsidRDefault="005C2C60">
      <w:pPr>
        <w:jc w:val="center"/>
        <w:rPr>
          <w:rFonts w:ascii="Garamond" w:hAnsi="Garamond" w:cs="Arial"/>
          <w:i/>
          <w:color w:val="000000"/>
          <w:spacing w:val="20"/>
          <w:sz w:val="27"/>
          <w:szCs w:val="27"/>
        </w:rPr>
      </w:pPr>
    </w:p>
    <w:p w:rsidR="00B43376" w:rsidRPr="00307DF0" w:rsidRDefault="00B43376">
      <w:pPr>
        <w:jc w:val="center"/>
        <w:rPr>
          <w:rFonts w:ascii="Garamond" w:hAnsi="Garamond" w:cs="Arial"/>
          <w:i/>
          <w:color w:val="000000"/>
          <w:spacing w:val="20"/>
          <w:sz w:val="27"/>
          <w:szCs w:val="27"/>
        </w:rPr>
      </w:pPr>
      <w:r w:rsidRPr="00307DF0">
        <w:rPr>
          <w:rFonts w:ascii="Garamond" w:hAnsi="Garamond" w:cs="Arial"/>
          <w:i/>
          <w:color w:val="000000"/>
          <w:spacing w:val="20"/>
          <w:sz w:val="27"/>
          <w:szCs w:val="27"/>
        </w:rPr>
        <w:t xml:space="preserve">(-) Jacek </w:t>
      </w:r>
      <w:r w:rsidR="005C2C60" w:rsidRPr="00307DF0">
        <w:rPr>
          <w:rFonts w:ascii="Garamond" w:hAnsi="Garamond" w:cs="Arial"/>
          <w:i/>
          <w:color w:val="000000"/>
          <w:spacing w:val="20"/>
          <w:sz w:val="27"/>
          <w:szCs w:val="27"/>
        </w:rPr>
        <w:t>SAUTER</w:t>
      </w:r>
    </w:p>
    <w:p w:rsidR="004A4B77" w:rsidRPr="00307DF0" w:rsidRDefault="004A4B77">
      <w:pPr>
        <w:jc w:val="center"/>
        <w:rPr>
          <w:rFonts w:ascii="Garamond" w:hAnsi="Garamond" w:cs="Arial"/>
          <w:color w:val="000000"/>
          <w:spacing w:val="20"/>
          <w:sz w:val="27"/>
          <w:szCs w:val="27"/>
        </w:rPr>
      </w:pPr>
    </w:p>
    <w:p w:rsidR="00995297" w:rsidRPr="00307DF0" w:rsidRDefault="00995297">
      <w:pPr>
        <w:jc w:val="center"/>
        <w:rPr>
          <w:rFonts w:ascii="Garamond" w:hAnsi="Garamond" w:cs="Arial"/>
          <w:color w:val="000000"/>
          <w:spacing w:val="20"/>
          <w:sz w:val="27"/>
          <w:szCs w:val="27"/>
        </w:rPr>
      </w:pPr>
    </w:p>
    <w:p w:rsidR="004A4B77" w:rsidRPr="00307DF0" w:rsidRDefault="005C2C60">
      <w:pPr>
        <w:jc w:val="center"/>
        <w:rPr>
          <w:rFonts w:ascii="Garamond" w:hAnsi="Garamond" w:cs="Arial"/>
          <w:color w:val="000000"/>
          <w:spacing w:val="20"/>
          <w:sz w:val="27"/>
          <w:szCs w:val="27"/>
        </w:rPr>
      </w:pPr>
      <w:r w:rsidRPr="00307DF0">
        <w:rPr>
          <w:rFonts w:ascii="Garamond" w:hAnsi="Garamond" w:cs="Arial"/>
          <w:color w:val="000000"/>
          <w:spacing w:val="20"/>
          <w:sz w:val="27"/>
          <w:szCs w:val="27"/>
        </w:rPr>
        <w:t>Bytom Odrzański</w:t>
      </w:r>
      <w:r w:rsidR="00B43376" w:rsidRPr="00307DF0">
        <w:rPr>
          <w:rFonts w:ascii="Garamond" w:hAnsi="Garamond" w:cs="Arial"/>
          <w:color w:val="000000"/>
          <w:spacing w:val="20"/>
          <w:sz w:val="27"/>
          <w:szCs w:val="27"/>
        </w:rPr>
        <w:t xml:space="preserve">, </w:t>
      </w:r>
      <w:r w:rsidR="00B43376" w:rsidRPr="0063651F">
        <w:rPr>
          <w:rFonts w:ascii="Garamond" w:hAnsi="Garamond" w:cs="Arial"/>
          <w:color w:val="000000"/>
          <w:spacing w:val="20"/>
          <w:sz w:val="27"/>
          <w:szCs w:val="27"/>
        </w:rPr>
        <w:t xml:space="preserve">dnia </w:t>
      </w:r>
      <w:r w:rsidR="00C74213" w:rsidRPr="005707E8">
        <w:rPr>
          <w:rFonts w:ascii="Garamond" w:hAnsi="Garamond" w:cs="Arial"/>
          <w:color w:val="000000"/>
          <w:spacing w:val="20"/>
          <w:sz w:val="27"/>
          <w:szCs w:val="27"/>
        </w:rPr>
        <w:t>2</w:t>
      </w:r>
      <w:r w:rsidR="005661B1">
        <w:rPr>
          <w:rFonts w:ascii="Garamond" w:hAnsi="Garamond" w:cs="Arial"/>
          <w:color w:val="000000"/>
          <w:spacing w:val="20"/>
          <w:sz w:val="27"/>
          <w:szCs w:val="27"/>
        </w:rPr>
        <w:t>7</w:t>
      </w:r>
      <w:r w:rsidR="00CC7FF7" w:rsidRPr="00307DF0">
        <w:rPr>
          <w:rFonts w:ascii="Garamond" w:hAnsi="Garamond" w:cs="Arial"/>
          <w:color w:val="000000"/>
          <w:spacing w:val="20"/>
          <w:sz w:val="27"/>
          <w:szCs w:val="27"/>
        </w:rPr>
        <w:t xml:space="preserve"> </w:t>
      </w:r>
      <w:r w:rsidR="00FA054D">
        <w:rPr>
          <w:rFonts w:ascii="Garamond" w:hAnsi="Garamond" w:cs="Arial"/>
          <w:color w:val="000000"/>
          <w:spacing w:val="20"/>
          <w:sz w:val="27"/>
          <w:szCs w:val="27"/>
        </w:rPr>
        <w:t>marca</w:t>
      </w:r>
      <w:r w:rsidR="00B43376" w:rsidRPr="00307DF0">
        <w:rPr>
          <w:rFonts w:ascii="Garamond" w:hAnsi="Garamond" w:cs="Arial"/>
          <w:color w:val="000000"/>
          <w:spacing w:val="20"/>
          <w:sz w:val="27"/>
          <w:szCs w:val="27"/>
        </w:rPr>
        <w:t xml:space="preserve"> 201</w:t>
      </w:r>
      <w:r w:rsidR="008F0983">
        <w:rPr>
          <w:rFonts w:ascii="Garamond" w:hAnsi="Garamond" w:cs="Arial"/>
          <w:color w:val="000000"/>
          <w:spacing w:val="20"/>
          <w:sz w:val="27"/>
          <w:szCs w:val="27"/>
        </w:rPr>
        <w:t>8</w:t>
      </w:r>
      <w:r w:rsidR="00162745" w:rsidRPr="00307DF0">
        <w:rPr>
          <w:rFonts w:ascii="Garamond" w:hAnsi="Garamond" w:cs="Arial"/>
          <w:color w:val="000000"/>
          <w:spacing w:val="20"/>
          <w:sz w:val="27"/>
          <w:szCs w:val="27"/>
        </w:rPr>
        <w:t xml:space="preserve"> </w:t>
      </w:r>
      <w:r w:rsidR="00B43376" w:rsidRPr="00307DF0">
        <w:rPr>
          <w:rFonts w:ascii="Garamond" w:hAnsi="Garamond" w:cs="Arial"/>
          <w:color w:val="000000"/>
          <w:spacing w:val="20"/>
          <w:sz w:val="27"/>
          <w:szCs w:val="27"/>
        </w:rPr>
        <w:t>r.</w:t>
      </w:r>
    </w:p>
    <w:p w:rsidR="00040B5A" w:rsidRDefault="00AA54E9">
      <w:pPr>
        <w:pStyle w:val="Nagwek1"/>
        <w:rPr>
          <w:rFonts w:ascii="Garamond" w:hAnsi="Garamond" w:cs="Arial"/>
          <w:bCs w:val="0"/>
          <w:sz w:val="28"/>
        </w:rPr>
      </w:pPr>
      <w:r>
        <w:rPr>
          <w:noProof/>
        </w:rPr>
        <w:drawing>
          <wp:anchor distT="0" distB="0" distL="114300" distR="114300" simplePos="0" relativeHeight="251657216" behindDoc="1" locked="0" layoutInCell="1" allowOverlap="1">
            <wp:simplePos x="0" y="0"/>
            <wp:positionH relativeFrom="column">
              <wp:posOffset>158750</wp:posOffset>
            </wp:positionH>
            <wp:positionV relativeFrom="paragraph">
              <wp:posOffset>112395</wp:posOffset>
            </wp:positionV>
            <wp:extent cx="5815965" cy="1158875"/>
            <wp:effectExtent l="19050" t="0" r="0" b="0"/>
            <wp:wrapNone/>
            <wp:docPr id="2" name="Obraz 1"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9" cstate="print"/>
                    <a:srcRect/>
                    <a:stretch>
                      <a:fillRect/>
                    </a:stretch>
                  </pic:blipFill>
                  <pic:spPr bwMode="auto">
                    <a:xfrm>
                      <a:off x="0" y="0"/>
                      <a:ext cx="5815965" cy="1158875"/>
                    </a:xfrm>
                    <a:prstGeom prst="rect">
                      <a:avLst/>
                    </a:prstGeom>
                    <a:noFill/>
                    <a:ln w="9525">
                      <a:noFill/>
                      <a:miter lim="800000"/>
                      <a:headEnd/>
                      <a:tailEnd/>
                    </a:ln>
                  </pic:spPr>
                </pic:pic>
              </a:graphicData>
            </a:graphic>
          </wp:anchor>
        </w:drawing>
      </w:r>
    </w:p>
    <w:p w:rsidR="00CD3A56" w:rsidRDefault="00AA54E9" w:rsidP="008F0983">
      <w:r>
        <w:rPr>
          <w:noProof/>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68580</wp:posOffset>
            </wp:positionV>
            <wp:extent cx="2118360" cy="659765"/>
            <wp:effectExtent l="19050" t="0" r="0" b="0"/>
            <wp:wrapSquare wrapText="bothSides"/>
            <wp:docPr id="3" name="Obraz 2" descr="http://www.ckps.lasy.gov.pl/documents/17417482/28245705/flaga+rp.jpg/5a4d41ab-7b9e-35dc-56c1-2b808727095f?t=151453727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ckps.lasy.gov.pl/documents/17417482/28245705/flaga+rp.jpg/5a4d41ab-7b9e-35dc-56c1-2b808727095f?t=1514537278061"/>
                    <pic:cNvPicPr>
                      <a:picLocks noChangeAspect="1" noChangeArrowheads="1"/>
                    </pic:cNvPicPr>
                  </pic:nvPicPr>
                  <pic:blipFill>
                    <a:blip r:embed="rId10" cstate="print"/>
                    <a:srcRect/>
                    <a:stretch>
                      <a:fillRect/>
                    </a:stretch>
                  </pic:blipFill>
                  <pic:spPr bwMode="auto">
                    <a:xfrm>
                      <a:off x="0" y="0"/>
                      <a:ext cx="2118360" cy="659765"/>
                    </a:xfrm>
                    <a:prstGeom prst="rect">
                      <a:avLst/>
                    </a:prstGeom>
                    <a:noFill/>
                    <a:ln w="9525">
                      <a:noFill/>
                      <a:miter lim="800000"/>
                      <a:headEnd/>
                      <a:tailEnd/>
                    </a:ln>
                  </pic:spPr>
                </pic:pic>
              </a:graphicData>
            </a:graphic>
          </wp:anchor>
        </w:drawing>
      </w:r>
    </w:p>
    <w:p w:rsidR="008F0983" w:rsidRDefault="008F0983" w:rsidP="008F0983"/>
    <w:p w:rsidR="008F0983" w:rsidRDefault="008F0983" w:rsidP="008F0983"/>
    <w:p w:rsidR="004224EF" w:rsidRPr="004224EF" w:rsidRDefault="00F725DE" w:rsidP="00FA054D">
      <w:pPr>
        <w:tabs>
          <w:tab w:val="left" w:pos="4148"/>
        </w:tabs>
      </w:pPr>
      <w:r>
        <w:tab/>
      </w:r>
    </w:p>
    <w:p w:rsidR="004A4B77" w:rsidRDefault="004A4B77">
      <w:pPr>
        <w:pStyle w:val="Nagwek1"/>
        <w:rPr>
          <w:rFonts w:ascii="Garamond" w:hAnsi="Garamond" w:cs="Arial"/>
          <w:bCs w:val="0"/>
          <w:sz w:val="28"/>
        </w:rPr>
      </w:pPr>
      <w:r w:rsidRPr="00307DF0">
        <w:rPr>
          <w:rFonts w:ascii="Garamond" w:hAnsi="Garamond" w:cs="Arial"/>
          <w:bCs w:val="0"/>
          <w:sz w:val="28"/>
        </w:rPr>
        <w:lastRenderedPageBreak/>
        <w:t>SPIS TREŚCI</w:t>
      </w:r>
    </w:p>
    <w:p w:rsidR="00C46BFF" w:rsidRPr="00C46BFF" w:rsidRDefault="00C46BFF" w:rsidP="00C46BFF"/>
    <w:p w:rsidR="004A4B77" w:rsidRPr="00307DF0" w:rsidRDefault="004A4B77">
      <w:pPr>
        <w:rPr>
          <w:rFonts w:ascii="Garamond" w:hAnsi="Garamond" w:cs="Arial"/>
          <w:sz w:val="16"/>
          <w:szCs w:val="16"/>
        </w:rPr>
      </w:pPr>
    </w:p>
    <w:p w:rsidR="004A4B77" w:rsidRPr="00307DF0" w:rsidRDefault="004A4B77">
      <w:pPr>
        <w:ind w:left="2340" w:hanging="1980"/>
        <w:jc w:val="both"/>
        <w:rPr>
          <w:rFonts w:ascii="Garamond" w:hAnsi="Garamond" w:cs="Arial"/>
          <w:b/>
          <w:bCs/>
          <w:sz w:val="28"/>
        </w:rPr>
      </w:pPr>
      <w:r w:rsidRPr="00307DF0">
        <w:rPr>
          <w:rFonts w:ascii="Garamond" w:hAnsi="Garamond" w:cs="Arial"/>
          <w:b/>
          <w:bCs/>
          <w:sz w:val="28"/>
        </w:rPr>
        <w:t>Rozdział I</w:t>
      </w:r>
      <w:r w:rsidRPr="00307DF0">
        <w:rPr>
          <w:rFonts w:ascii="Garamond" w:hAnsi="Garamond" w:cs="Arial"/>
          <w:b/>
          <w:bCs/>
          <w:sz w:val="28"/>
        </w:rPr>
        <w:tab/>
        <w:t>Instrukcja dla wykonawców wraz z załącznikami.</w:t>
      </w:r>
    </w:p>
    <w:p w:rsidR="00047950" w:rsidRPr="00307DF0" w:rsidRDefault="00047950" w:rsidP="00047950">
      <w:pPr>
        <w:ind w:left="360"/>
        <w:jc w:val="both"/>
        <w:rPr>
          <w:rFonts w:ascii="Garamond" w:hAnsi="Garamond" w:cs="Arial"/>
          <w:b/>
          <w:bCs/>
        </w:rPr>
      </w:pPr>
    </w:p>
    <w:p w:rsidR="006770A6" w:rsidRPr="00307DF0" w:rsidRDefault="006770A6" w:rsidP="00047950">
      <w:pPr>
        <w:ind w:left="360"/>
        <w:jc w:val="both"/>
        <w:rPr>
          <w:rFonts w:ascii="Garamond" w:hAnsi="Garamond" w:cs="Arial"/>
          <w:b/>
          <w:bCs/>
        </w:rPr>
      </w:pPr>
    </w:p>
    <w:p w:rsidR="00047950" w:rsidRPr="00307DF0" w:rsidRDefault="00047950" w:rsidP="00047950">
      <w:pPr>
        <w:ind w:left="360"/>
        <w:jc w:val="both"/>
        <w:rPr>
          <w:rFonts w:ascii="Garamond" w:hAnsi="Garamond" w:cs="Arial"/>
        </w:rPr>
      </w:pPr>
      <w:r w:rsidRPr="00307DF0">
        <w:rPr>
          <w:rFonts w:ascii="Garamond" w:hAnsi="Garamond" w:cs="Arial"/>
          <w:b/>
          <w:bCs/>
        </w:rPr>
        <w:t xml:space="preserve">Załącznik nr 1 </w:t>
      </w:r>
      <w:r w:rsidRPr="00307DF0">
        <w:rPr>
          <w:rFonts w:ascii="Garamond" w:hAnsi="Garamond" w:cs="Arial"/>
          <w:b/>
          <w:bCs/>
        </w:rPr>
        <w:tab/>
      </w:r>
      <w:r w:rsidRPr="00307DF0">
        <w:rPr>
          <w:rFonts w:ascii="Garamond" w:hAnsi="Garamond" w:cs="Arial"/>
          <w:b/>
          <w:bCs/>
        </w:rPr>
        <w:tab/>
      </w:r>
      <w:r w:rsidRPr="00307DF0">
        <w:rPr>
          <w:rFonts w:ascii="Garamond" w:hAnsi="Garamond" w:cs="Arial"/>
        </w:rPr>
        <w:t>Formularz oferty.</w:t>
      </w:r>
    </w:p>
    <w:p w:rsidR="006770A6" w:rsidRPr="00307DF0" w:rsidRDefault="006770A6" w:rsidP="00047950">
      <w:pPr>
        <w:ind w:left="360"/>
        <w:jc w:val="both"/>
        <w:rPr>
          <w:rFonts w:ascii="Garamond" w:hAnsi="Garamond" w:cs="Arial"/>
        </w:rPr>
      </w:pPr>
    </w:p>
    <w:p w:rsidR="00047950" w:rsidRPr="00307DF0" w:rsidRDefault="00047950" w:rsidP="00047950">
      <w:pPr>
        <w:ind w:left="2880" w:hanging="2520"/>
        <w:jc w:val="both"/>
        <w:rPr>
          <w:rFonts w:ascii="Garamond" w:hAnsi="Garamond" w:cs="Arial"/>
        </w:rPr>
      </w:pPr>
      <w:r w:rsidRPr="00307DF0">
        <w:rPr>
          <w:rFonts w:ascii="Garamond" w:hAnsi="Garamond" w:cs="Arial"/>
          <w:b/>
          <w:bCs/>
        </w:rPr>
        <w:t xml:space="preserve">Załącznik nr 2 </w:t>
      </w:r>
      <w:r w:rsidRPr="00307DF0">
        <w:rPr>
          <w:rFonts w:ascii="Garamond" w:hAnsi="Garamond" w:cs="Arial"/>
          <w:b/>
          <w:bCs/>
        </w:rPr>
        <w:tab/>
      </w:r>
      <w:r w:rsidRPr="00307DF0">
        <w:rPr>
          <w:rFonts w:ascii="Garamond" w:hAnsi="Garamond" w:cs="Arial"/>
        </w:rPr>
        <w:t>Oświadczenie wykonawcy o spełnianiu warunków udziału  w postępowaniu</w:t>
      </w:r>
    </w:p>
    <w:p w:rsidR="006770A6" w:rsidRPr="00307DF0" w:rsidRDefault="006770A6" w:rsidP="00047950">
      <w:pPr>
        <w:ind w:left="2880" w:hanging="2520"/>
        <w:jc w:val="both"/>
        <w:rPr>
          <w:rFonts w:ascii="Garamond" w:hAnsi="Garamond" w:cs="Arial"/>
        </w:rPr>
      </w:pPr>
    </w:p>
    <w:p w:rsidR="00047950" w:rsidRPr="00307DF0" w:rsidRDefault="00047950" w:rsidP="00047950">
      <w:pPr>
        <w:ind w:left="2880" w:hanging="2520"/>
        <w:jc w:val="both"/>
        <w:rPr>
          <w:rFonts w:ascii="Garamond" w:hAnsi="Garamond" w:cs="Arial"/>
        </w:rPr>
      </w:pPr>
      <w:r w:rsidRPr="00307DF0">
        <w:rPr>
          <w:rFonts w:ascii="Garamond" w:hAnsi="Garamond" w:cs="Arial"/>
          <w:b/>
          <w:bCs/>
        </w:rPr>
        <w:t>Załącznik nr 3</w:t>
      </w:r>
      <w:r w:rsidRPr="00307DF0">
        <w:rPr>
          <w:rFonts w:ascii="Garamond" w:hAnsi="Garamond" w:cs="Arial"/>
          <w:b/>
          <w:bCs/>
        </w:rPr>
        <w:tab/>
      </w:r>
      <w:r w:rsidRPr="00307DF0">
        <w:rPr>
          <w:rFonts w:ascii="Garamond" w:hAnsi="Garamond" w:cs="Arial"/>
        </w:rPr>
        <w:t xml:space="preserve">Oświadczenie wykonawcy </w:t>
      </w:r>
      <w:r w:rsidR="00503E1F" w:rsidRPr="00307DF0">
        <w:rPr>
          <w:rFonts w:ascii="Garamond" w:hAnsi="Garamond" w:cs="Arial"/>
        </w:rPr>
        <w:t xml:space="preserve">dotyczące przesłanek </w:t>
      </w:r>
      <w:r w:rsidRPr="00307DF0">
        <w:rPr>
          <w:rFonts w:ascii="Garamond" w:hAnsi="Garamond" w:cs="Arial"/>
        </w:rPr>
        <w:t>wykluczenia z postępowania o udzieleni</w:t>
      </w:r>
      <w:r w:rsidR="00503E1F" w:rsidRPr="00307DF0">
        <w:rPr>
          <w:rFonts w:ascii="Garamond" w:hAnsi="Garamond" w:cs="Arial"/>
        </w:rPr>
        <w:t>e zamówienia publicznego</w:t>
      </w:r>
    </w:p>
    <w:p w:rsidR="00E6302B" w:rsidRPr="00307DF0" w:rsidRDefault="00E6302B" w:rsidP="00047950">
      <w:pPr>
        <w:ind w:left="2880" w:hanging="2520"/>
        <w:jc w:val="both"/>
        <w:rPr>
          <w:rFonts w:ascii="Garamond" w:hAnsi="Garamond" w:cs="Arial"/>
        </w:rPr>
      </w:pPr>
      <w:r w:rsidRPr="00307DF0">
        <w:rPr>
          <w:rFonts w:ascii="Garamond" w:hAnsi="Garamond" w:cs="Arial"/>
          <w:b/>
          <w:bCs/>
        </w:rPr>
        <w:tab/>
      </w:r>
    </w:p>
    <w:p w:rsidR="00CA59AB" w:rsidRPr="00307DF0" w:rsidRDefault="002D6D42" w:rsidP="00885AAF">
      <w:pPr>
        <w:ind w:left="2880" w:hanging="2520"/>
        <w:jc w:val="both"/>
        <w:rPr>
          <w:rFonts w:ascii="Garamond" w:hAnsi="Garamond" w:cs="Arial"/>
          <w:bCs/>
        </w:rPr>
      </w:pPr>
      <w:r w:rsidRPr="00307DF0">
        <w:rPr>
          <w:rFonts w:ascii="Garamond" w:hAnsi="Garamond" w:cs="Arial"/>
          <w:b/>
          <w:bCs/>
        </w:rPr>
        <w:t xml:space="preserve">Załącznik </w:t>
      </w:r>
      <w:r w:rsidR="005F340E" w:rsidRPr="00307DF0">
        <w:rPr>
          <w:rFonts w:ascii="Garamond" w:hAnsi="Garamond" w:cs="Arial"/>
          <w:b/>
          <w:bCs/>
        </w:rPr>
        <w:t>n</w:t>
      </w:r>
      <w:r w:rsidRPr="00307DF0">
        <w:rPr>
          <w:rFonts w:ascii="Garamond" w:hAnsi="Garamond" w:cs="Arial"/>
          <w:b/>
          <w:bCs/>
        </w:rPr>
        <w:t xml:space="preserve">r </w:t>
      </w:r>
      <w:r w:rsidR="00033BBF">
        <w:rPr>
          <w:rFonts w:ascii="Garamond" w:hAnsi="Garamond" w:cs="Arial"/>
          <w:b/>
          <w:bCs/>
        </w:rPr>
        <w:t>4</w:t>
      </w:r>
      <w:r w:rsidR="00B842ED" w:rsidRPr="00307DF0">
        <w:rPr>
          <w:rFonts w:ascii="Garamond" w:hAnsi="Garamond" w:cs="Arial"/>
          <w:b/>
          <w:bCs/>
        </w:rPr>
        <w:tab/>
      </w:r>
      <w:r w:rsidR="00014ACC" w:rsidRPr="00307DF0">
        <w:rPr>
          <w:rFonts w:ascii="Garamond" w:hAnsi="Garamond" w:cs="Arial"/>
          <w:bCs/>
        </w:rPr>
        <w:t>Oś</w:t>
      </w:r>
      <w:r w:rsidR="00A15678" w:rsidRPr="00307DF0">
        <w:rPr>
          <w:rFonts w:ascii="Garamond" w:hAnsi="Garamond" w:cs="Arial"/>
          <w:bCs/>
        </w:rPr>
        <w:t xml:space="preserve">wiadczenie dot. </w:t>
      </w:r>
      <w:r w:rsidR="00014ACC" w:rsidRPr="00307DF0">
        <w:rPr>
          <w:rFonts w:ascii="Garamond" w:hAnsi="Garamond" w:cs="Arial"/>
          <w:bCs/>
        </w:rPr>
        <w:t xml:space="preserve">przynależności do </w:t>
      </w:r>
      <w:r w:rsidR="00A15678" w:rsidRPr="00307DF0">
        <w:rPr>
          <w:rFonts w:ascii="Garamond" w:hAnsi="Garamond" w:cs="Arial"/>
          <w:bCs/>
        </w:rPr>
        <w:t>grupy kapitałowej</w:t>
      </w:r>
    </w:p>
    <w:p w:rsidR="00885AAF" w:rsidRPr="00307DF0" w:rsidRDefault="00885AAF" w:rsidP="009C6DBC">
      <w:pPr>
        <w:ind w:left="2880" w:hanging="2520"/>
        <w:jc w:val="both"/>
        <w:rPr>
          <w:rFonts w:ascii="Garamond" w:hAnsi="Garamond" w:cs="Arial"/>
          <w:b/>
          <w:bCs/>
        </w:rPr>
      </w:pPr>
    </w:p>
    <w:p w:rsidR="00824F0A" w:rsidRDefault="00C91995" w:rsidP="009C46E0">
      <w:pPr>
        <w:ind w:left="2880" w:hanging="2520"/>
        <w:jc w:val="both"/>
        <w:rPr>
          <w:rFonts w:ascii="Garamond" w:hAnsi="Garamond" w:cs="Arial"/>
          <w:bCs/>
        </w:rPr>
      </w:pPr>
      <w:r w:rsidRPr="00307DF0">
        <w:rPr>
          <w:rFonts w:ascii="Garamond" w:hAnsi="Garamond" w:cs="Arial"/>
          <w:b/>
          <w:bCs/>
        </w:rPr>
        <w:t xml:space="preserve">Załącznik nr </w:t>
      </w:r>
      <w:r w:rsidR="00033BBF">
        <w:rPr>
          <w:rFonts w:ascii="Garamond" w:hAnsi="Garamond" w:cs="Arial"/>
          <w:b/>
          <w:bCs/>
        </w:rPr>
        <w:t>5</w:t>
      </w:r>
      <w:r w:rsidR="00824F0A" w:rsidRPr="00307DF0">
        <w:rPr>
          <w:rFonts w:ascii="Garamond" w:hAnsi="Garamond" w:cs="Arial"/>
          <w:b/>
          <w:bCs/>
        </w:rPr>
        <w:tab/>
      </w:r>
      <w:r w:rsidR="00824F0A" w:rsidRPr="00307DF0">
        <w:rPr>
          <w:rFonts w:ascii="Garamond" w:hAnsi="Garamond" w:cs="Arial"/>
          <w:bCs/>
        </w:rPr>
        <w:t xml:space="preserve">Zobowiązanie </w:t>
      </w:r>
      <w:r w:rsidR="00CC1DC2" w:rsidRPr="00307DF0">
        <w:rPr>
          <w:rFonts w:ascii="Garamond" w:hAnsi="Garamond" w:cs="Arial"/>
          <w:bCs/>
        </w:rPr>
        <w:t xml:space="preserve">do oddania do dyspozycji </w:t>
      </w:r>
      <w:r w:rsidR="006010F2" w:rsidRPr="00307DF0">
        <w:rPr>
          <w:rFonts w:ascii="Garamond" w:hAnsi="Garamond" w:cs="Arial"/>
          <w:bCs/>
        </w:rPr>
        <w:t xml:space="preserve">niezbędnych </w:t>
      </w:r>
      <w:r w:rsidR="00CC1DC2" w:rsidRPr="00307DF0">
        <w:rPr>
          <w:rFonts w:ascii="Garamond" w:hAnsi="Garamond" w:cs="Arial"/>
          <w:bCs/>
        </w:rPr>
        <w:t>zasobów</w:t>
      </w:r>
      <w:r w:rsidR="006010F2" w:rsidRPr="00307DF0">
        <w:rPr>
          <w:rFonts w:ascii="Garamond" w:hAnsi="Garamond" w:cs="Arial"/>
          <w:bCs/>
        </w:rPr>
        <w:t xml:space="preserve"> na okres korzystania z nich przy wykonywaniu zamówienia</w:t>
      </w:r>
    </w:p>
    <w:p w:rsidR="0052721B" w:rsidRDefault="0052721B" w:rsidP="009C46E0">
      <w:pPr>
        <w:ind w:left="2880" w:hanging="2520"/>
        <w:jc w:val="both"/>
        <w:rPr>
          <w:rFonts w:ascii="Garamond" w:hAnsi="Garamond" w:cs="Arial"/>
          <w:b/>
          <w:bCs/>
        </w:rPr>
      </w:pPr>
    </w:p>
    <w:p w:rsidR="0052721B" w:rsidRPr="00307DF0" w:rsidRDefault="00033BBF" w:rsidP="009C46E0">
      <w:pPr>
        <w:ind w:left="2880" w:hanging="2520"/>
        <w:jc w:val="both"/>
        <w:rPr>
          <w:rFonts w:ascii="Garamond" w:hAnsi="Garamond" w:cs="Arial"/>
          <w:bCs/>
        </w:rPr>
      </w:pPr>
      <w:r>
        <w:rPr>
          <w:rFonts w:ascii="Garamond" w:hAnsi="Garamond" w:cs="Arial"/>
          <w:b/>
          <w:bCs/>
        </w:rPr>
        <w:t>Załącznik nr 6</w:t>
      </w:r>
      <w:r w:rsidR="0052721B">
        <w:rPr>
          <w:rFonts w:ascii="Garamond" w:hAnsi="Garamond" w:cs="Arial"/>
          <w:b/>
          <w:bCs/>
        </w:rPr>
        <w:tab/>
      </w:r>
      <w:r w:rsidR="0052721B" w:rsidRPr="0052721B">
        <w:rPr>
          <w:rFonts w:ascii="Garamond" w:hAnsi="Garamond" w:cs="Arial"/>
          <w:bCs/>
        </w:rPr>
        <w:t>Wykaz osób</w:t>
      </w:r>
      <w:r w:rsidR="00607A12">
        <w:rPr>
          <w:rFonts w:ascii="Garamond" w:hAnsi="Garamond" w:cs="Arial"/>
          <w:bCs/>
        </w:rPr>
        <w:t xml:space="preserve"> skierowanych przez wykonawcę do realizacji zamówienia publicznego, w szczególności odpowiedzialnych za świadczenie usług</w:t>
      </w:r>
    </w:p>
    <w:p w:rsidR="00E71B68" w:rsidRPr="00307DF0" w:rsidRDefault="00E71B68" w:rsidP="00436942">
      <w:pPr>
        <w:tabs>
          <w:tab w:val="left" w:pos="2340"/>
        </w:tabs>
        <w:ind w:left="360"/>
        <w:jc w:val="both"/>
        <w:rPr>
          <w:rFonts w:ascii="Garamond" w:hAnsi="Garamond" w:cs="Arial"/>
          <w:b/>
          <w:bCs/>
        </w:rPr>
      </w:pPr>
    </w:p>
    <w:p w:rsidR="00CC74EF" w:rsidRPr="00CC74EF" w:rsidRDefault="002F03B1" w:rsidP="00CC74EF">
      <w:pPr>
        <w:ind w:left="2880" w:hanging="2520"/>
        <w:jc w:val="both"/>
        <w:rPr>
          <w:rFonts w:ascii="Garamond" w:hAnsi="Garamond" w:cs="Arial"/>
        </w:rPr>
      </w:pPr>
      <w:r w:rsidRPr="002F03B1">
        <w:rPr>
          <w:rFonts w:ascii="Garamond" w:hAnsi="Garamond" w:cs="Arial"/>
          <w:b/>
          <w:bCs/>
        </w:rPr>
        <w:t>Załącznik nr 7</w:t>
      </w:r>
      <w:r>
        <w:rPr>
          <w:rFonts w:ascii="Garamond" w:hAnsi="Garamond" w:cs="Arial"/>
          <w:b/>
          <w:bCs/>
        </w:rPr>
        <w:tab/>
      </w:r>
      <w:r w:rsidRPr="002F03B1">
        <w:rPr>
          <w:rFonts w:ascii="Garamond" w:hAnsi="Garamond" w:cs="Arial"/>
          <w:bCs/>
        </w:rPr>
        <w:t>Wykaz usług</w:t>
      </w:r>
      <w:r w:rsidR="00CC74EF" w:rsidRPr="00CC74EF">
        <w:rPr>
          <w:rFonts w:ascii="Garamond" w:hAnsi="Garamond" w:cs="Arial"/>
        </w:rPr>
        <w:t xml:space="preserve"> wykonanych w okresie ostatnich pięciu lat przed upływem terminu składania ofert, a jeżeli okres prowadzenia działalności jest krótszy – w tym okresie.</w:t>
      </w:r>
    </w:p>
    <w:p w:rsidR="00A3035B" w:rsidRPr="002F03B1" w:rsidRDefault="00A3035B" w:rsidP="00436942">
      <w:pPr>
        <w:tabs>
          <w:tab w:val="left" w:pos="2340"/>
        </w:tabs>
        <w:ind w:left="360"/>
        <w:jc w:val="both"/>
        <w:rPr>
          <w:rFonts w:ascii="Garamond" w:hAnsi="Garamond" w:cs="Arial"/>
          <w:b/>
          <w:bCs/>
        </w:rPr>
      </w:pPr>
    </w:p>
    <w:p w:rsidR="00634A17" w:rsidRPr="00307DF0" w:rsidRDefault="00634A17" w:rsidP="00436942">
      <w:pPr>
        <w:tabs>
          <w:tab w:val="left" w:pos="2340"/>
        </w:tabs>
        <w:ind w:left="360"/>
        <w:jc w:val="both"/>
        <w:rPr>
          <w:rFonts w:ascii="Garamond" w:hAnsi="Garamond" w:cs="Arial"/>
          <w:bCs/>
        </w:rPr>
      </w:pPr>
    </w:p>
    <w:p w:rsidR="00634A17" w:rsidRPr="00307DF0" w:rsidRDefault="00634A17" w:rsidP="00436942">
      <w:pPr>
        <w:tabs>
          <w:tab w:val="left" w:pos="2340"/>
        </w:tabs>
        <w:ind w:left="360"/>
        <w:jc w:val="both"/>
        <w:rPr>
          <w:rFonts w:ascii="Garamond" w:hAnsi="Garamond" w:cs="Arial"/>
          <w:bCs/>
        </w:rPr>
      </w:pPr>
    </w:p>
    <w:p w:rsidR="004A4B77" w:rsidRPr="00B701A7" w:rsidRDefault="004A4B77" w:rsidP="0043125C">
      <w:pPr>
        <w:tabs>
          <w:tab w:val="left" w:pos="2340"/>
        </w:tabs>
        <w:ind w:left="2127" w:hanging="1767"/>
        <w:jc w:val="both"/>
        <w:rPr>
          <w:rFonts w:ascii="Garamond" w:hAnsi="Garamond" w:cs="Arial"/>
          <w:b/>
          <w:bCs/>
        </w:rPr>
      </w:pPr>
      <w:r w:rsidRPr="00B701A7">
        <w:rPr>
          <w:rFonts w:ascii="Garamond" w:hAnsi="Garamond" w:cs="Arial"/>
          <w:b/>
          <w:bCs/>
        </w:rPr>
        <w:t xml:space="preserve">Rozdział II </w:t>
      </w:r>
      <w:r w:rsidRPr="00B701A7">
        <w:rPr>
          <w:rFonts w:ascii="Garamond" w:hAnsi="Garamond" w:cs="Arial"/>
          <w:b/>
          <w:bCs/>
        </w:rPr>
        <w:tab/>
      </w:r>
      <w:r w:rsidR="00787D49" w:rsidRPr="00B701A7">
        <w:rPr>
          <w:rFonts w:ascii="Garamond" w:hAnsi="Garamond" w:cs="Arial"/>
          <w:b/>
          <w:bCs/>
        </w:rPr>
        <w:t>Istotne dla stron postanowienia, które zostaną wprowadzone do treści umowy</w:t>
      </w:r>
      <w:r w:rsidRPr="00B701A7">
        <w:rPr>
          <w:rFonts w:ascii="Garamond" w:hAnsi="Garamond" w:cs="Arial"/>
          <w:b/>
          <w:bCs/>
        </w:rPr>
        <w:t>.</w:t>
      </w:r>
    </w:p>
    <w:p w:rsidR="006770A6" w:rsidRPr="00B701A7" w:rsidRDefault="006770A6">
      <w:pPr>
        <w:tabs>
          <w:tab w:val="left" w:pos="2340"/>
        </w:tabs>
        <w:ind w:left="360"/>
        <w:rPr>
          <w:rFonts w:ascii="Garamond" w:hAnsi="Garamond" w:cs="Arial"/>
          <w:b/>
          <w:bCs/>
        </w:rPr>
      </w:pPr>
    </w:p>
    <w:p w:rsidR="00FD3CF4" w:rsidRPr="00307DF0" w:rsidRDefault="00FD3CF4" w:rsidP="00FD3CF4">
      <w:pPr>
        <w:pStyle w:val="Tekstpodstawowy3"/>
        <w:rPr>
          <w:rFonts w:ascii="Garamond" w:hAnsi="Garamond" w:cs="Arial"/>
          <w:b w:val="0"/>
          <w:bCs w:val="0"/>
          <w:color w:val="000000"/>
          <w:sz w:val="24"/>
          <w:szCs w:val="24"/>
        </w:rPr>
      </w:pPr>
    </w:p>
    <w:p w:rsidR="00A3035B" w:rsidRPr="00B701A7" w:rsidRDefault="00B701A7" w:rsidP="00B701A7">
      <w:pPr>
        <w:pStyle w:val="Tekstpodstawowy3"/>
        <w:ind w:firstLine="360"/>
        <w:rPr>
          <w:rFonts w:ascii="Garamond" w:hAnsi="Garamond" w:cs="Arial"/>
          <w:bCs w:val="0"/>
          <w:color w:val="000000"/>
          <w:sz w:val="24"/>
          <w:szCs w:val="24"/>
        </w:rPr>
      </w:pPr>
      <w:r w:rsidRPr="00B701A7">
        <w:rPr>
          <w:rFonts w:ascii="Garamond" w:hAnsi="Garamond" w:cs="Arial"/>
          <w:bCs w:val="0"/>
          <w:color w:val="000000"/>
          <w:sz w:val="24"/>
          <w:szCs w:val="24"/>
        </w:rPr>
        <w:t>Rozdział III</w:t>
      </w:r>
      <w:r>
        <w:rPr>
          <w:rFonts w:ascii="Garamond" w:hAnsi="Garamond" w:cs="Arial"/>
          <w:bCs w:val="0"/>
          <w:color w:val="000000"/>
          <w:sz w:val="24"/>
          <w:szCs w:val="24"/>
        </w:rPr>
        <w:tab/>
        <w:t>Opis przedmiotu zamówienia</w:t>
      </w:r>
    </w:p>
    <w:p w:rsidR="00A3035B" w:rsidRPr="00307DF0" w:rsidRDefault="00A3035B" w:rsidP="00FD3CF4">
      <w:pPr>
        <w:pStyle w:val="Tekstpodstawowy3"/>
        <w:rPr>
          <w:rFonts w:ascii="Garamond" w:hAnsi="Garamond" w:cs="Arial"/>
          <w:b w:val="0"/>
          <w:bCs w:val="0"/>
          <w:color w:val="000000"/>
          <w:sz w:val="24"/>
          <w:szCs w:val="24"/>
        </w:rPr>
      </w:pPr>
    </w:p>
    <w:p w:rsidR="00A3035B" w:rsidRPr="00307DF0" w:rsidRDefault="00A3035B" w:rsidP="00FD3CF4">
      <w:pPr>
        <w:pStyle w:val="Tekstpodstawowy3"/>
        <w:rPr>
          <w:rFonts w:ascii="Garamond" w:hAnsi="Garamond" w:cs="Arial"/>
          <w:b w:val="0"/>
          <w:bCs w:val="0"/>
          <w:color w:val="000000"/>
          <w:sz w:val="24"/>
          <w:szCs w:val="24"/>
        </w:rPr>
      </w:pPr>
    </w:p>
    <w:p w:rsidR="00A3035B" w:rsidRDefault="00A3035B" w:rsidP="00FD3CF4">
      <w:pPr>
        <w:pStyle w:val="Tekstpodstawowy3"/>
        <w:rPr>
          <w:rFonts w:ascii="Garamond" w:hAnsi="Garamond" w:cs="Arial"/>
          <w:b w:val="0"/>
          <w:bCs w:val="0"/>
          <w:color w:val="000000"/>
          <w:sz w:val="24"/>
          <w:szCs w:val="24"/>
        </w:rPr>
      </w:pPr>
    </w:p>
    <w:p w:rsidR="00FB625B" w:rsidRPr="009D15C4" w:rsidRDefault="009D15C4" w:rsidP="00FD3CF4">
      <w:pPr>
        <w:pStyle w:val="Tekstpodstawowy3"/>
        <w:rPr>
          <w:rFonts w:ascii="Garamond" w:hAnsi="Garamond" w:cs="Arial"/>
          <w:bCs w:val="0"/>
          <w:color w:val="000000"/>
          <w:sz w:val="24"/>
          <w:szCs w:val="24"/>
        </w:rPr>
      </w:pPr>
      <w:r>
        <w:rPr>
          <w:rFonts w:ascii="Garamond" w:hAnsi="Garamond" w:cs="Arial"/>
          <w:b w:val="0"/>
          <w:bCs w:val="0"/>
          <w:color w:val="000000"/>
          <w:sz w:val="24"/>
          <w:szCs w:val="24"/>
        </w:rPr>
        <w:t xml:space="preserve">     </w:t>
      </w:r>
      <w:r w:rsidRPr="009D15C4">
        <w:rPr>
          <w:rFonts w:ascii="Garamond" w:hAnsi="Garamond" w:cs="Arial"/>
          <w:bCs w:val="0"/>
          <w:color w:val="000000"/>
          <w:sz w:val="24"/>
          <w:szCs w:val="24"/>
        </w:rPr>
        <w:t>Rozdział IV</w:t>
      </w:r>
      <w:r>
        <w:rPr>
          <w:rFonts w:ascii="Garamond" w:hAnsi="Garamond" w:cs="Arial"/>
          <w:bCs w:val="0"/>
          <w:color w:val="000000"/>
          <w:sz w:val="24"/>
          <w:szCs w:val="24"/>
        </w:rPr>
        <w:tab/>
        <w:t>Załącznik</w:t>
      </w:r>
      <w:r w:rsidR="00A51B35">
        <w:rPr>
          <w:rFonts w:ascii="Garamond" w:hAnsi="Garamond" w:cs="Arial"/>
          <w:bCs w:val="0"/>
          <w:color w:val="000000"/>
          <w:sz w:val="24"/>
          <w:szCs w:val="24"/>
        </w:rPr>
        <w:t>i graficzne</w:t>
      </w:r>
      <w:r>
        <w:rPr>
          <w:rFonts w:ascii="Garamond" w:hAnsi="Garamond" w:cs="Arial"/>
          <w:bCs w:val="0"/>
          <w:color w:val="000000"/>
          <w:sz w:val="24"/>
          <w:szCs w:val="24"/>
        </w:rPr>
        <w:t xml:space="preserve"> </w:t>
      </w:r>
    </w:p>
    <w:p w:rsidR="00FB625B" w:rsidRPr="00307DF0" w:rsidRDefault="00FB625B" w:rsidP="00FD3CF4">
      <w:pPr>
        <w:pStyle w:val="Tekstpodstawowy3"/>
        <w:rPr>
          <w:rFonts w:ascii="Garamond" w:hAnsi="Garamond" w:cs="Arial"/>
          <w:b w:val="0"/>
          <w:bCs w:val="0"/>
          <w:color w:val="000000"/>
          <w:sz w:val="24"/>
          <w:szCs w:val="24"/>
        </w:rPr>
      </w:pPr>
    </w:p>
    <w:p w:rsidR="00A3035B" w:rsidRDefault="00A3035B" w:rsidP="00FD3CF4">
      <w:pPr>
        <w:pStyle w:val="Tekstpodstawowy3"/>
        <w:rPr>
          <w:rFonts w:ascii="Garamond" w:hAnsi="Garamond" w:cs="Arial"/>
          <w:b w:val="0"/>
          <w:bCs w:val="0"/>
          <w:color w:val="000000"/>
          <w:sz w:val="24"/>
          <w:szCs w:val="24"/>
        </w:rPr>
      </w:pPr>
    </w:p>
    <w:p w:rsidR="00E27C76" w:rsidRDefault="00E27C76" w:rsidP="00FD3CF4">
      <w:pPr>
        <w:pStyle w:val="Tekstpodstawowy3"/>
        <w:rPr>
          <w:rFonts w:ascii="Garamond" w:hAnsi="Garamond" w:cs="Arial"/>
          <w:b w:val="0"/>
          <w:bCs w:val="0"/>
          <w:color w:val="000000"/>
          <w:sz w:val="24"/>
          <w:szCs w:val="24"/>
        </w:rPr>
      </w:pPr>
    </w:p>
    <w:p w:rsidR="00E27C76" w:rsidRDefault="00E27C76" w:rsidP="00FD3CF4">
      <w:pPr>
        <w:pStyle w:val="Tekstpodstawowy3"/>
        <w:rPr>
          <w:rFonts w:ascii="Garamond" w:hAnsi="Garamond" w:cs="Arial"/>
          <w:b w:val="0"/>
          <w:bCs w:val="0"/>
          <w:color w:val="000000"/>
          <w:sz w:val="24"/>
          <w:szCs w:val="24"/>
        </w:rPr>
      </w:pPr>
    </w:p>
    <w:p w:rsidR="00E27C76" w:rsidRDefault="00E27C76" w:rsidP="00FD3CF4">
      <w:pPr>
        <w:pStyle w:val="Tekstpodstawowy3"/>
        <w:rPr>
          <w:rFonts w:ascii="Garamond" w:hAnsi="Garamond" w:cs="Arial"/>
          <w:b w:val="0"/>
          <w:bCs w:val="0"/>
          <w:color w:val="000000"/>
          <w:sz w:val="24"/>
          <w:szCs w:val="24"/>
        </w:rPr>
      </w:pPr>
    </w:p>
    <w:p w:rsidR="00C46BFF" w:rsidRDefault="00C46BFF" w:rsidP="00FD3CF4">
      <w:pPr>
        <w:pStyle w:val="Tekstpodstawowy3"/>
        <w:rPr>
          <w:rFonts w:ascii="Garamond" w:hAnsi="Garamond" w:cs="Arial"/>
          <w:b w:val="0"/>
          <w:bCs w:val="0"/>
          <w:color w:val="000000"/>
          <w:sz w:val="24"/>
          <w:szCs w:val="24"/>
        </w:rPr>
      </w:pPr>
    </w:p>
    <w:p w:rsidR="00C46BFF" w:rsidRDefault="00C46BFF" w:rsidP="00FD3CF4">
      <w:pPr>
        <w:pStyle w:val="Tekstpodstawowy3"/>
        <w:rPr>
          <w:rFonts w:ascii="Garamond" w:hAnsi="Garamond" w:cs="Arial"/>
          <w:b w:val="0"/>
          <w:bCs w:val="0"/>
          <w:color w:val="000000"/>
          <w:sz w:val="24"/>
          <w:szCs w:val="24"/>
        </w:rPr>
      </w:pPr>
    </w:p>
    <w:p w:rsidR="00C46BFF" w:rsidRDefault="00C46BFF" w:rsidP="00FD3CF4">
      <w:pPr>
        <w:pStyle w:val="Tekstpodstawowy3"/>
        <w:rPr>
          <w:rFonts w:ascii="Garamond" w:hAnsi="Garamond" w:cs="Arial"/>
          <w:b w:val="0"/>
          <w:bCs w:val="0"/>
          <w:color w:val="000000"/>
          <w:sz w:val="24"/>
          <w:szCs w:val="24"/>
        </w:rPr>
      </w:pPr>
    </w:p>
    <w:p w:rsidR="00C46BFF" w:rsidRDefault="00C46BFF" w:rsidP="00FD3CF4">
      <w:pPr>
        <w:pStyle w:val="Tekstpodstawowy3"/>
        <w:rPr>
          <w:rFonts w:ascii="Garamond" w:hAnsi="Garamond" w:cs="Arial"/>
          <w:b w:val="0"/>
          <w:bCs w:val="0"/>
          <w:color w:val="000000"/>
          <w:sz w:val="24"/>
          <w:szCs w:val="24"/>
        </w:rPr>
      </w:pPr>
    </w:p>
    <w:p w:rsidR="00C46BFF" w:rsidRDefault="00C46BFF" w:rsidP="00FD3CF4">
      <w:pPr>
        <w:pStyle w:val="Tekstpodstawowy3"/>
        <w:rPr>
          <w:rFonts w:ascii="Garamond" w:hAnsi="Garamond" w:cs="Arial"/>
          <w:b w:val="0"/>
          <w:bCs w:val="0"/>
          <w:color w:val="000000"/>
          <w:sz w:val="24"/>
          <w:szCs w:val="24"/>
        </w:rPr>
      </w:pPr>
    </w:p>
    <w:p w:rsidR="00C46BFF" w:rsidRDefault="00C46BFF" w:rsidP="00FD3CF4">
      <w:pPr>
        <w:pStyle w:val="Tekstpodstawowy3"/>
        <w:rPr>
          <w:rFonts w:ascii="Garamond" w:hAnsi="Garamond" w:cs="Arial"/>
          <w:b w:val="0"/>
          <w:bCs w:val="0"/>
          <w:color w:val="000000"/>
          <w:sz w:val="24"/>
          <w:szCs w:val="24"/>
        </w:rPr>
      </w:pPr>
    </w:p>
    <w:p w:rsidR="00C46BFF" w:rsidRDefault="00C46BFF" w:rsidP="00FD3CF4">
      <w:pPr>
        <w:pStyle w:val="Tekstpodstawowy3"/>
        <w:rPr>
          <w:rFonts w:ascii="Garamond" w:hAnsi="Garamond" w:cs="Arial"/>
          <w:b w:val="0"/>
          <w:bCs w:val="0"/>
          <w:color w:val="000000"/>
          <w:sz w:val="24"/>
          <w:szCs w:val="24"/>
        </w:rPr>
      </w:pPr>
    </w:p>
    <w:p w:rsidR="00C46BFF" w:rsidRDefault="00C46BFF" w:rsidP="00FD3CF4">
      <w:pPr>
        <w:pStyle w:val="Tekstpodstawowy3"/>
        <w:rPr>
          <w:rFonts w:ascii="Garamond" w:hAnsi="Garamond" w:cs="Arial"/>
          <w:b w:val="0"/>
          <w:bCs w:val="0"/>
          <w:color w:val="000000"/>
          <w:sz w:val="24"/>
          <w:szCs w:val="24"/>
        </w:rPr>
      </w:pPr>
    </w:p>
    <w:p w:rsidR="00C46BFF" w:rsidRDefault="00C46BFF" w:rsidP="00FD3CF4">
      <w:pPr>
        <w:pStyle w:val="Tekstpodstawowy3"/>
        <w:rPr>
          <w:rFonts w:ascii="Garamond" w:hAnsi="Garamond" w:cs="Arial"/>
          <w:b w:val="0"/>
          <w:bCs w:val="0"/>
          <w:color w:val="000000"/>
          <w:sz w:val="24"/>
          <w:szCs w:val="24"/>
        </w:rPr>
      </w:pPr>
    </w:p>
    <w:p w:rsidR="00033BBF" w:rsidRDefault="00033BBF">
      <w:pPr>
        <w:ind w:left="284"/>
        <w:jc w:val="center"/>
        <w:rPr>
          <w:rFonts w:ascii="Garamond" w:hAnsi="Garamond" w:cs="Arial"/>
          <w:b/>
          <w:bCs/>
          <w:sz w:val="28"/>
          <w:szCs w:val="28"/>
        </w:rPr>
      </w:pPr>
    </w:p>
    <w:p w:rsidR="002E183D" w:rsidRDefault="002E183D">
      <w:pPr>
        <w:ind w:left="284"/>
        <w:jc w:val="center"/>
        <w:rPr>
          <w:rFonts w:ascii="Garamond" w:hAnsi="Garamond" w:cs="Arial"/>
          <w:b/>
          <w:bCs/>
          <w:sz w:val="28"/>
          <w:szCs w:val="28"/>
        </w:rPr>
      </w:pPr>
    </w:p>
    <w:p w:rsidR="004A4B77" w:rsidRPr="00307DF0" w:rsidRDefault="004A4B77">
      <w:pPr>
        <w:ind w:left="284"/>
        <w:jc w:val="center"/>
        <w:rPr>
          <w:rFonts w:ascii="Garamond" w:hAnsi="Garamond" w:cs="Arial"/>
          <w:b/>
          <w:bCs/>
          <w:sz w:val="28"/>
          <w:szCs w:val="28"/>
        </w:rPr>
      </w:pPr>
      <w:r w:rsidRPr="00307DF0">
        <w:rPr>
          <w:rFonts w:ascii="Garamond" w:hAnsi="Garamond" w:cs="Arial"/>
          <w:b/>
          <w:bCs/>
          <w:sz w:val="28"/>
          <w:szCs w:val="28"/>
        </w:rPr>
        <w:lastRenderedPageBreak/>
        <w:t>ROZDZIAŁ I</w:t>
      </w:r>
    </w:p>
    <w:p w:rsidR="004A4B77" w:rsidRPr="00307DF0" w:rsidRDefault="004A4B77">
      <w:pPr>
        <w:spacing w:line="360" w:lineRule="auto"/>
        <w:jc w:val="center"/>
        <w:rPr>
          <w:rFonts w:ascii="Garamond" w:hAnsi="Garamond" w:cs="Arial"/>
          <w:b/>
          <w:bCs/>
          <w:sz w:val="28"/>
          <w:szCs w:val="28"/>
        </w:rPr>
      </w:pPr>
      <w:r w:rsidRPr="00307DF0">
        <w:rPr>
          <w:rFonts w:ascii="Garamond" w:hAnsi="Garamond" w:cs="Arial"/>
          <w:b/>
          <w:bCs/>
          <w:sz w:val="28"/>
          <w:szCs w:val="28"/>
        </w:rPr>
        <w:t>INSTRUKCJA DLA WYKONAWCY</w:t>
      </w:r>
    </w:p>
    <w:p w:rsidR="004A4B77" w:rsidRDefault="00395227" w:rsidP="00395227">
      <w:pPr>
        <w:pStyle w:val="Default"/>
        <w:rPr>
          <w:rFonts w:ascii="Garamond" w:hAnsi="Garamond" w:cs="Arial"/>
          <w:b/>
          <w:bCs/>
          <w:color w:val="auto"/>
          <w:sz w:val="28"/>
          <w:szCs w:val="28"/>
        </w:rPr>
      </w:pPr>
      <w:r w:rsidRPr="00307DF0">
        <w:rPr>
          <w:rFonts w:ascii="Garamond" w:hAnsi="Garamond" w:cs="Arial"/>
          <w:b/>
          <w:bCs/>
          <w:color w:val="auto"/>
          <w:sz w:val="28"/>
          <w:szCs w:val="28"/>
        </w:rPr>
        <w:t>1.</w:t>
      </w:r>
      <w:r w:rsidR="002E183D">
        <w:rPr>
          <w:rFonts w:ascii="Garamond" w:hAnsi="Garamond" w:cs="Arial"/>
          <w:b/>
          <w:bCs/>
          <w:color w:val="auto"/>
          <w:sz w:val="28"/>
          <w:szCs w:val="28"/>
        </w:rPr>
        <w:t>Zamawiający:</w:t>
      </w:r>
    </w:p>
    <w:p w:rsidR="002E183D" w:rsidRDefault="002E183D" w:rsidP="002E183D">
      <w:pPr>
        <w:jc w:val="center"/>
      </w:pPr>
    </w:p>
    <w:p w:rsidR="002E183D" w:rsidRPr="00766576" w:rsidRDefault="002E183D" w:rsidP="002E183D">
      <w:pPr>
        <w:jc w:val="center"/>
        <w:rPr>
          <w:rFonts w:ascii="Garamond" w:hAnsi="Garamond"/>
        </w:rPr>
      </w:pPr>
      <w:r w:rsidRPr="00766576">
        <w:rPr>
          <w:rFonts w:ascii="Garamond" w:hAnsi="Garamond"/>
        </w:rPr>
        <w:t>NADLEŚNICTWO NOWA SÓL, UL. CIEPIELOWSKA 9, 67-100 NOWA SÓL,</w:t>
      </w:r>
    </w:p>
    <w:p w:rsidR="002E183D" w:rsidRPr="00766576" w:rsidRDefault="002E183D" w:rsidP="002E183D">
      <w:pPr>
        <w:jc w:val="center"/>
        <w:rPr>
          <w:rFonts w:ascii="Garamond" w:hAnsi="Garamond"/>
        </w:rPr>
      </w:pPr>
      <w:r w:rsidRPr="00766576">
        <w:rPr>
          <w:rFonts w:ascii="Garamond" w:hAnsi="Garamond"/>
        </w:rPr>
        <w:t xml:space="preserve">NADLEŚNICTWO GŁOGÓW, UL. SIKORSKIEGO 54, 67-200 GŁOGÓW, </w:t>
      </w:r>
      <w:r w:rsidR="0048633B">
        <w:rPr>
          <w:rFonts w:ascii="Garamond" w:hAnsi="Garamond"/>
        </w:rPr>
        <w:t xml:space="preserve">GMINA BYTOM ODRZAŃSKI </w:t>
      </w:r>
      <w:r w:rsidRPr="00766576">
        <w:rPr>
          <w:rFonts w:ascii="Garamond" w:hAnsi="Garamond"/>
        </w:rPr>
        <w:t>W IMIUNIU KTÓRYCH NA PODSTAWIE UMOWY WSPÓŁPRACY MIĘDZY BENEFICJENTEM WIODĄCYM A PODMIOTEM UPOWAŻNIONYM  DO PONOSZENIA WYDATKÓW Z DNIA 20 CZERWCA 2017 DZIAŁA:</w:t>
      </w:r>
    </w:p>
    <w:p w:rsidR="002E183D" w:rsidRDefault="002E183D" w:rsidP="002E183D">
      <w:pPr>
        <w:pStyle w:val="Nagwek1"/>
        <w:rPr>
          <w:rFonts w:ascii="Garamond" w:hAnsi="Garamond" w:cs="Arial"/>
          <w:sz w:val="22"/>
          <w:szCs w:val="22"/>
        </w:rPr>
      </w:pPr>
    </w:p>
    <w:p w:rsidR="004A4B77" w:rsidRPr="00307DF0" w:rsidRDefault="004A4B77" w:rsidP="00395227">
      <w:pPr>
        <w:pStyle w:val="Default"/>
        <w:rPr>
          <w:rFonts w:ascii="Garamond" w:hAnsi="Garamond" w:cs="Arial"/>
          <w:b/>
          <w:sz w:val="28"/>
        </w:rPr>
      </w:pPr>
      <w:r w:rsidRPr="00307DF0">
        <w:rPr>
          <w:rFonts w:ascii="Garamond" w:hAnsi="Garamond" w:cs="Arial"/>
          <w:color w:val="auto"/>
          <w:sz w:val="28"/>
          <w:szCs w:val="28"/>
        </w:rPr>
        <w:t xml:space="preserve">nazwa: </w:t>
      </w:r>
      <w:r w:rsidRPr="00307DF0">
        <w:rPr>
          <w:rFonts w:ascii="Garamond" w:hAnsi="Garamond" w:cs="Arial"/>
          <w:color w:val="auto"/>
          <w:sz w:val="28"/>
          <w:szCs w:val="28"/>
        </w:rPr>
        <w:tab/>
      </w:r>
      <w:r w:rsidRPr="00307DF0">
        <w:rPr>
          <w:rFonts w:ascii="Garamond" w:hAnsi="Garamond" w:cs="Arial"/>
          <w:bCs/>
          <w:sz w:val="28"/>
        </w:rPr>
        <w:t xml:space="preserve">Gmina </w:t>
      </w:r>
      <w:r w:rsidR="00DC1231" w:rsidRPr="00307DF0">
        <w:rPr>
          <w:rFonts w:ascii="Garamond" w:hAnsi="Garamond" w:cs="Arial"/>
          <w:bCs/>
          <w:sz w:val="28"/>
        </w:rPr>
        <w:t>Bytom Odrzański</w:t>
      </w:r>
      <w:r w:rsidRPr="00307DF0">
        <w:rPr>
          <w:rFonts w:ascii="Garamond" w:hAnsi="Garamond" w:cs="Arial"/>
          <w:b/>
          <w:sz w:val="28"/>
        </w:rPr>
        <w:t xml:space="preserve"> </w:t>
      </w:r>
    </w:p>
    <w:p w:rsidR="004A4B77" w:rsidRPr="00307DF0" w:rsidRDefault="004A4B77" w:rsidP="00395227">
      <w:pPr>
        <w:pStyle w:val="Default"/>
        <w:rPr>
          <w:rFonts w:ascii="Garamond" w:hAnsi="Garamond" w:cs="Arial"/>
          <w:color w:val="auto"/>
          <w:sz w:val="28"/>
          <w:szCs w:val="28"/>
        </w:rPr>
      </w:pPr>
      <w:r w:rsidRPr="00307DF0">
        <w:rPr>
          <w:rFonts w:ascii="Garamond" w:hAnsi="Garamond" w:cs="Arial"/>
          <w:color w:val="auto"/>
          <w:sz w:val="28"/>
          <w:szCs w:val="28"/>
        </w:rPr>
        <w:t xml:space="preserve">adres:   </w:t>
      </w:r>
      <w:r w:rsidRPr="00307DF0">
        <w:rPr>
          <w:rFonts w:ascii="Garamond" w:hAnsi="Garamond" w:cs="Arial"/>
          <w:color w:val="auto"/>
          <w:sz w:val="28"/>
          <w:szCs w:val="28"/>
        </w:rPr>
        <w:tab/>
      </w:r>
      <w:r w:rsidR="00DC1231" w:rsidRPr="00307DF0">
        <w:rPr>
          <w:rFonts w:ascii="Garamond" w:hAnsi="Garamond" w:cs="Arial"/>
          <w:sz w:val="28"/>
        </w:rPr>
        <w:t>Rynek 1</w:t>
      </w:r>
    </w:p>
    <w:p w:rsidR="004A4B77" w:rsidRPr="00307DF0" w:rsidRDefault="00395227" w:rsidP="00395227">
      <w:pPr>
        <w:pStyle w:val="Default"/>
        <w:ind w:firstLine="709"/>
        <w:rPr>
          <w:rFonts w:ascii="Garamond" w:hAnsi="Garamond" w:cs="Arial"/>
          <w:sz w:val="28"/>
        </w:rPr>
      </w:pPr>
      <w:r w:rsidRPr="00307DF0">
        <w:rPr>
          <w:rFonts w:ascii="Garamond" w:hAnsi="Garamond" w:cs="Arial"/>
          <w:sz w:val="28"/>
        </w:rPr>
        <w:t xml:space="preserve">         </w:t>
      </w:r>
      <w:r w:rsidR="004A4B77" w:rsidRPr="00307DF0">
        <w:rPr>
          <w:rFonts w:ascii="Garamond" w:hAnsi="Garamond" w:cs="Arial"/>
          <w:sz w:val="28"/>
        </w:rPr>
        <w:t>67 – 1</w:t>
      </w:r>
      <w:r w:rsidR="00DC1231" w:rsidRPr="00307DF0">
        <w:rPr>
          <w:rFonts w:ascii="Garamond" w:hAnsi="Garamond" w:cs="Arial"/>
          <w:sz w:val="28"/>
        </w:rPr>
        <w:t>15</w:t>
      </w:r>
      <w:r w:rsidR="004A4B77" w:rsidRPr="00307DF0">
        <w:rPr>
          <w:rFonts w:ascii="Garamond" w:hAnsi="Garamond" w:cs="Arial"/>
          <w:sz w:val="28"/>
        </w:rPr>
        <w:t xml:space="preserve"> </w:t>
      </w:r>
      <w:r w:rsidR="00DC1231" w:rsidRPr="00307DF0">
        <w:rPr>
          <w:rFonts w:ascii="Garamond" w:hAnsi="Garamond" w:cs="Arial"/>
          <w:sz w:val="28"/>
        </w:rPr>
        <w:t>Bytom Odrzański</w:t>
      </w:r>
    </w:p>
    <w:p w:rsidR="004A4B77" w:rsidRPr="00307DF0" w:rsidRDefault="00DC1231" w:rsidP="00395227">
      <w:pPr>
        <w:pStyle w:val="Default"/>
        <w:rPr>
          <w:rFonts w:ascii="Garamond" w:hAnsi="Garamond" w:cs="Arial"/>
          <w:color w:val="auto"/>
          <w:sz w:val="28"/>
          <w:szCs w:val="28"/>
        </w:rPr>
      </w:pPr>
      <w:r w:rsidRPr="00307DF0">
        <w:rPr>
          <w:rFonts w:ascii="Garamond" w:hAnsi="Garamond" w:cs="Arial"/>
          <w:color w:val="auto"/>
          <w:sz w:val="28"/>
          <w:szCs w:val="28"/>
        </w:rPr>
        <w:t>telefon:</w:t>
      </w:r>
      <w:r w:rsidRPr="00307DF0">
        <w:rPr>
          <w:rFonts w:ascii="Garamond" w:hAnsi="Garamond" w:cs="Arial"/>
          <w:color w:val="auto"/>
          <w:sz w:val="28"/>
          <w:szCs w:val="28"/>
        </w:rPr>
        <w:tab/>
      </w:r>
      <w:r w:rsidR="004A4B77" w:rsidRPr="00307DF0">
        <w:rPr>
          <w:rFonts w:ascii="Garamond" w:hAnsi="Garamond" w:cs="Arial"/>
          <w:color w:val="auto"/>
          <w:sz w:val="28"/>
          <w:szCs w:val="28"/>
        </w:rPr>
        <w:t>68 </w:t>
      </w:r>
      <w:r w:rsidRPr="00307DF0">
        <w:rPr>
          <w:rFonts w:ascii="Garamond" w:hAnsi="Garamond" w:cs="Arial"/>
          <w:color w:val="auto"/>
          <w:sz w:val="28"/>
          <w:szCs w:val="28"/>
        </w:rPr>
        <w:t>38 84 022</w:t>
      </w:r>
    </w:p>
    <w:p w:rsidR="004A4B77" w:rsidRPr="00307DF0" w:rsidRDefault="004A4B77" w:rsidP="00395227">
      <w:pPr>
        <w:pStyle w:val="Default"/>
        <w:rPr>
          <w:rFonts w:ascii="Garamond" w:hAnsi="Garamond" w:cs="Arial"/>
          <w:color w:val="auto"/>
          <w:sz w:val="28"/>
          <w:szCs w:val="28"/>
        </w:rPr>
      </w:pPr>
      <w:r w:rsidRPr="00307DF0">
        <w:rPr>
          <w:rFonts w:ascii="Garamond" w:hAnsi="Garamond" w:cs="Arial"/>
          <w:color w:val="auto"/>
          <w:sz w:val="28"/>
          <w:szCs w:val="28"/>
        </w:rPr>
        <w:t>faks:</w:t>
      </w:r>
      <w:r w:rsidRPr="00307DF0">
        <w:rPr>
          <w:rFonts w:ascii="Garamond" w:hAnsi="Garamond" w:cs="Arial"/>
          <w:color w:val="auto"/>
          <w:sz w:val="28"/>
          <w:szCs w:val="28"/>
        </w:rPr>
        <w:tab/>
      </w:r>
      <w:r w:rsidRPr="00307DF0">
        <w:rPr>
          <w:rFonts w:ascii="Garamond" w:hAnsi="Garamond" w:cs="Arial"/>
          <w:color w:val="auto"/>
          <w:sz w:val="28"/>
          <w:szCs w:val="28"/>
        </w:rPr>
        <w:tab/>
        <w:t>68 </w:t>
      </w:r>
      <w:r w:rsidR="00DC1231" w:rsidRPr="00307DF0">
        <w:rPr>
          <w:rFonts w:ascii="Garamond" w:hAnsi="Garamond" w:cs="Arial"/>
          <w:color w:val="auto"/>
          <w:sz w:val="28"/>
          <w:szCs w:val="28"/>
        </w:rPr>
        <w:t>38 84 026</w:t>
      </w:r>
    </w:p>
    <w:p w:rsidR="004A4B77" w:rsidRPr="00307DF0" w:rsidRDefault="004A4B77" w:rsidP="00395227">
      <w:pPr>
        <w:pStyle w:val="Default"/>
        <w:rPr>
          <w:rFonts w:ascii="Garamond" w:hAnsi="Garamond" w:cs="Arial"/>
          <w:bCs/>
          <w:sz w:val="28"/>
        </w:rPr>
      </w:pPr>
      <w:r w:rsidRPr="00307DF0">
        <w:rPr>
          <w:rFonts w:ascii="Garamond" w:hAnsi="Garamond" w:cs="Arial"/>
          <w:sz w:val="28"/>
          <w:szCs w:val="28"/>
        </w:rPr>
        <w:t xml:space="preserve">NIP </w:t>
      </w:r>
      <w:r w:rsidRPr="00307DF0">
        <w:rPr>
          <w:rFonts w:ascii="Garamond" w:hAnsi="Garamond" w:cs="Arial"/>
          <w:sz w:val="28"/>
          <w:szCs w:val="28"/>
        </w:rPr>
        <w:tab/>
      </w:r>
      <w:r w:rsidRPr="00307DF0">
        <w:rPr>
          <w:rFonts w:ascii="Garamond" w:hAnsi="Garamond" w:cs="Arial"/>
          <w:sz w:val="28"/>
          <w:szCs w:val="28"/>
        </w:rPr>
        <w:tab/>
      </w:r>
      <w:r w:rsidRPr="00307DF0">
        <w:rPr>
          <w:rFonts w:ascii="Garamond" w:hAnsi="Garamond" w:cs="Arial"/>
          <w:bCs/>
          <w:sz w:val="28"/>
        </w:rPr>
        <w:t>925-19</w:t>
      </w:r>
      <w:r w:rsidR="00DC1231" w:rsidRPr="00307DF0">
        <w:rPr>
          <w:rFonts w:ascii="Garamond" w:hAnsi="Garamond" w:cs="Arial"/>
          <w:bCs/>
          <w:sz w:val="28"/>
        </w:rPr>
        <w:t>–</w:t>
      </w:r>
      <w:r w:rsidRPr="00307DF0">
        <w:rPr>
          <w:rFonts w:ascii="Garamond" w:hAnsi="Garamond" w:cs="Arial"/>
          <w:bCs/>
          <w:sz w:val="28"/>
        </w:rPr>
        <w:t>5</w:t>
      </w:r>
      <w:r w:rsidR="00DC1231" w:rsidRPr="00307DF0">
        <w:rPr>
          <w:rFonts w:ascii="Garamond" w:hAnsi="Garamond" w:cs="Arial"/>
          <w:bCs/>
          <w:sz w:val="28"/>
        </w:rPr>
        <w:t>8-691</w:t>
      </w:r>
    </w:p>
    <w:p w:rsidR="003D7C1F" w:rsidRPr="00307DF0" w:rsidRDefault="003D7C1F">
      <w:pPr>
        <w:pStyle w:val="Default"/>
        <w:ind w:firstLine="708"/>
        <w:rPr>
          <w:rFonts w:ascii="Garamond" w:hAnsi="Garamond" w:cs="Arial"/>
          <w:bCs/>
          <w:sz w:val="28"/>
        </w:rPr>
      </w:pPr>
    </w:p>
    <w:p w:rsidR="004A4B77" w:rsidRPr="00307DF0" w:rsidRDefault="004A4B77" w:rsidP="00395227">
      <w:pPr>
        <w:pStyle w:val="Default"/>
        <w:jc w:val="both"/>
        <w:rPr>
          <w:rFonts w:ascii="Garamond" w:hAnsi="Garamond" w:cs="Arial"/>
          <w:color w:val="auto"/>
          <w:sz w:val="28"/>
        </w:rPr>
      </w:pPr>
      <w:r w:rsidRPr="00307DF0">
        <w:rPr>
          <w:rFonts w:ascii="Garamond" w:hAnsi="Garamond" w:cs="Arial"/>
          <w:color w:val="auto"/>
          <w:sz w:val="28"/>
          <w:szCs w:val="28"/>
        </w:rPr>
        <w:t xml:space="preserve">adres do korespondencji:  </w:t>
      </w:r>
      <w:r w:rsidRPr="00307DF0">
        <w:rPr>
          <w:rFonts w:ascii="Garamond" w:hAnsi="Garamond" w:cs="Arial"/>
          <w:color w:val="auto"/>
          <w:sz w:val="28"/>
          <w:szCs w:val="28"/>
        </w:rPr>
        <w:tab/>
      </w:r>
      <w:r w:rsidRPr="00307DF0">
        <w:rPr>
          <w:rFonts w:ascii="Garamond" w:hAnsi="Garamond" w:cs="Arial"/>
          <w:color w:val="auto"/>
          <w:sz w:val="28"/>
        </w:rPr>
        <w:t>Urząd Miejski</w:t>
      </w:r>
    </w:p>
    <w:p w:rsidR="004A4B77" w:rsidRPr="00307DF0" w:rsidRDefault="00DC1231" w:rsidP="00395227">
      <w:pPr>
        <w:pStyle w:val="Default"/>
        <w:ind w:left="2836" w:firstLine="709"/>
        <w:jc w:val="both"/>
        <w:rPr>
          <w:rFonts w:ascii="Garamond" w:hAnsi="Garamond" w:cs="Arial"/>
          <w:color w:val="auto"/>
          <w:sz w:val="28"/>
        </w:rPr>
      </w:pPr>
      <w:r w:rsidRPr="00307DF0">
        <w:rPr>
          <w:rFonts w:ascii="Garamond" w:hAnsi="Garamond" w:cs="Arial"/>
          <w:color w:val="auto"/>
          <w:sz w:val="28"/>
        </w:rPr>
        <w:t>ul. Rynek 1</w:t>
      </w:r>
      <w:r w:rsidR="004A4B77" w:rsidRPr="00307DF0">
        <w:rPr>
          <w:rFonts w:ascii="Garamond" w:hAnsi="Garamond" w:cs="Arial"/>
          <w:color w:val="auto"/>
          <w:sz w:val="28"/>
        </w:rPr>
        <w:t>,</w:t>
      </w:r>
    </w:p>
    <w:p w:rsidR="004A4B77" w:rsidRPr="00307DF0" w:rsidRDefault="004A4B77" w:rsidP="00395227">
      <w:pPr>
        <w:pStyle w:val="Default"/>
        <w:ind w:left="2836" w:firstLine="709"/>
        <w:jc w:val="both"/>
        <w:rPr>
          <w:rFonts w:ascii="Garamond" w:hAnsi="Garamond" w:cs="Arial"/>
          <w:color w:val="auto"/>
          <w:sz w:val="28"/>
        </w:rPr>
      </w:pPr>
      <w:r w:rsidRPr="00307DF0">
        <w:rPr>
          <w:rFonts w:ascii="Garamond" w:hAnsi="Garamond" w:cs="Arial"/>
          <w:color w:val="auto"/>
          <w:sz w:val="28"/>
        </w:rPr>
        <w:t>67-1</w:t>
      </w:r>
      <w:r w:rsidR="00DC1231" w:rsidRPr="00307DF0">
        <w:rPr>
          <w:rFonts w:ascii="Garamond" w:hAnsi="Garamond" w:cs="Arial"/>
          <w:color w:val="auto"/>
          <w:sz w:val="28"/>
        </w:rPr>
        <w:t>15</w:t>
      </w:r>
      <w:r w:rsidRPr="00307DF0">
        <w:rPr>
          <w:rFonts w:ascii="Garamond" w:hAnsi="Garamond" w:cs="Arial"/>
          <w:color w:val="auto"/>
          <w:sz w:val="28"/>
        </w:rPr>
        <w:t xml:space="preserve"> </w:t>
      </w:r>
      <w:r w:rsidR="00DC1231" w:rsidRPr="00307DF0">
        <w:rPr>
          <w:rFonts w:ascii="Garamond" w:hAnsi="Garamond" w:cs="Arial"/>
          <w:color w:val="auto"/>
          <w:sz w:val="28"/>
        </w:rPr>
        <w:t>Bytom Odrzański</w:t>
      </w:r>
    </w:p>
    <w:p w:rsidR="00EE619D" w:rsidRPr="00307DF0" w:rsidRDefault="00EE619D" w:rsidP="00395227">
      <w:pPr>
        <w:pStyle w:val="Default"/>
        <w:rPr>
          <w:rFonts w:ascii="Garamond" w:hAnsi="Garamond" w:cs="Arial"/>
          <w:color w:val="auto"/>
          <w:sz w:val="28"/>
          <w:szCs w:val="28"/>
        </w:rPr>
      </w:pPr>
      <w:r w:rsidRPr="00307DF0">
        <w:rPr>
          <w:rFonts w:ascii="Garamond" w:hAnsi="Garamond" w:cs="Arial"/>
          <w:color w:val="auto"/>
          <w:sz w:val="28"/>
          <w:szCs w:val="28"/>
        </w:rPr>
        <w:t>strona internetowa:</w:t>
      </w:r>
      <w:r w:rsidRPr="00307DF0">
        <w:rPr>
          <w:rFonts w:ascii="Garamond" w:hAnsi="Garamond" w:cs="Arial"/>
          <w:color w:val="auto"/>
          <w:sz w:val="28"/>
          <w:szCs w:val="28"/>
        </w:rPr>
        <w:tab/>
      </w:r>
      <w:r w:rsidRPr="00307DF0">
        <w:rPr>
          <w:rFonts w:ascii="Garamond" w:hAnsi="Garamond" w:cs="Arial"/>
          <w:color w:val="auto"/>
          <w:sz w:val="28"/>
          <w:szCs w:val="28"/>
        </w:rPr>
        <w:tab/>
        <w:t>www.</w:t>
      </w:r>
      <w:r w:rsidR="00DC1231" w:rsidRPr="00307DF0">
        <w:rPr>
          <w:rFonts w:ascii="Garamond" w:hAnsi="Garamond" w:cs="Arial"/>
          <w:color w:val="auto"/>
          <w:sz w:val="28"/>
          <w:szCs w:val="28"/>
        </w:rPr>
        <w:t>bytomodrzanski</w:t>
      </w:r>
      <w:r w:rsidRPr="00307DF0">
        <w:rPr>
          <w:rFonts w:ascii="Garamond" w:hAnsi="Garamond" w:cs="Arial"/>
          <w:color w:val="auto"/>
          <w:sz w:val="28"/>
          <w:szCs w:val="28"/>
        </w:rPr>
        <w:t>.pl</w:t>
      </w:r>
    </w:p>
    <w:p w:rsidR="004A4B77" w:rsidRPr="00307DF0" w:rsidRDefault="004A4B77" w:rsidP="00395227">
      <w:pPr>
        <w:pStyle w:val="Default"/>
        <w:rPr>
          <w:rFonts w:ascii="Garamond" w:hAnsi="Garamond" w:cs="Arial"/>
          <w:color w:val="auto"/>
          <w:sz w:val="28"/>
          <w:szCs w:val="28"/>
        </w:rPr>
      </w:pPr>
      <w:r w:rsidRPr="00307DF0">
        <w:rPr>
          <w:rFonts w:ascii="Garamond" w:hAnsi="Garamond" w:cs="Arial"/>
          <w:color w:val="auto"/>
          <w:sz w:val="28"/>
          <w:szCs w:val="28"/>
        </w:rPr>
        <w:t>adres e-mail</w:t>
      </w:r>
      <w:r w:rsidRPr="00307DF0">
        <w:rPr>
          <w:rFonts w:ascii="Garamond" w:hAnsi="Garamond" w:cs="Arial"/>
          <w:color w:val="auto"/>
          <w:sz w:val="28"/>
          <w:szCs w:val="28"/>
        </w:rPr>
        <w:tab/>
      </w:r>
      <w:r w:rsidRPr="00307DF0">
        <w:rPr>
          <w:rFonts w:ascii="Garamond" w:hAnsi="Garamond" w:cs="Arial"/>
          <w:color w:val="auto"/>
          <w:sz w:val="28"/>
          <w:szCs w:val="28"/>
        </w:rPr>
        <w:tab/>
      </w:r>
      <w:r w:rsidRPr="00307DF0">
        <w:rPr>
          <w:rFonts w:ascii="Garamond" w:hAnsi="Garamond" w:cs="Arial"/>
          <w:color w:val="auto"/>
          <w:sz w:val="28"/>
          <w:szCs w:val="28"/>
        </w:rPr>
        <w:tab/>
      </w:r>
      <w:r w:rsidR="00DC1231" w:rsidRPr="00307DF0">
        <w:rPr>
          <w:rFonts w:ascii="Garamond" w:hAnsi="Garamond" w:cs="Arial"/>
          <w:color w:val="auto"/>
          <w:sz w:val="28"/>
          <w:szCs w:val="28"/>
        </w:rPr>
        <w:t>bytomodrzanski@bytomodrzanski</w:t>
      </w:r>
      <w:r w:rsidRPr="00307DF0">
        <w:rPr>
          <w:rFonts w:ascii="Garamond" w:hAnsi="Garamond" w:cs="Arial"/>
          <w:color w:val="auto"/>
          <w:sz w:val="28"/>
          <w:szCs w:val="28"/>
        </w:rPr>
        <w:t>.pl</w:t>
      </w:r>
    </w:p>
    <w:p w:rsidR="004A4B77" w:rsidRPr="00307DF0" w:rsidRDefault="004A4B77" w:rsidP="00395227">
      <w:pPr>
        <w:pStyle w:val="Default"/>
        <w:jc w:val="both"/>
        <w:rPr>
          <w:rFonts w:ascii="Garamond" w:hAnsi="Garamond" w:cs="Arial"/>
          <w:color w:val="auto"/>
          <w:sz w:val="28"/>
          <w:szCs w:val="28"/>
        </w:rPr>
      </w:pPr>
      <w:r w:rsidRPr="00307DF0">
        <w:rPr>
          <w:rFonts w:ascii="Garamond" w:hAnsi="Garamond" w:cs="Arial"/>
          <w:color w:val="auto"/>
          <w:sz w:val="28"/>
          <w:szCs w:val="28"/>
        </w:rPr>
        <w:t>godziny urzędowania:</w:t>
      </w:r>
      <w:r w:rsidRPr="00307DF0">
        <w:rPr>
          <w:rFonts w:ascii="Garamond" w:hAnsi="Garamond" w:cs="Arial"/>
          <w:color w:val="auto"/>
          <w:sz w:val="28"/>
          <w:szCs w:val="28"/>
        </w:rPr>
        <w:tab/>
      </w:r>
      <w:r w:rsidRPr="00307DF0">
        <w:rPr>
          <w:rFonts w:ascii="Garamond" w:hAnsi="Garamond" w:cs="Arial"/>
          <w:color w:val="auto"/>
          <w:sz w:val="28"/>
          <w:szCs w:val="28"/>
        </w:rPr>
        <w:tab/>
        <w:t xml:space="preserve">poniedziałek </w:t>
      </w:r>
    </w:p>
    <w:p w:rsidR="004A4B77" w:rsidRPr="00307DF0" w:rsidRDefault="00DC1231" w:rsidP="00395227">
      <w:pPr>
        <w:pStyle w:val="Default"/>
        <w:ind w:left="2836" w:firstLine="709"/>
        <w:jc w:val="both"/>
        <w:rPr>
          <w:rFonts w:ascii="Garamond" w:hAnsi="Garamond" w:cs="Arial"/>
          <w:color w:val="auto"/>
          <w:sz w:val="28"/>
          <w:szCs w:val="28"/>
        </w:rPr>
      </w:pPr>
      <w:r w:rsidRPr="00307DF0">
        <w:rPr>
          <w:rFonts w:ascii="Garamond" w:hAnsi="Garamond" w:cs="Arial"/>
          <w:color w:val="auto"/>
          <w:sz w:val="28"/>
          <w:szCs w:val="28"/>
        </w:rPr>
        <w:t xml:space="preserve">od </w:t>
      </w:r>
      <w:r w:rsidR="00B46204" w:rsidRPr="00307DF0">
        <w:rPr>
          <w:rFonts w:ascii="Garamond" w:hAnsi="Garamond" w:cs="Arial"/>
          <w:color w:val="auto"/>
          <w:sz w:val="28"/>
          <w:szCs w:val="28"/>
        </w:rPr>
        <w:t>8</w:t>
      </w:r>
      <w:r w:rsidRPr="00307DF0">
        <w:rPr>
          <w:rFonts w:ascii="Garamond" w:hAnsi="Garamond" w:cs="Arial"/>
          <w:color w:val="auto"/>
          <w:sz w:val="28"/>
          <w:szCs w:val="28"/>
        </w:rPr>
        <w:t>:0</w:t>
      </w:r>
      <w:r w:rsidR="004A4B77" w:rsidRPr="00307DF0">
        <w:rPr>
          <w:rFonts w:ascii="Garamond" w:hAnsi="Garamond" w:cs="Arial"/>
          <w:color w:val="auto"/>
          <w:sz w:val="28"/>
          <w:szCs w:val="28"/>
        </w:rPr>
        <w:t>0 do 1</w:t>
      </w:r>
      <w:r w:rsidR="00B46204" w:rsidRPr="00307DF0">
        <w:rPr>
          <w:rFonts w:ascii="Garamond" w:hAnsi="Garamond" w:cs="Arial"/>
          <w:color w:val="auto"/>
          <w:sz w:val="28"/>
          <w:szCs w:val="28"/>
        </w:rPr>
        <w:t>6</w:t>
      </w:r>
      <w:r w:rsidR="004A4B77" w:rsidRPr="00307DF0">
        <w:rPr>
          <w:rFonts w:ascii="Garamond" w:hAnsi="Garamond" w:cs="Arial"/>
          <w:color w:val="auto"/>
          <w:sz w:val="28"/>
          <w:szCs w:val="28"/>
        </w:rPr>
        <w:t>:</w:t>
      </w:r>
      <w:r w:rsidR="00B46204" w:rsidRPr="00307DF0">
        <w:rPr>
          <w:rFonts w:ascii="Garamond" w:hAnsi="Garamond" w:cs="Arial"/>
          <w:color w:val="auto"/>
          <w:sz w:val="28"/>
          <w:szCs w:val="28"/>
        </w:rPr>
        <w:t>0</w:t>
      </w:r>
      <w:r w:rsidR="004A4B77" w:rsidRPr="00307DF0">
        <w:rPr>
          <w:rFonts w:ascii="Garamond" w:hAnsi="Garamond" w:cs="Arial"/>
          <w:color w:val="auto"/>
          <w:sz w:val="28"/>
          <w:szCs w:val="28"/>
        </w:rPr>
        <w:t>0</w:t>
      </w:r>
    </w:p>
    <w:p w:rsidR="007F0A00" w:rsidRPr="00307DF0" w:rsidRDefault="007F0A00" w:rsidP="00395227">
      <w:pPr>
        <w:pStyle w:val="Default"/>
        <w:ind w:left="2836" w:firstLine="709"/>
        <w:jc w:val="both"/>
        <w:rPr>
          <w:rFonts w:ascii="Garamond" w:hAnsi="Garamond" w:cs="Arial"/>
          <w:color w:val="auto"/>
          <w:sz w:val="28"/>
          <w:szCs w:val="28"/>
        </w:rPr>
      </w:pPr>
      <w:r w:rsidRPr="00307DF0">
        <w:rPr>
          <w:rFonts w:ascii="Garamond" w:hAnsi="Garamond" w:cs="Arial"/>
          <w:color w:val="auto"/>
          <w:sz w:val="28"/>
          <w:szCs w:val="28"/>
        </w:rPr>
        <w:t>wtorek – piątek</w:t>
      </w:r>
    </w:p>
    <w:p w:rsidR="004A4B77" w:rsidRPr="00307DF0" w:rsidRDefault="004A4B77" w:rsidP="00395227">
      <w:pPr>
        <w:pStyle w:val="Default"/>
        <w:ind w:left="2836" w:firstLine="709"/>
        <w:jc w:val="both"/>
        <w:rPr>
          <w:rFonts w:ascii="Garamond" w:hAnsi="Garamond" w:cs="Arial"/>
          <w:color w:val="auto"/>
          <w:sz w:val="28"/>
          <w:szCs w:val="28"/>
        </w:rPr>
      </w:pPr>
      <w:r w:rsidRPr="00307DF0">
        <w:rPr>
          <w:rFonts w:ascii="Garamond" w:hAnsi="Garamond" w:cs="Arial"/>
          <w:color w:val="auto"/>
          <w:sz w:val="28"/>
          <w:szCs w:val="28"/>
        </w:rPr>
        <w:t xml:space="preserve">od </w:t>
      </w:r>
      <w:r w:rsidR="007F0A00" w:rsidRPr="00307DF0">
        <w:rPr>
          <w:rFonts w:ascii="Garamond" w:hAnsi="Garamond" w:cs="Arial"/>
          <w:color w:val="auto"/>
          <w:sz w:val="28"/>
          <w:szCs w:val="28"/>
        </w:rPr>
        <w:t>7</w:t>
      </w:r>
      <w:r w:rsidRPr="00307DF0">
        <w:rPr>
          <w:rFonts w:ascii="Garamond" w:hAnsi="Garamond" w:cs="Arial"/>
          <w:color w:val="auto"/>
          <w:sz w:val="28"/>
          <w:szCs w:val="28"/>
        </w:rPr>
        <w:t>:00 do 1</w:t>
      </w:r>
      <w:r w:rsidR="007F0A00" w:rsidRPr="00307DF0">
        <w:rPr>
          <w:rFonts w:ascii="Garamond" w:hAnsi="Garamond" w:cs="Arial"/>
          <w:color w:val="auto"/>
          <w:sz w:val="28"/>
          <w:szCs w:val="28"/>
        </w:rPr>
        <w:t>5</w:t>
      </w:r>
      <w:r w:rsidRPr="00307DF0">
        <w:rPr>
          <w:rFonts w:ascii="Garamond" w:hAnsi="Garamond" w:cs="Arial"/>
          <w:color w:val="auto"/>
          <w:sz w:val="28"/>
          <w:szCs w:val="28"/>
        </w:rPr>
        <w:t>:00</w:t>
      </w:r>
    </w:p>
    <w:p w:rsidR="009E56B7" w:rsidRPr="00307DF0" w:rsidRDefault="009E56B7">
      <w:pPr>
        <w:pStyle w:val="Default"/>
        <w:ind w:left="3546" w:firstLine="708"/>
        <w:jc w:val="both"/>
        <w:rPr>
          <w:rFonts w:ascii="Garamond" w:hAnsi="Garamond" w:cs="Arial"/>
          <w:color w:val="auto"/>
          <w:sz w:val="28"/>
          <w:szCs w:val="28"/>
        </w:rPr>
      </w:pPr>
    </w:p>
    <w:p w:rsidR="004A4B77" w:rsidRPr="00307DF0" w:rsidRDefault="00395227" w:rsidP="00395227">
      <w:pPr>
        <w:pStyle w:val="Default"/>
        <w:rPr>
          <w:rFonts w:ascii="Garamond" w:hAnsi="Garamond" w:cs="Arial"/>
          <w:b/>
          <w:bCs/>
          <w:color w:val="auto"/>
          <w:sz w:val="28"/>
          <w:szCs w:val="28"/>
        </w:rPr>
      </w:pPr>
      <w:r w:rsidRPr="00307DF0">
        <w:rPr>
          <w:rFonts w:ascii="Garamond" w:hAnsi="Garamond" w:cs="Arial"/>
          <w:b/>
          <w:bCs/>
          <w:color w:val="auto"/>
          <w:sz w:val="28"/>
          <w:szCs w:val="28"/>
        </w:rPr>
        <w:t>2.</w:t>
      </w:r>
      <w:r w:rsidR="004A4B77" w:rsidRPr="00307DF0">
        <w:rPr>
          <w:rFonts w:ascii="Garamond" w:hAnsi="Garamond" w:cs="Arial"/>
          <w:b/>
          <w:bCs/>
          <w:color w:val="auto"/>
          <w:sz w:val="28"/>
          <w:szCs w:val="28"/>
        </w:rPr>
        <w:t xml:space="preserve">Tryb udzielenia zamówienia.    </w:t>
      </w:r>
    </w:p>
    <w:p w:rsidR="004A4B77" w:rsidRPr="00307DF0" w:rsidRDefault="00E54E6E" w:rsidP="00E54E6E">
      <w:pPr>
        <w:pStyle w:val="Default"/>
        <w:jc w:val="both"/>
        <w:rPr>
          <w:rFonts w:ascii="Garamond" w:hAnsi="Garamond" w:cs="Arial"/>
          <w:color w:val="auto"/>
        </w:rPr>
      </w:pPr>
      <w:r w:rsidRPr="00307DF0">
        <w:rPr>
          <w:rFonts w:ascii="Garamond" w:hAnsi="Garamond" w:cs="Arial"/>
          <w:color w:val="auto"/>
        </w:rPr>
        <w:t>2.1.</w:t>
      </w:r>
      <w:r w:rsidR="004A4B77" w:rsidRPr="00307DF0">
        <w:rPr>
          <w:rFonts w:ascii="Garamond" w:hAnsi="Garamond" w:cs="Arial"/>
          <w:color w:val="auto"/>
        </w:rPr>
        <w:t>Postępowanie o udzielenie zamówienia prowadzone jest w trybie przetargu nieograniczonego, na podstawie art. 10 ust. 1 i art. 39-46 ustawy z dnia 29 stycznia 2004</w:t>
      </w:r>
      <w:r w:rsidR="00472906" w:rsidRPr="00307DF0">
        <w:rPr>
          <w:rFonts w:ascii="Garamond" w:hAnsi="Garamond" w:cs="Arial"/>
          <w:color w:val="auto"/>
        </w:rPr>
        <w:t xml:space="preserve"> </w:t>
      </w:r>
      <w:r w:rsidR="004A4B77" w:rsidRPr="00307DF0">
        <w:rPr>
          <w:rFonts w:ascii="Garamond" w:hAnsi="Garamond" w:cs="Arial"/>
          <w:color w:val="auto"/>
        </w:rPr>
        <w:t>r. Prawo za</w:t>
      </w:r>
      <w:r w:rsidR="00051747" w:rsidRPr="00307DF0">
        <w:rPr>
          <w:rFonts w:ascii="Garamond" w:hAnsi="Garamond" w:cs="Arial"/>
          <w:color w:val="auto"/>
        </w:rPr>
        <w:t>mówień publicznych (Dz. U. z 201</w:t>
      </w:r>
      <w:r w:rsidR="00B10F78" w:rsidRPr="00307DF0">
        <w:rPr>
          <w:rFonts w:ascii="Garamond" w:hAnsi="Garamond" w:cs="Arial"/>
          <w:color w:val="auto"/>
        </w:rPr>
        <w:t>7</w:t>
      </w:r>
      <w:r w:rsidR="004A4B77" w:rsidRPr="00307DF0">
        <w:rPr>
          <w:rFonts w:ascii="Garamond" w:hAnsi="Garamond" w:cs="Arial"/>
          <w:color w:val="auto"/>
        </w:rPr>
        <w:t xml:space="preserve"> r. poz. </w:t>
      </w:r>
      <w:r w:rsidR="00B10F78" w:rsidRPr="00307DF0">
        <w:rPr>
          <w:rFonts w:ascii="Garamond" w:hAnsi="Garamond" w:cs="Arial"/>
          <w:color w:val="auto"/>
        </w:rPr>
        <w:t>1579</w:t>
      </w:r>
      <w:r w:rsidR="00BC2029">
        <w:rPr>
          <w:rFonts w:ascii="Garamond" w:hAnsi="Garamond" w:cs="Arial"/>
          <w:color w:val="auto"/>
        </w:rPr>
        <w:t xml:space="preserve"> ze zm.</w:t>
      </w:r>
      <w:r w:rsidR="004A4B77" w:rsidRPr="00307DF0">
        <w:rPr>
          <w:rFonts w:ascii="Garamond" w:hAnsi="Garamond" w:cs="Arial"/>
          <w:color w:val="auto"/>
        </w:rPr>
        <w:t xml:space="preserve">). </w:t>
      </w:r>
    </w:p>
    <w:p w:rsidR="004A4B77" w:rsidRPr="00307DF0" w:rsidRDefault="00E54E6E" w:rsidP="00E54E6E">
      <w:pPr>
        <w:pStyle w:val="Default"/>
        <w:jc w:val="both"/>
        <w:rPr>
          <w:rFonts w:ascii="Garamond" w:hAnsi="Garamond" w:cs="Arial"/>
        </w:rPr>
      </w:pPr>
      <w:r w:rsidRPr="00307DF0">
        <w:rPr>
          <w:rFonts w:ascii="Garamond" w:hAnsi="Garamond" w:cs="Arial"/>
        </w:rPr>
        <w:t>2.2.</w:t>
      </w:r>
      <w:r w:rsidR="004A4B77" w:rsidRPr="00307DF0">
        <w:rPr>
          <w:rFonts w:ascii="Garamond" w:hAnsi="Garamond" w:cs="Arial"/>
        </w:rPr>
        <w:t xml:space="preserve">Ilekroć w niniejszej Specyfikacji Istotnych Warunków Zamówienia użyte jest pojęcie „ustawa </w:t>
      </w:r>
      <w:proofErr w:type="spellStart"/>
      <w:r w:rsidR="004A4B77" w:rsidRPr="00307DF0">
        <w:rPr>
          <w:rFonts w:ascii="Garamond" w:hAnsi="Garamond" w:cs="Arial"/>
        </w:rPr>
        <w:t>Pzp</w:t>
      </w:r>
      <w:proofErr w:type="spellEnd"/>
      <w:r w:rsidR="004A4B77" w:rsidRPr="00307DF0">
        <w:rPr>
          <w:rFonts w:ascii="Garamond" w:hAnsi="Garamond" w:cs="Arial"/>
        </w:rPr>
        <w:t xml:space="preserve">”, należy przez to rozumieć ustawę Prawo zamówień publicznych, o której mowa w pkt 2.1 SIWZ. </w:t>
      </w:r>
    </w:p>
    <w:p w:rsidR="00A3231C" w:rsidRPr="00307DF0" w:rsidRDefault="00A3231C" w:rsidP="00E54E6E">
      <w:pPr>
        <w:pStyle w:val="Default"/>
        <w:jc w:val="both"/>
        <w:rPr>
          <w:rFonts w:ascii="Garamond" w:hAnsi="Garamond" w:cs="Arial"/>
          <w:color w:val="auto"/>
        </w:rPr>
      </w:pPr>
      <w:r w:rsidRPr="00307DF0">
        <w:rPr>
          <w:rFonts w:ascii="Garamond" w:hAnsi="Garamond" w:cs="Arial"/>
        </w:rPr>
        <w:t xml:space="preserve">2.3.W sprawach nieuregulowanych w niniejszej </w:t>
      </w:r>
      <w:proofErr w:type="spellStart"/>
      <w:r w:rsidRPr="00307DF0">
        <w:rPr>
          <w:rFonts w:ascii="Garamond" w:hAnsi="Garamond" w:cs="Arial"/>
        </w:rPr>
        <w:t>siwz</w:t>
      </w:r>
      <w:proofErr w:type="spellEnd"/>
      <w:r w:rsidRPr="00307DF0">
        <w:rPr>
          <w:rFonts w:ascii="Garamond" w:hAnsi="Garamond" w:cs="Arial"/>
        </w:rPr>
        <w:t xml:space="preserve"> stosuje się przepisy ustawy Prawo zamówień publicznych oraz aktów wykonawczych do ustawy </w:t>
      </w:r>
      <w:proofErr w:type="spellStart"/>
      <w:r w:rsidRPr="00307DF0">
        <w:rPr>
          <w:rFonts w:ascii="Garamond" w:hAnsi="Garamond" w:cs="Arial"/>
        </w:rPr>
        <w:t>Pzp</w:t>
      </w:r>
      <w:proofErr w:type="spellEnd"/>
      <w:r w:rsidRPr="00307DF0">
        <w:rPr>
          <w:rFonts w:ascii="Garamond" w:hAnsi="Garamond" w:cs="Arial"/>
        </w:rPr>
        <w:t>.</w:t>
      </w:r>
    </w:p>
    <w:p w:rsidR="001D1868" w:rsidRPr="00307DF0" w:rsidRDefault="00E54E6E" w:rsidP="00E54E6E">
      <w:pPr>
        <w:pStyle w:val="Default"/>
        <w:jc w:val="both"/>
        <w:rPr>
          <w:rFonts w:ascii="Garamond" w:hAnsi="Garamond" w:cs="Arial"/>
          <w:color w:val="auto"/>
        </w:rPr>
      </w:pPr>
      <w:r w:rsidRPr="00307DF0">
        <w:rPr>
          <w:rFonts w:ascii="Garamond" w:hAnsi="Garamond" w:cs="Arial"/>
        </w:rPr>
        <w:t>2.</w:t>
      </w:r>
      <w:r w:rsidR="00A3231C" w:rsidRPr="00307DF0">
        <w:rPr>
          <w:rFonts w:ascii="Garamond" w:hAnsi="Garamond" w:cs="Arial"/>
        </w:rPr>
        <w:t>4</w:t>
      </w:r>
      <w:r w:rsidRPr="00307DF0">
        <w:rPr>
          <w:rFonts w:ascii="Garamond" w:hAnsi="Garamond" w:cs="Arial"/>
        </w:rPr>
        <w:t>.</w:t>
      </w:r>
      <w:r w:rsidR="001D1868" w:rsidRPr="00307DF0">
        <w:rPr>
          <w:rFonts w:ascii="Garamond" w:hAnsi="Garamond" w:cs="Arial"/>
        </w:rPr>
        <w:t xml:space="preserve">Postępowanie prowadzone jest dla zamówienia publicznego o wartości szacunkowej poniżej </w:t>
      </w:r>
      <w:r w:rsidR="00054864">
        <w:rPr>
          <w:rFonts w:ascii="Garamond" w:hAnsi="Garamond" w:cs="Arial"/>
        </w:rPr>
        <w:t>221</w:t>
      </w:r>
      <w:r w:rsidR="001D1868" w:rsidRPr="00307DF0">
        <w:rPr>
          <w:rFonts w:ascii="Garamond" w:hAnsi="Garamond" w:cs="Arial"/>
        </w:rPr>
        <w:t>.000 euro.</w:t>
      </w:r>
    </w:p>
    <w:p w:rsidR="004A4B77" w:rsidRPr="00307DF0" w:rsidRDefault="004A4B77">
      <w:pPr>
        <w:pStyle w:val="Default"/>
        <w:jc w:val="both"/>
        <w:rPr>
          <w:rFonts w:ascii="Garamond" w:hAnsi="Garamond" w:cs="Arial"/>
          <w:b/>
          <w:bCs/>
          <w:color w:val="auto"/>
          <w:szCs w:val="28"/>
        </w:rPr>
      </w:pPr>
    </w:p>
    <w:p w:rsidR="004A4B77" w:rsidRPr="00307DF0" w:rsidRDefault="00395227" w:rsidP="00395227">
      <w:pPr>
        <w:pStyle w:val="Default"/>
        <w:jc w:val="both"/>
        <w:rPr>
          <w:rFonts w:ascii="Garamond" w:hAnsi="Garamond" w:cs="Arial"/>
          <w:b/>
          <w:bCs/>
          <w:color w:val="auto"/>
          <w:sz w:val="28"/>
          <w:szCs w:val="28"/>
        </w:rPr>
      </w:pPr>
      <w:r w:rsidRPr="00307DF0">
        <w:rPr>
          <w:rFonts w:ascii="Garamond" w:hAnsi="Garamond" w:cs="Arial"/>
          <w:b/>
          <w:bCs/>
          <w:color w:val="auto"/>
          <w:sz w:val="28"/>
          <w:szCs w:val="28"/>
        </w:rPr>
        <w:t>3.</w:t>
      </w:r>
      <w:r w:rsidR="004A4B77" w:rsidRPr="00307DF0">
        <w:rPr>
          <w:rFonts w:ascii="Garamond" w:hAnsi="Garamond" w:cs="Arial"/>
          <w:b/>
          <w:bCs/>
          <w:color w:val="auto"/>
          <w:sz w:val="28"/>
          <w:szCs w:val="28"/>
        </w:rPr>
        <w:t>Sposób porozumiewania się zamawiającego z wykonawcami.</w:t>
      </w:r>
    </w:p>
    <w:p w:rsidR="00051747" w:rsidRPr="00307DF0" w:rsidRDefault="00051747" w:rsidP="00051747">
      <w:pPr>
        <w:pStyle w:val="Default"/>
        <w:jc w:val="both"/>
        <w:rPr>
          <w:rFonts w:ascii="Garamond" w:hAnsi="Garamond" w:cs="Tahoma"/>
          <w:color w:val="auto"/>
        </w:rPr>
      </w:pPr>
      <w:r w:rsidRPr="00307DF0">
        <w:rPr>
          <w:rFonts w:ascii="Garamond" w:hAnsi="Garamond" w:cs="Tahoma"/>
          <w:color w:val="auto"/>
        </w:rPr>
        <w:t>3.1.K</w:t>
      </w:r>
      <w:r w:rsidRPr="00307DF0">
        <w:rPr>
          <w:rFonts w:ascii="Garamond" w:hAnsi="Garamond" w:cs="Tahoma"/>
        </w:rPr>
        <w:t>omunikacja między zamawiającym</w:t>
      </w:r>
      <w:r w:rsidR="002A3B23" w:rsidRPr="00307DF0">
        <w:rPr>
          <w:rFonts w:ascii="Garamond" w:hAnsi="Garamond" w:cs="Tahoma"/>
        </w:rPr>
        <w:t>,</w:t>
      </w:r>
      <w:r w:rsidRPr="00307DF0">
        <w:rPr>
          <w:rFonts w:ascii="Garamond" w:hAnsi="Garamond" w:cs="Tahoma"/>
        </w:rPr>
        <w:t xml:space="preserve">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7F1712" w:rsidRPr="00307DF0" w:rsidRDefault="00051747" w:rsidP="00051747">
      <w:pPr>
        <w:pStyle w:val="Default"/>
        <w:jc w:val="both"/>
        <w:rPr>
          <w:rFonts w:ascii="Garamond" w:hAnsi="Garamond" w:cs="Tahoma"/>
          <w:color w:val="auto"/>
        </w:rPr>
      </w:pPr>
      <w:r w:rsidRPr="00307DF0">
        <w:rPr>
          <w:rFonts w:ascii="Garamond" w:hAnsi="Garamond" w:cs="Tahoma"/>
        </w:rPr>
        <w:t>3.2.Jeżeli zamawiający lub wykonawca przekazują oświadczenia, wnioski, zawiadomienia oraz informacje za pośrednictwem faksu lub przy użyciu środków komunikacji elekt</w:t>
      </w:r>
      <w:r w:rsidR="00054864">
        <w:rPr>
          <w:rFonts w:ascii="Garamond" w:hAnsi="Garamond" w:cs="Tahoma"/>
        </w:rPr>
        <w:t>ronicznej w rozumieniu ustawy z </w:t>
      </w:r>
      <w:r w:rsidRPr="00307DF0">
        <w:rPr>
          <w:rFonts w:ascii="Garamond" w:hAnsi="Garamond" w:cs="Tahoma"/>
        </w:rPr>
        <w:t xml:space="preserve">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w:t>
      </w:r>
      <w:r w:rsidRPr="00307DF0">
        <w:rPr>
          <w:rFonts w:ascii="Garamond" w:hAnsi="Garamond" w:cs="Tahoma"/>
        </w:rPr>
        <w:lastRenderedPageBreak/>
        <w:t>zawiadomienia oraz informacje przekazane na numer faksu lub e-maila podany przez wykonawcę zostało mu doręczone w sposób umożliwiający zapoznanie się wykonawcy z ich treścią.</w:t>
      </w:r>
    </w:p>
    <w:p w:rsidR="007F1712" w:rsidRPr="00307DF0" w:rsidRDefault="00051747" w:rsidP="00051747">
      <w:pPr>
        <w:pStyle w:val="Default"/>
        <w:jc w:val="both"/>
        <w:rPr>
          <w:rFonts w:ascii="Garamond" w:hAnsi="Garamond" w:cs="Arial"/>
          <w:color w:val="auto"/>
        </w:rPr>
      </w:pPr>
      <w:r w:rsidRPr="00307DF0">
        <w:rPr>
          <w:rFonts w:ascii="Garamond" w:hAnsi="Garamond" w:cs="Arial"/>
          <w:color w:val="auto"/>
        </w:rPr>
        <w:t>3.3.</w:t>
      </w:r>
      <w:r w:rsidR="007F1712" w:rsidRPr="00307DF0">
        <w:rPr>
          <w:rFonts w:ascii="Garamond" w:hAnsi="Garamond" w:cs="Arial"/>
          <w:color w:val="auto"/>
        </w:rPr>
        <w:t>Postępowanie odbywa się w języku polskim w związku z tym wszelkie pisma, dokumenty, oświadczenia itp. składane w trakcie postępowania między zamawiającym a wykonawcami muszą być sporządzone w języku polskim.</w:t>
      </w:r>
    </w:p>
    <w:p w:rsidR="007F1712" w:rsidRPr="00307DF0" w:rsidRDefault="00051747" w:rsidP="00051747">
      <w:pPr>
        <w:pStyle w:val="Default"/>
        <w:jc w:val="both"/>
        <w:rPr>
          <w:rFonts w:ascii="Garamond" w:hAnsi="Garamond" w:cs="Arial"/>
        </w:rPr>
      </w:pPr>
      <w:r w:rsidRPr="00307DF0">
        <w:rPr>
          <w:rFonts w:ascii="Garamond" w:hAnsi="Garamond" w:cs="Arial"/>
        </w:rPr>
        <w:t>3.4.</w:t>
      </w:r>
      <w:r w:rsidR="007F1712" w:rsidRPr="00307DF0">
        <w:rPr>
          <w:rFonts w:ascii="Garamond" w:hAnsi="Garamond" w:cs="Arial"/>
        </w:rPr>
        <w:t>Korespondencję pisemną należy kierować na adres: Urząd Miejski, Rynek 1, 67-115 Bytom Odrzański.</w:t>
      </w:r>
    </w:p>
    <w:p w:rsidR="00256DD4" w:rsidRPr="00307DF0" w:rsidRDefault="00051747" w:rsidP="00051747">
      <w:pPr>
        <w:pStyle w:val="Default"/>
        <w:jc w:val="both"/>
        <w:rPr>
          <w:rFonts w:ascii="Garamond" w:hAnsi="Garamond" w:cs="Arial"/>
        </w:rPr>
      </w:pPr>
      <w:r w:rsidRPr="00307DF0">
        <w:rPr>
          <w:rFonts w:ascii="Garamond" w:hAnsi="Garamond" w:cs="Arial"/>
        </w:rPr>
        <w:t>3.5.</w:t>
      </w:r>
      <w:r w:rsidR="007F1712" w:rsidRPr="00307DF0">
        <w:rPr>
          <w:rFonts w:ascii="Garamond" w:hAnsi="Garamond" w:cs="Arial"/>
        </w:rPr>
        <w:t>Korespondencję za pomocą faksu należy kierować na numer: 68 38 84 026</w:t>
      </w:r>
      <w:r w:rsidR="00256DD4" w:rsidRPr="00307DF0">
        <w:rPr>
          <w:rFonts w:ascii="Garamond" w:hAnsi="Garamond" w:cs="Arial"/>
        </w:rPr>
        <w:t xml:space="preserve">, korespondencję za pomocą maila należy przekazać na adres: </w:t>
      </w:r>
      <w:hyperlink r:id="rId11" w:history="1">
        <w:r w:rsidR="00206E22" w:rsidRPr="00307DF0">
          <w:rPr>
            <w:rStyle w:val="Hipercze"/>
            <w:rFonts w:ascii="Garamond" w:hAnsi="Garamond" w:cs="Arial"/>
          </w:rPr>
          <w:t>bytomodrzanski@bytomodrzanski.pl</w:t>
        </w:r>
      </w:hyperlink>
      <w:r w:rsidR="00256DD4" w:rsidRPr="00307DF0">
        <w:rPr>
          <w:rFonts w:ascii="Garamond" w:hAnsi="Garamond" w:cs="Arial"/>
        </w:rPr>
        <w:t>.</w:t>
      </w:r>
    </w:p>
    <w:p w:rsidR="00206E22" w:rsidRPr="00307DF0" w:rsidRDefault="00206E22" w:rsidP="00206E22">
      <w:pPr>
        <w:pStyle w:val="Default"/>
        <w:jc w:val="both"/>
        <w:rPr>
          <w:rFonts w:ascii="Garamond" w:hAnsi="Garamond" w:cs="Arial"/>
          <w:bCs/>
          <w:color w:val="auto"/>
        </w:rPr>
      </w:pPr>
      <w:r w:rsidRPr="00307DF0">
        <w:rPr>
          <w:rFonts w:ascii="Garamond" w:hAnsi="Garamond" w:cs="Arial"/>
          <w:bCs/>
          <w:color w:val="auto"/>
        </w:rPr>
        <w:t xml:space="preserve">3.6.Zamawiajacy nie będzie udzielał ustnych i telefonicznych informacji, wyjaśnień czy odpowiedzi na kierowane do Zamawiającego zapytania, w sprawach wymagających zachowania formy pisemnej. </w:t>
      </w:r>
    </w:p>
    <w:p w:rsidR="007F1712" w:rsidRPr="00307DF0" w:rsidRDefault="00051747" w:rsidP="00E304F1">
      <w:pPr>
        <w:pStyle w:val="Default"/>
        <w:jc w:val="both"/>
        <w:rPr>
          <w:rFonts w:ascii="Garamond" w:hAnsi="Garamond" w:cs="Arial"/>
          <w:b/>
          <w:bCs/>
          <w:color w:val="auto"/>
        </w:rPr>
      </w:pPr>
      <w:r w:rsidRPr="00307DF0">
        <w:rPr>
          <w:rFonts w:ascii="Garamond" w:hAnsi="Garamond" w:cs="Arial"/>
          <w:color w:val="auto"/>
        </w:rPr>
        <w:t>3.</w:t>
      </w:r>
      <w:r w:rsidR="00206E22" w:rsidRPr="00307DF0">
        <w:rPr>
          <w:rFonts w:ascii="Garamond" w:hAnsi="Garamond" w:cs="Arial"/>
          <w:color w:val="auto"/>
        </w:rPr>
        <w:t>7</w:t>
      </w:r>
      <w:r w:rsidRPr="00307DF0">
        <w:rPr>
          <w:rFonts w:ascii="Garamond" w:hAnsi="Garamond" w:cs="Arial"/>
          <w:color w:val="auto"/>
        </w:rPr>
        <w:t>.</w:t>
      </w:r>
      <w:r w:rsidR="007F1712" w:rsidRPr="00307DF0">
        <w:rPr>
          <w:rFonts w:ascii="Garamond" w:hAnsi="Garamond" w:cs="Arial"/>
          <w:color w:val="auto"/>
        </w:rPr>
        <w:t>Osobą uprawnioną do porozumiewania się z wykonawcami w imieniu zamawiającego jest:</w:t>
      </w:r>
      <w:r w:rsidR="00E304F1" w:rsidRPr="00307DF0">
        <w:rPr>
          <w:rFonts w:ascii="Garamond" w:hAnsi="Garamond" w:cs="Arial"/>
          <w:color w:val="auto"/>
        </w:rPr>
        <w:t xml:space="preserve"> </w:t>
      </w:r>
      <w:r w:rsidR="00E304F1" w:rsidRPr="00307DF0">
        <w:rPr>
          <w:rFonts w:ascii="Garamond" w:hAnsi="Garamond" w:cs="Arial"/>
          <w:b/>
          <w:bCs/>
          <w:color w:val="auto"/>
        </w:rPr>
        <w:t>M</w:t>
      </w:r>
      <w:r w:rsidR="00DB7B9D" w:rsidRPr="00307DF0">
        <w:rPr>
          <w:rFonts w:ascii="Garamond" w:hAnsi="Garamond" w:cs="Arial"/>
          <w:b/>
          <w:bCs/>
          <w:color w:val="auto"/>
        </w:rPr>
        <w:t xml:space="preserve">onika Pelc  - </w:t>
      </w:r>
      <w:r w:rsidR="007F1712" w:rsidRPr="00307DF0">
        <w:rPr>
          <w:rFonts w:ascii="Garamond" w:hAnsi="Garamond" w:cs="Arial"/>
          <w:b/>
          <w:bCs/>
          <w:color w:val="auto"/>
        </w:rPr>
        <w:t xml:space="preserve">inspektor </w:t>
      </w:r>
      <w:proofErr w:type="spellStart"/>
      <w:r w:rsidR="007F1712" w:rsidRPr="00307DF0">
        <w:rPr>
          <w:rFonts w:ascii="Garamond" w:hAnsi="Garamond" w:cs="Arial"/>
          <w:b/>
          <w:bCs/>
          <w:color w:val="auto"/>
        </w:rPr>
        <w:t>ws</w:t>
      </w:r>
      <w:proofErr w:type="spellEnd"/>
      <w:r w:rsidR="007F1712" w:rsidRPr="00307DF0">
        <w:rPr>
          <w:rFonts w:ascii="Garamond" w:hAnsi="Garamond" w:cs="Arial"/>
          <w:b/>
          <w:bCs/>
          <w:color w:val="auto"/>
        </w:rPr>
        <w:t>. proceduralnych.</w:t>
      </w:r>
    </w:p>
    <w:p w:rsidR="00EB05F8" w:rsidRPr="00307DF0" w:rsidRDefault="00EB05F8">
      <w:pPr>
        <w:pStyle w:val="Default"/>
        <w:ind w:left="2836" w:firstLine="709"/>
        <w:rPr>
          <w:rFonts w:ascii="Garamond" w:hAnsi="Garamond" w:cs="Arial"/>
          <w:b/>
          <w:bCs/>
          <w:color w:val="auto"/>
        </w:rPr>
      </w:pPr>
    </w:p>
    <w:p w:rsidR="004A4B77" w:rsidRPr="00307DF0" w:rsidRDefault="00395227" w:rsidP="00395227">
      <w:pPr>
        <w:pStyle w:val="Default"/>
        <w:rPr>
          <w:rFonts w:ascii="Garamond" w:hAnsi="Garamond" w:cs="Arial"/>
          <w:b/>
          <w:bCs/>
          <w:color w:val="auto"/>
          <w:sz w:val="28"/>
          <w:szCs w:val="28"/>
        </w:rPr>
      </w:pPr>
      <w:r w:rsidRPr="00307DF0">
        <w:rPr>
          <w:rFonts w:ascii="Garamond" w:hAnsi="Garamond" w:cs="Arial"/>
          <w:b/>
          <w:bCs/>
          <w:color w:val="auto"/>
          <w:sz w:val="28"/>
          <w:szCs w:val="28"/>
        </w:rPr>
        <w:t>4.</w:t>
      </w:r>
      <w:r w:rsidR="004A4B77" w:rsidRPr="00307DF0">
        <w:rPr>
          <w:rFonts w:ascii="Garamond" w:hAnsi="Garamond" w:cs="Arial"/>
          <w:b/>
          <w:bCs/>
          <w:color w:val="auto"/>
          <w:sz w:val="28"/>
          <w:szCs w:val="28"/>
        </w:rPr>
        <w:t>Opis przedmiotu zamówienia.</w:t>
      </w:r>
    </w:p>
    <w:p w:rsidR="00E304F1" w:rsidRPr="00307DF0" w:rsidRDefault="00F9747A" w:rsidP="0007156B">
      <w:pPr>
        <w:pStyle w:val="Tekstpodstawowy"/>
        <w:numPr>
          <w:ilvl w:val="12"/>
          <w:numId w:val="0"/>
        </w:numPr>
        <w:rPr>
          <w:rFonts w:ascii="Garamond" w:hAnsi="Garamond" w:cs="Arial"/>
        </w:rPr>
      </w:pPr>
      <w:r w:rsidRPr="00307DF0">
        <w:rPr>
          <w:rFonts w:ascii="Garamond" w:hAnsi="Garamond" w:cs="Arial"/>
        </w:rPr>
        <w:t>4.1.</w:t>
      </w:r>
      <w:r w:rsidR="00E304F1" w:rsidRPr="00307DF0">
        <w:rPr>
          <w:rFonts w:ascii="Garamond" w:hAnsi="Garamond" w:cs="Arial"/>
        </w:rPr>
        <w:t>Nomenklatura według Wspólnego Słownika Zamówień (CPV):</w:t>
      </w:r>
    </w:p>
    <w:p w:rsidR="009A43EA" w:rsidRDefault="009A43EA" w:rsidP="009A43EA">
      <w:pPr>
        <w:pStyle w:val="Tekstpodstawowy"/>
        <w:numPr>
          <w:ilvl w:val="12"/>
          <w:numId w:val="0"/>
        </w:numPr>
        <w:rPr>
          <w:rFonts w:ascii="Garamond" w:hAnsi="Garamond" w:cs="Arial"/>
          <w:b/>
        </w:rPr>
      </w:pPr>
    </w:p>
    <w:p w:rsidR="009A43EA" w:rsidRDefault="009A43EA" w:rsidP="009A43EA">
      <w:pPr>
        <w:pStyle w:val="Tekstpodstawowy"/>
        <w:numPr>
          <w:ilvl w:val="12"/>
          <w:numId w:val="0"/>
        </w:numPr>
        <w:rPr>
          <w:rFonts w:ascii="Garamond" w:hAnsi="Garamond" w:cs="Arial"/>
          <w:b/>
        </w:rPr>
      </w:pPr>
      <w:r>
        <w:rPr>
          <w:rFonts w:ascii="Garamond" w:hAnsi="Garamond" w:cs="Arial"/>
          <w:b/>
        </w:rPr>
        <w:t>Główny kod CPV:</w:t>
      </w:r>
    </w:p>
    <w:p w:rsidR="00DD568A" w:rsidRPr="00416882" w:rsidRDefault="00A86DD9" w:rsidP="0007156B">
      <w:pPr>
        <w:pStyle w:val="Tekstpodstawowy"/>
        <w:numPr>
          <w:ilvl w:val="12"/>
          <w:numId w:val="0"/>
        </w:numPr>
        <w:rPr>
          <w:rFonts w:ascii="Garamond" w:hAnsi="Garamond" w:cs="Arial"/>
          <w:b/>
        </w:rPr>
      </w:pPr>
      <w:r>
        <w:rPr>
          <w:rFonts w:ascii="Garamond" w:hAnsi="Garamond" w:cs="Arial"/>
          <w:b/>
        </w:rPr>
        <w:t>90700000-4</w:t>
      </w:r>
      <w:r w:rsidR="002D5B7A">
        <w:rPr>
          <w:rFonts w:ascii="Garamond" w:hAnsi="Garamond" w:cs="Arial"/>
          <w:b/>
        </w:rPr>
        <w:t xml:space="preserve"> Usługi </w:t>
      </w:r>
      <w:r>
        <w:rPr>
          <w:rFonts w:ascii="Garamond" w:hAnsi="Garamond" w:cs="Arial"/>
          <w:b/>
        </w:rPr>
        <w:t>środowiska naturalnego</w:t>
      </w:r>
    </w:p>
    <w:p w:rsidR="007F360B" w:rsidRDefault="007F360B" w:rsidP="0007156B">
      <w:pPr>
        <w:pStyle w:val="Tekstpodstawowy"/>
        <w:numPr>
          <w:ilvl w:val="12"/>
          <w:numId w:val="0"/>
        </w:numPr>
        <w:rPr>
          <w:rFonts w:ascii="Garamond" w:hAnsi="Garamond" w:cs="Arial"/>
          <w:b/>
        </w:rPr>
      </w:pPr>
    </w:p>
    <w:p w:rsidR="00DD568A" w:rsidRPr="00416882" w:rsidRDefault="00DD568A" w:rsidP="0007156B">
      <w:pPr>
        <w:pStyle w:val="Tekstpodstawowy"/>
        <w:numPr>
          <w:ilvl w:val="12"/>
          <w:numId w:val="0"/>
        </w:numPr>
        <w:rPr>
          <w:rFonts w:ascii="Garamond" w:hAnsi="Garamond" w:cs="Arial"/>
          <w:b/>
        </w:rPr>
      </w:pPr>
      <w:r w:rsidRPr="00416882">
        <w:rPr>
          <w:rFonts w:ascii="Garamond" w:hAnsi="Garamond" w:cs="Arial"/>
          <w:b/>
        </w:rPr>
        <w:t>Dodatkowe kody CPV:</w:t>
      </w:r>
    </w:p>
    <w:p w:rsidR="00DD568A" w:rsidRPr="00416882" w:rsidRDefault="00A86DD9" w:rsidP="0007156B">
      <w:pPr>
        <w:pStyle w:val="Tekstpodstawowy"/>
        <w:numPr>
          <w:ilvl w:val="12"/>
          <w:numId w:val="0"/>
        </w:numPr>
        <w:rPr>
          <w:rFonts w:ascii="Garamond" w:hAnsi="Garamond" w:cs="Arial"/>
          <w:b/>
        </w:rPr>
      </w:pPr>
      <w:r>
        <w:rPr>
          <w:rFonts w:ascii="Garamond" w:hAnsi="Garamond" w:cs="Arial"/>
          <w:b/>
        </w:rPr>
        <w:t>90721700-4 – Usługi ochrony gatunków zagrożonych</w:t>
      </w:r>
    </w:p>
    <w:p w:rsidR="002D5B7A" w:rsidRDefault="002D5B7A" w:rsidP="00030A92">
      <w:pPr>
        <w:pStyle w:val="Tekstpodstawowy3"/>
        <w:rPr>
          <w:rFonts w:ascii="Garamond" w:hAnsi="Garamond" w:cs="Arial"/>
          <w:bCs w:val="0"/>
        </w:rPr>
      </w:pPr>
    </w:p>
    <w:p w:rsidR="00C71D71" w:rsidRPr="003D679F" w:rsidRDefault="00F9747A" w:rsidP="00FA054D">
      <w:pPr>
        <w:pStyle w:val="Tekstpodstawowy3"/>
        <w:rPr>
          <w:rFonts w:ascii="Garamond" w:hAnsi="Garamond" w:cs="Arial"/>
          <w:bCs w:val="0"/>
          <w:color w:val="000000"/>
          <w:sz w:val="24"/>
          <w:szCs w:val="24"/>
        </w:rPr>
      </w:pPr>
      <w:r w:rsidRPr="003D679F">
        <w:rPr>
          <w:rFonts w:ascii="Garamond" w:hAnsi="Garamond" w:cs="Arial"/>
          <w:bCs w:val="0"/>
          <w:sz w:val="24"/>
          <w:szCs w:val="24"/>
        </w:rPr>
        <w:t>4.2.</w:t>
      </w:r>
      <w:r w:rsidR="00E304F1" w:rsidRPr="003D679F">
        <w:rPr>
          <w:rFonts w:ascii="Garamond" w:hAnsi="Garamond" w:cs="Arial"/>
          <w:bCs w:val="0"/>
          <w:sz w:val="24"/>
          <w:szCs w:val="24"/>
        </w:rPr>
        <w:t>Przedmiotem zamówienia jest</w:t>
      </w:r>
      <w:r w:rsidR="00C91995" w:rsidRPr="003D679F">
        <w:rPr>
          <w:rFonts w:ascii="Garamond" w:hAnsi="Garamond" w:cs="Arial"/>
          <w:bCs w:val="0"/>
          <w:sz w:val="24"/>
          <w:szCs w:val="24"/>
        </w:rPr>
        <w:t xml:space="preserve">: </w:t>
      </w:r>
      <w:r w:rsidR="00D13034" w:rsidRPr="003D679F">
        <w:rPr>
          <w:rFonts w:ascii="Garamond" w:hAnsi="Garamond" w:cs="Arial"/>
          <w:bCs w:val="0"/>
          <w:sz w:val="24"/>
          <w:szCs w:val="24"/>
        </w:rPr>
        <w:t>przedsięwzięcie pn.:</w:t>
      </w:r>
      <w:r w:rsidR="002D5B7A" w:rsidRPr="003D679F">
        <w:rPr>
          <w:rFonts w:ascii="Garamond" w:hAnsi="Garamond" w:cs="Arial"/>
          <w:bCs w:val="0"/>
          <w:color w:val="000000"/>
          <w:sz w:val="24"/>
          <w:szCs w:val="24"/>
        </w:rPr>
        <w:t xml:space="preserve"> </w:t>
      </w:r>
      <w:r w:rsidR="00A567FA">
        <w:rPr>
          <w:rFonts w:ascii="Garamond" w:hAnsi="Garamond" w:cs="Arial"/>
          <w:bCs w:val="0"/>
          <w:color w:val="000000"/>
          <w:sz w:val="24"/>
          <w:szCs w:val="24"/>
        </w:rPr>
        <w:t>„</w:t>
      </w:r>
      <w:r w:rsidR="002D5B7A" w:rsidRPr="003D679F">
        <w:rPr>
          <w:rFonts w:ascii="Garamond" w:hAnsi="Garamond" w:cs="Arial"/>
          <w:bCs w:val="0"/>
          <w:color w:val="000000"/>
          <w:sz w:val="24"/>
          <w:szCs w:val="24"/>
        </w:rPr>
        <w:t>Ochrona Obszaru Natura 2000 – Gmina Bytom Odrzański – Realizacja programu badawczego – „Program ochr</w:t>
      </w:r>
      <w:r w:rsidR="003D679F" w:rsidRPr="003D679F">
        <w:rPr>
          <w:rFonts w:ascii="Garamond" w:hAnsi="Garamond" w:cs="Arial"/>
          <w:bCs w:val="0"/>
          <w:color w:val="000000"/>
          <w:sz w:val="24"/>
          <w:szCs w:val="24"/>
        </w:rPr>
        <w:t xml:space="preserve">ony aktywnej </w:t>
      </w:r>
      <w:proofErr w:type="spellStart"/>
      <w:r w:rsidR="003D679F" w:rsidRPr="003D679F">
        <w:rPr>
          <w:rFonts w:ascii="Garamond" w:hAnsi="Garamond" w:cs="Arial"/>
          <w:bCs w:val="0"/>
          <w:color w:val="000000"/>
          <w:sz w:val="24"/>
          <w:szCs w:val="24"/>
        </w:rPr>
        <w:t>Pachnicy</w:t>
      </w:r>
      <w:proofErr w:type="spellEnd"/>
      <w:r w:rsidR="003D679F" w:rsidRPr="003D679F">
        <w:rPr>
          <w:rFonts w:ascii="Garamond" w:hAnsi="Garamond" w:cs="Arial"/>
          <w:bCs w:val="0"/>
          <w:color w:val="000000"/>
          <w:sz w:val="24"/>
          <w:szCs w:val="24"/>
        </w:rPr>
        <w:t xml:space="preserve"> dębowej i </w:t>
      </w:r>
      <w:r w:rsidR="002D5B7A" w:rsidRPr="003D679F">
        <w:rPr>
          <w:rFonts w:ascii="Garamond" w:hAnsi="Garamond" w:cs="Arial"/>
          <w:bCs w:val="0"/>
          <w:color w:val="000000"/>
          <w:sz w:val="24"/>
          <w:szCs w:val="24"/>
        </w:rPr>
        <w:t xml:space="preserve">Kozioroga </w:t>
      </w:r>
      <w:proofErr w:type="spellStart"/>
      <w:r w:rsidR="002D5B7A" w:rsidRPr="003D679F">
        <w:rPr>
          <w:rFonts w:ascii="Garamond" w:hAnsi="Garamond" w:cs="Arial"/>
          <w:bCs w:val="0"/>
          <w:color w:val="000000"/>
          <w:sz w:val="24"/>
          <w:szCs w:val="24"/>
        </w:rPr>
        <w:t>d</w:t>
      </w:r>
      <w:r w:rsidR="00A567FA">
        <w:rPr>
          <w:rFonts w:ascii="Garamond" w:hAnsi="Garamond" w:cs="Arial"/>
          <w:bCs w:val="0"/>
          <w:color w:val="000000"/>
          <w:sz w:val="24"/>
          <w:szCs w:val="24"/>
        </w:rPr>
        <w:t>ębos</w:t>
      </w:r>
      <w:r w:rsidR="002D5B7A" w:rsidRPr="003D679F">
        <w:rPr>
          <w:rFonts w:ascii="Garamond" w:hAnsi="Garamond" w:cs="Arial"/>
          <w:bCs w:val="0"/>
          <w:color w:val="000000"/>
          <w:sz w:val="24"/>
          <w:szCs w:val="24"/>
        </w:rPr>
        <w:t>za</w:t>
      </w:r>
      <w:proofErr w:type="spellEnd"/>
      <w:r w:rsidR="002D5B7A" w:rsidRPr="003D679F">
        <w:rPr>
          <w:rFonts w:ascii="Garamond" w:hAnsi="Garamond" w:cs="Arial"/>
          <w:bCs w:val="0"/>
          <w:color w:val="000000"/>
          <w:sz w:val="24"/>
          <w:szCs w:val="24"/>
        </w:rPr>
        <w:t xml:space="preserve"> nad środkową Odrą” wraz z konferencją na</w:t>
      </w:r>
      <w:r w:rsidR="00A567FA">
        <w:rPr>
          <w:rFonts w:ascii="Garamond" w:hAnsi="Garamond" w:cs="Arial"/>
          <w:bCs w:val="0"/>
          <w:color w:val="000000"/>
          <w:sz w:val="24"/>
          <w:szCs w:val="24"/>
        </w:rPr>
        <w:t>ukową i </w:t>
      </w:r>
      <w:r w:rsidR="003D679F" w:rsidRPr="003D679F">
        <w:rPr>
          <w:rFonts w:ascii="Garamond" w:hAnsi="Garamond" w:cs="Arial"/>
          <w:bCs w:val="0"/>
          <w:color w:val="000000"/>
          <w:sz w:val="24"/>
          <w:szCs w:val="24"/>
        </w:rPr>
        <w:t>warsztatami „Ekologia i </w:t>
      </w:r>
      <w:r w:rsidR="002D5B7A" w:rsidRPr="003D679F">
        <w:rPr>
          <w:rFonts w:ascii="Garamond" w:hAnsi="Garamond" w:cs="Arial"/>
          <w:bCs w:val="0"/>
          <w:color w:val="000000"/>
          <w:sz w:val="24"/>
          <w:szCs w:val="24"/>
        </w:rPr>
        <w:t xml:space="preserve">ochrona chrząszczy </w:t>
      </w:r>
      <w:proofErr w:type="spellStart"/>
      <w:r w:rsidR="002D5B7A" w:rsidRPr="003D679F">
        <w:rPr>
          <w:rFonts w:ascii="Garamond" w:hAnsi="Garamond" w:cs="Arial"/>
          <w:bCs w:val="0"/>
          <w:color w:val="000000"/>
          <w:sz w:val="24"/>
          <w:szCs w:val="24"/>
        </w:rPr>
        <w:t>saproksylicznych</w:t>
      </w:r>
      <w:proofErr w:type="spellEnd"/>
      <w:r w:rsidR="002D5B7A" w:rsidRPr="003D679F">
        <w:rPr>
          <w:rFonts w:ascii="Garamond" w:hAnsi="Garamond" w:cs="Arial"/>
          <w:bCs w:val="0"/>
          <w:color w:val="000000"/>
          <w:sz w:val="24"/>
          <w:szCs w:val="24"/>
        </w:rPr>
        <w:t>” i wydawnictwem pokonferencyjnym pt.</w:t>
      </w:r>
      <w:r w:rsidR="003D679F" w:rsidRPr="003D679F">
        <w:rPr>
          <w:rFonts w:ascii="Garamond" w:hAnsi="Garamond" w:cs="Arial"/>
          <w:bCs w:val="0"/>
          <w:color w:val="000000"/>
          <w:sz w:val="24"/>
          <w:szCs w:val="24"/>
        </w:rPr>
        <w:t xml:space="preserve"> </w:t>
      </w:r>
      <w:r w:rsidR="002D5B7A" w:rsidRPr="003D679F">
        <w:rPr>
          <w:rFonts w:ascii="Garamond" w:hAnsi="Garamond" w:cs="Arial"/>
          <w:bCs w:val="0"/>
          <w:color w:val="000000"/>
          <w:sz w:val="24"/>
          <w:szCs w:val="24"/>
        </w:rPr>
        <w:t>”Ekologia i och</w:t>
      </w:r>
      <w:r w:rsidR="00C71D71" w:rsidRPr="003D679F">
        <w:rPr>
          <w:rFonts w:ascii="Garamond" w:hAnsi="Garamond" w:cs="Arial"/>
          <w:bCs w:val="0"/>
          <w:color w:val="000000"/>
          <w:sz w:val="24"/>
          <w:szCs w:val="24"/>
        </w:rPr>
        <w:t xml:space="preserve">rona chrząszczy </w:t>
      </w:r>
      <w:proofErr w:type="spellStart"/>
      <w:r w:rsidR="00C71D71" w:rsidRPr="003D679F">
        <w:rPr>
          <w:rFonts w:ascii="Garamond" w:hAnsi="Garamond" w:cs="Arial"/>
          <w:bCs w:val="0"/>
          <w:color w:val="000000"/>
          <w:sz w:val="24"/>
          <w:szCs w:val="24"/>
        </w:rPr>
        <w:t>saproksylicznych</w:t>
      </w:r>
      <w:proofErr w:type="spellEnd"/>
      <w:r w:rsidR="003D679F" w:rsidRPr="003D679F">
        <w:rPr>
          <w:rFonts w:ascii="Garamond" w:hAnsi="Garamond" w:cs="Arial"/>
          <w:bCs w:val="0"/>
          <w:color w:val="000000"/>
          <w:sz w:val="24"/>
          <w:szCs w:val="24"/>
        </w:rPr>
        <w:t>.</w:t>
      </w:r>
      <w:r w:rsidR="006406F8" w:rsidRPr="003D679F">
        <w:rPr>
          <w:rFonts w:ascii="Garamond" w:hAnsi="Garamond" w:cs="Arial"/>
          <w:bCs w:val="0"/>
          <w:color w:val="000000"/>
          <w:sz w:val="24"/>
          <w:szCs w:val="24"/>
        </w:rPr>
        <w:t>”</w:t>
      </w:r>
    </w:p>
    <w:p w:rsidR="003D679F" w:rsidRPr="003D679F" w:rsidRDefault="003D679F" w:rsidP="00FA054D">
      <w:pPr>
        <w:pStyle w:val="Tekstpodstawowy3"/>
        <w:rPr>
          <w:rFonts w:ascii="Garamond" w:hAnsi="Garamond" w:cs="Arial"/>
          <w:bCs w:val="0"/>
          <w:color w:val="000000"/>
          <w:sz w:val="24"/>
          <w:szCs w:val="24"/>
          <w:highlight w:val="yellow"/>
        </w:rPr>
      </w:pPr>
    </w:p>
    <w:p w:rsidR="00CD4B4F" w:rsidRPr="003D679F" w:rsidRDefault="00CD4B4F" w:rsidP="00CD4B4F">
      <w:pPr>
        <w:pStyle w:val="Tekstpodstawowy3"/>
        <w:rPr>
          <w:rFonts w:ascii="Garamond" w:hAnsi="Garamond" w:cs="Arial"/>
          <w:b w:val="0"/>
          <w:bCs w:val="0"/>
          <w:color w:val="000000"/>
          <w:sz w:val="24"/>
          <w:szCs w:val="24"/>
        </w:rPr>
      </w:pPr>
      <w:r w:rsidRPr="003D679F">
        <w:rPr>
          <w:rFonts w:ascii="Garamond" w:hAnsi="Garamond" w:cs="Arial"/>
          <w:b w:val="0"/>
          <w:bCs w:val="0"/>
          <w:color w:val="000000"/>
          <w:sz w:val="24"/>
          <w:szCs w:val="24"/>
        </w:rPr>
        <w:t>Przedmiotem zamówienia jest:</w:t>
      </w:r>
    </w:p>
    <w:p w:rsidR="00CD4B4F" w:rsidRPr="003D679F" w:rsidRDefault="003D679F" w:rsidP="00CD4B4F">
      <w:pPr>
        <w:pStyle w:val="Tekstpodstawowy3"/>
        <w:rPr>
          <w:rFonts w:ascii="Garamond" w:hAnsi="Garamond" w:cs="Arial"/>
          <w:b w:val="0"/>
          <w:bCs w:val="0"/>
          <w:color w:val="000000"/>
          <w:sz w:val="24"/>
          <w:szCs w:val="24"/>
        </w:rPr>
      </w:pPr>
      <w:r w:rsidRPr="003D679F">
        <w:rPr>
          <w:rFonts w:ascii="Garamond" w:hAnsi="Garamond" w:cs="Arial"/>
          <w:b w:val="0"/>
          <w:bCs w:val="0"/>
          <w:color w:val="000000"/>
          <w:sz w:val="24"/>
          <w:szCs w:val="24"/>
        </w:rPr>
        <w:t>1) r</w:t>
      </w:r>
      <w:r w:rsidR="00CD4B4F" w:rsidRPr="003D679F">
        <w:rPr>
          <w:rFonts w:ascii="Garamond" w:hAnsi="Garamond" w:cs="Arial"/>
          <w:b w:val="0"/>
          <w:bCs w:val="0"/>
          <w:color w:val="000000"/>
          <w:sz w:val="24"/>
          <w:szCs w:val="24"/>
        </w:rPr>
        <w:t xml:space="preserve">ealizacja programu badawczego </w:t>
      </w:r>
      <w:r w:rsidR="00CD4B4F" w:rsidRPr="003D679F">
        <w:rPr>
          <w:rFonts w:ascii="Garamond" w:hAnsi="Garamond" w:cs="Arial"/>
          <w:bCs w:val="0"/>
          <w:color w:val="000000"/>
          <w:sz w:val="24"/>
          <w:szCs w:val="24"/>
        </w:rPr>
        <w:t xml:space="preserve"> </w:t>
      </w:r>
      <w:r w:rsidR="00CD4B4F" w:rsidRPr="003D679F">
        <w:rPr>
          <w:rFonts w:ascii="Garamond" w:hAnsi="Garamond" w:cs="Arial"/>
          <w:b w:val="0"/>
          <w:bCs w:val="0"/>
          <w:color w:val="000000"/>
          <w:sz w:val="24"/>
          <w:szCs w:val="24"/>
        </w:rPr>
        <w:t xml:space="preserve">„Program ochrony aktywnej </w:t>
      </w:r>
      <w:proofErr w:type="spellStart"/>
      <w:r w:rsidR="00CD4B4F" w:rsidRPr="003D679F">
        <w:rPr>
          <w:rFonts w:ascii="Garamond" w:hAnsi="Garamond" w:cs="Arial"/>
          <w:b w:val="0"/>
          <w:bCs w:val="0"/>
          <w:color w:val="000000"/>
          <w:sz w:val="24"/>
          <w:szCs w:val="24"/>
        </w:rPr>
        <w:t>Pachnicy</w:t>
      </w:r>
      <w:proofErr w:type="spellEnd"/>
      <w:r w:rsidR="00C91BBE" w:rsidRPr="003D679F">
        <w:rPr>
          <w:rFonts w:ascii="Garamond" w:hAnsi="Garamond" w:cs="Arial"/>
          <w:b w:val="0"/>
          <w:bCs w:val="0"/>
          <w:color w:val="000000"/>
          <w:sz w:val="24"/>
          <w:szCs w:val="24"/>
        </w:rPr>
        <w:t xml:space="preserve"> dębowej i Kozioroga </w:t>
      </w:r>
      <w:proofErr w:type="spellStart"/>
      <w:r w:rsidR="00C91BBE" w:rsidRPr="003D679F">
        <w:rPr>
          <w:rFonts w:ascii="Garamond" w:hAnsi="Garamond" w:cs="Arial"/>
          <w:b w:val="0"/>
          <w:bCs w:val="0"/>
          <w:color w:val="000000"/>
          <w:sz w:val="24"/>
          <w:szCs w:val="24"/>
        </w:rPr>
        <w:t>dę</w:t>
      </w:r>
      <w:r w:rsidR="00CD4B4F" w:rsidRPr="003D679F">
        <w:rPr>
          <w:rFonts w:ascii="Garamond" w:hAnsi="Garamond" w:cs="Arial"/>
          <w:b w:val="0"/>
          <w:bCs w:val="0"/>
          <w:color w:val="000000"/>
          <w:sz w:val="24"/>
          <w:szCs w:val="24"/>
        </w:rPr>
        <w:t>bosza</w:t>
      </w:r>
      <w:proofErr w:type="spellEnd"/>
      <w:r w:rsidR="00CD4B4F" w:rsidRPr="003D679F">
        <w:rPr>
          <w:rFonts w:ascii="Garamond" w:hAnsi="Garamond" w:cs="Arial"/>
          <w:b w:val="0"/>
          <w:bCs w:val="0"/>
          <w:color w:val="000000"/>
          <w:sz w:val="24"/>
          <w:szCs w:val="24"/>
        </w:rPr>
        <w:t xml:space="preserve"> nad środkową Odrą”</w:t>
      </w:r>
      <w:r w:rsidR="00D334B5">
        <w:rPr>
          <w:rFonts w:ascii="Garamond" w:hAnsi="Garamond" w:cs="Arial"/>
          <w:b w:val="0"/>
          <w:bCs w:val="0"/>
          <w:color w:val="000000"/>
          <w:sz w:val="24"/>
          <w:szCs w:val="24"/>
        </w:rPr>
        <w:t xml:space="preserve"> w terminie </w:t>
      </w:r>
      <w:r w:rsidR="00B179C5">
        <w:rPr>
          <w:rFonts w:ascii="Garamond" w:hAnsi="Garamond" w:cs="Arial"/>
          <w:bCs w:val="0"/>
          <w:color w:val="000000"/>
          <w:sz w:val="24"/>
          <w:szCs w:val="24"/>
        </w:rPr>
        <w:t>do 2</w:t>
      </w:r>
      <w:r w:rsidR="00D334B5" w:rsidRPr="00D334B5">
        <w:rPr>
          <w:rFonts w:ascii="Garamond" w:hAnsi="Garamond" w:cs="Arial"/>
          <w:bCs w:val="0"/>
          <w:color w:val="000000"/>
          <w:sz w:val="24"/>
          <w:szCs w:val="24"/>
        </w:rPr>
        <w:t>0 listopada 2019 r.</w:t>
      </w:r>
      <w:r w:rsidR="00CD4B4F" w:rsidRPr="003D679F">
        <w:rPr>
          <w:rFonts w:ascii="Garamond" w:hAnsi="Garamond" w:cs="Arial"/>
          <w:b w:val="0"/>
          <w:bCs w:val="0"/>
          <w:color w:val="000000"/>
          <w:sz w:val="24"/>
          <w:szCs w:val="24"/>
        </w:rPr>
        <w:t>,</w:t>
      </w:r>
    </w:p>
    <w:p w:rsidR="00CD4B4F" w:rsidRPr="003D679F" w:rsidRDefault="003D679F" w:rsidP="00CD4B4F">
      <w:pPr>
        <w:pStyle w:val="Tekstpodstawowy3"/>
        <w:rPr>
          <w:rFonts w:ascii="Garamond" w:hAnsi="Garamond" w:cs="Arial"/>
          <w:b w:val="0"/>
          <w:bCs w:val="0"/>
          <w:color w:val="000000"/>
          <w:sz w:val="24"/>
          <w:szCs w:val="24"/>
        </w:rPr>
      </w:pPr>
      <w:r w:rsidRPr="003D679F">
        <w:rPr>
          <w:rFonts w:ascii="Garamond" w:hAnsi="Garamond" w:cs="Arial"/>
          <w:b w:val="0"/>
          <w:bCs w:val="0"/>
          <w:color w:val="000000"/>
          <w:sz w:val="24"/>
          <w:szCs w:val="24"/>
        </w:rPr>
        <w:t xml:space="preserve">2) </w:t>
      </w:r>
      <w:r w:rsidR="00CD4B4F" w:rsidRPr="003D679F">
        <w:rPr>
          <w:rFonts w:ascii="Garamond" w:hAnsi="Garamond" w:cs="Arial"/>
          <w:b w:val="0"/>
          <w:bCs w:val="0"/>
          <w:color w:val="000000"/>
          <w:sz w:val="24"/>
          <w:szCs w:val="24"/>
        </w:rPr>
        <w:t xml:space="preserve">organizacja w terminie </w:t>
      </w:r>
      <w:r w:rsidR="00CD4B4F" w:rsidRPr="00B76F90">
        <w:rPr>
          <w:rFonts w:ascii="Garamond" w:hAnsi="Garamond" w:cs="Arial"/>
          <w:bCs w:val="0"/>
          <w:color w:val="000000"/>
          <w:sz w:val="24"/>
          <w:szCs w:val="24"/>
        </w:rPr>
        <w:t>do 30 marca 2020 r.</w:t>
      </w:r>
      <w:r w:rsidR="00CD4B4F" w:rsidRPr="003D679F">
        <w:rPr>
          <w:rFonts w:ascii="Garamond" w:hAnsi="Garamond" w:cs="Arial"/>
          <w:b w:val="0"/>
          <w:bCs w:val="0"/>
          <w:color w:val="000000"/>
          <w:sz w:val="24"/>
          <w:szCs w:val="24"/>
        </w:rPr>
        <w:t xml:space="preserve"> - 1 dniowej konferencji nauko</w:t>
      </w:r>
      <w:r w:rsidRPr="003D679F">
        <w:rPr>
          <w:rFonts w:ascii="Garamond" w:hAnsi="Garamond" w:cs="Arial"/>
          <w:b w:val="0"/>
          <w:bCs w:val="0"/>
          <w:color w:val="000000"/>
          <w:sz w:val="24"/>
          <w:szCs w:val="24"/>
        </w:rPr>
        <w:t>wej z warsztatami – „Ekologia i </w:t>
      </w:r>
      <w:r w:rsidR="00CD4B4F" w:rsidRPr="003D679F">
        <w:rPr>
          <w:rFonts w:ascii="Garamond" w:hAnsi="Garamond" w:cs="Arial"/>
          <w:b w:val="0"/>
          <w:bCs w:val="0"/>
          <w:color w:val="000000"/>
          <w:sz w:val="24"/>
          <w:szCs w:val="24"/>
        </w:rPr>
        <w:t xml:space="preserve">ochrona chrząszczy </w:t>
      </w:r>
      <w:proofErr w:type="spellStart"/>
      <w:r w:rsidR="00CD4B4F" w:rsidRPr="003D679F">
        <w:rPr>
          <w:rFonts w:ascii="Garamond" w:hAnsi="Garamond" w:cs="Arial"/>
          <w:b w:val="0"/>
          <w:bCs w:val="0"/>
          <w:color w:val="000000"/>
          <w:sz w:val="24"/>
          <w:szCs w:val="24"/>
        </w:rPr>
        <w:t>saproksylicznych</w:t>
      </w:r>
      <w:proofErr w:type="spellEnd"/>
      <w:r w:rsidR="00CD4B4F" w:rsidRPr="003D679F">
        <w:rPr>
          <w:rFonts w:ascii="Garamond" w:hAnsi="Garamond" w:cs="Arial"/>
          <w:b w:val="0"/>
          <w:bCs w:val="0"/>
          <w:color w:val="000000"/>
          <w:sz w:val="24"/>
          <w:szCs w:val="24"/>
        </w:rPr>
        <w:t>”,</w:t>
      </w:r>
    </w:p>
    <w:p w:rsidR="00CD4B4F" w:rsidRPr="003D679F" w:rsidRDefault="003D679F" w:rsidP="00CD4B4F">
      <w:pPr>
        <w:pStyle w:val="Tekstpodstawowy3"/>
        <w:rPr>
          <w:rFonts w:ascii="Garamond" w:hAnsi="Garamond" w:cs="Arial"/>
          <w:bCs w:val="0"/>
          <w:color w:val="000000"/>
          <w:sz w:val="24"/>
          <w:szCs w:val="24"/>
        </w:rPr>
      </w:pPr>
      <w:r w:rsidRPr="003D679F">
        <w:rPr>
          <w:rFonts w:ascii="Garamond" w:hAnsi="Garamond" w:cs="Arial"/>
          <w:b w:val="0"/>
          <w:bCs w:val="0"/>
          <w:color w:val="000000"/>
          <w:sz w:val="24"/>
          <w:szCs w:val="24"/>
        </w:rPr>
        <w:t>3)</w:t>
      </w:r>
      <w:r w:rsidR="00CD4B4F" w:rsidRPr="003D679F">
        <w:rPr>
          <w:rFonts w:ascii="Garamond" w:hAnsi="Garamond" w:cs="Arial"/>
          <w:b w:val="0"/>
          <w:bCs w:val="0"/>
          <w:color w:val="000000"/>
          <w:sz w:val="24"/>
          <w:szCs w:val="24"/>
        </w:rPr>
        <w:t xml:space="preserve"> wydawnictwo pokonferencyjne pt</w:t>
      </w:r>
      <w:r w:rsidR="00A567FA">
        <w:rPr>
          <w:rFonts w:ascii="Garamond" w:hAnsi="Garamond" w:cs="Arial"/>
          <w:b w:val="0"/>
          <w:bCs w:val="0"/>
          <w:color w:val="000000"/>
          <w:sz w:val="24"/>
          <w:szCs w:val="24"/>
        </w:rPr>
        <w:t>.</w:t>
      </w:r>
      <w:r w:rsidR="00CD4B4F" w:rsidRPr="003D679F">
        <w:rPr>
          <w:rFonts w:ascii="Garamond" w:hAnsi="Garamond" w:cs="Arial"/>
          <w:b w:val="0"/>
          <w:bCs w:val="0"/>
          <w:color w:val="000000"/>
          <w:sz w:val="24"/>
          <w:szCs w:val="24"/>
        </w:rPr>
        <w:t xml:space="preserve">” ”Ekologia i ochrona chrząszczy </w:t>
      </w:r>
      <w:proofErr w:type="spellStart"/>
      <w:r w:rsidR="00CD4B4F" w:rsidRPr="003D679F">
        <w:rPr>
          <w:rFonts w:ascii="Garamond" w:hAnsi="Garamond" w:cs="Arial"/>
          <w:b w:val="0"/>
          <w:bCs w:val="0"/>
          <w:color w:val="000000"/>
          <w:sz w:val="24"/>
          <w:szCs w:val="24"/>
        </w:rPr>
        <w:t>saproksylicznych</w:t>
      </w:r>
      <w:proofErr w:type="spellEnd"/>
      <w:r w:rsidR="00CD4B4F" w:rsidRPr="003D679F">
        <w:rPr>
          <w:rFonts w:ascii="Garamond" w:hAnsi="Garamond" w:cs="Arial"/>
          <w:b w:val="0"/>
          <w:bCs w:val="0"/>
          <w:color w:val="000000"/>
          <w:sz w:val="24"/>
          <w:szCs w:val="24"/>
        </w:rPr>
        <w:t xml:space="preserve">” z terminem realizacji </w:t>
      </w:r>
      <w:r w:rsidR="00CD4B4F" w:rsidRPr="00B76F90">
        <w:rPr>
          <w:rFonts w:ascii="Garamond" w:hAnsi="Garamond" w:cs="Arial"/>
          <w:bCs w:val="0"/>
          <w:color w:val="000000"/>
          <w:sz w:val="24"/>
          <w:szCs w:val="24"/>
        </w:rPr>
        <w:t>do 10 maja 2020 r.</w:t>
      </w:r>
    </w:p>
    <w:p w:rsidR="006406F8" w:rsidRDefault="006406F8" w:rsidP="00CD4B4F">
      <w:pPr>
        <w:pStyle w:val="Tekstpodstawowy3"/>
        <w:rPr>
          <w:rFonts w:ascii="Garamond" w:hAnsi="Garamond" w:cs="Arial"/>
          <w:b w:val="0"/>
          <w:bCs w:val="0"/>
          <w:color w:val="000000"/>
          <w:highlight w:val="yellow"/>
        </w:rPr>
      </w:pPr>
    </w:p>
    <w:p w:rsidR="007F360B" w:rsidRPr="00CD4B4F" w:rsidRDefault="006406F8" w:rsidP="00371377">
      <w:pPr>
        <w:pStyle w:val="Default"/>
        <w:jc w:val="both"/>
        <w:rPr>
          <w:rFonts w:ascii="Garamond" w:hAnsi="Garamond" w:cs="Tahoma"/>
          <w:color w:val="auto"/>
        </w:rPr>
      </w:pPr>
      <w:r w:rsidRPr="00CD4B4F">
        <w:rPr>
          <w:rFonts w:ascii="Garamond" w:hAnsi="Garamond" w:cs="Tahoma"/>
          <w:color w:val="auto"/>
        </w:rPr>
        <w:t>Realizacja programu badawczego powinna zawierać między innymi następujące zagadnienia:</w:t>
      </w:r>
    </w:p>
    <w:p w:rsidR="006406F8" w:rsidRPr="00CD4B4F" w:rsidRDefault="006406F8" w:rsidP="00371377">
      <w:pPr>
        <w:pStyle w:val="Default"/>
        <w:jc w:val="both"/>
        <w:rPr>
          <w:rFonts w:ascii="Garamond" w:hAnsi="Garamond" w:cs="Tahoma"/>
          <w:color w:val="auto"/>
        </w:rPr>
      </w:pPr>
      <w:r w:rsidRPr="00CD4B4F">
        <w:rPr>
          <w:rFonts w:ascii="Garamond" w:hAnsi="Garamond" w:cs="Tahoma"/>
          <w:color w:val="auto"/>
        </w:rPr>
        <w:t>- inwentaryzację siedlisk</w:t>
      </w:r>
      <w:r w:rsidR="00C91BBE">
        <w:rPr>
          <w:rFonts w:ascii="Garamond" w:hAnsi="Garamond" w:cs="Tahoma"/>
          <w:color w:val="auto"/>
        </w:rPr>
        <w:t xml:space="preserve"> </w:t>
      </w:r>
      <w:proofErr w:type="spellStart"/>
      <w:r w:rsidR="00C91BBE">
        <w:rPr>
          <w:rFonts w:ascii="Garamond" w:hAnsi="Garamond" w:cs="Tahoma"/>
          <w:color w:val="auto"/>
        </w:rPr>
        <w:t>pachnicy</w:t>
      </w:r>
      <w:proofErr w:type="spellEnd"/>
      <w:r w:rsidR="00C91BBE">
        <w:rPr>
          <w:rFonts w:ascii="Garamond" w:hAnsi="Garamond" w:cs="Tahoma"/>
          <w:color w:val="auto"/>
        </w:rPr>
        <w:t xml:space="preserve"> dębowej i kozioroga </w:t>
      </w:r>
      <w:proofErr w:type="spellStart"/>
      <w:r w:rsidR="00C91BBE">
        <w:rPr>
          <w:rFonts w:ascii="Garamond" w:hAnsi="Garamond" w:cs="Tahoma"/>
          <w:color w:val="auto"/>
        </w:rPr>
        <w:t>dę</w:t>
      </w:r>
      <w:r w:rsidRPr="00CD4B4F">
        <w:rPr>
          <w:rFonts w:ascii="Garamond" w:hAnsi="Garamond" w:cs="Tahoma"/>
          <w:color w:val="auto"/>
        </w:rPr>
        <w:t>bosza</w:t>
      </w:r>
      <w:proofErr w:type="spellEnd"/>
      <w:r w:rsidRPr="00CD4B4F">
        <w:rPr>
          <w:rFonts w:ascii="Garamond" w:hAnsi="Garamond" w:cs="Tahoma"/>
          <w:color w:val="auto"/>
        </w:rPr>
        <w:t xml:space="preserve"> </w:t>
      </w:r>
      <w:r w:rsidRPr="007B7022">
        <w:rPr>
          <w:rFonts w:ascii="Garamond" w:hAnsi="Garamond" w:cs="Tahoma"/>
          <w:color w:val="auto"/>
        </w:rPr>
        <w:t xml:space="preserve">na </w:t>
      </w:r>
      <w:r w:rsidR="00171EF4" w:rsidRPr="007B7022">
        <w:rPr>
          <w:rFonts w:ascii="Garamond" w:hAnsi="Garamond" w:cs="Tahoma"/>
          <w:color w:val="auto"/>
        </w:rPr>
        <w:t>obszarze określonym w załączniku graficznym</w:t>
      </w:r>
      <w:r w:rsidR="002B242A" w:rsidRPr="007B7022">
        <w:rPr>
          <w:rFonts w:ascii="Garamond" w:hAnsi="Garamond" w:cs="Tahoma"/>
          <w:color w:val="auto"/>
        </w:rPr>
        <w:t xml:space="preserve"> do niniejszej SIWZ</w:t>
      </w:r>
      <w:r w:rsidR="00C82FCE">
        <w:rPr>
          <w:rFonts w:ascii="Garamond" w:hAnsi="Garamond" w:cs="Tahoma"/>
          <w:color w:val="auto"/>
        </w:rPr>
        <w:t>,</w:t>
      </w:r>
      <w:r w:rsidR="004A0610" w:rsidRPr="00CD4B4F">
        <w:rPr>
          <w:rFonts w:ascii="Garamond" w:hAnsi="Garamond" w:cs="Tahoma"/>
          <w:color w:val="auto"/>
        </w:rPr>
        <w:t xml:space="preserve"> </w:t>
      </w:r>
    </w:p>
    <w:p w:rsidR="006406F8" w:rsidRPr="00CD4B4F" w:rsidRDefault="006406F8" w:rsidP="00371377">
      <w:pPr>
        <w:pStyle w:val="Default"/>
        <w:jc w:val="both"/>
        <w:rPr>
          <w:rFonts w:ascii="Garamond" w:hAnsi="Garamond" w:cs="Tahoma"/>
          <w:color w:val="auto"/>
        </w:rPr>
      </w:pPr>
      <w:r w:rsidRPr="00CD4B4F">
        <w:rPr>
          <w:rFonts w:ascii="Garamond" w:hAnsi="Garamond" w:cs="Tahoma"/>
          <w:color w:val="auto"/>
        </w:rPr>
        <w:t xml:space="preserve">-badanie (z użyciem pułapek </w:t>
      </w:r>
      <w:proofErr w:type="spellStart"/>
      <w:r w:rsidRPr="00CD4B4F">
        <w:rPr>
          <w:rFonts w:ascii="Garamond" w:hAnsi="Garamond" w:cs="Tahoma"/>
          <w:color w:val="auto"/>
        </w:rPr>
        <w:t>feromo</w:t>
      </w:r>
      <w:r w:rsidR="00974754">
        <w:rPr>
          <w:rFonts w:ascii="Garamond" w:hAnsi="Garamond" w:cs="Tahoma"/>
          <w:color w:val="auto"/>
        </w:rPr>
        <w:t>no</w:t>
      </w:r>
      <w:r w:rsidRPr="00CD4B4F">
        <w:rPr>
          <w:rFonts w:ascii="Garamond" w:hAnsi="Garamond" w:cs="Tahoma"/>
          <w:color w:val="auto"/>
        </w:rPr>
        <w:t>wych</w:t>
      </w:r>
      <w:proofErr w:type="spellEnd"/>
      <w:r w:rsidRPr="00CD4B4F">
        <w:rPr>
          <w:rFonts w:ascii="Garamond" w:hAnsi="Garamond" w:cs="Tahoma"/>
          <w:color w:val="auto"/>
        </w:rPr>
        <w:t>) wys</w:t>
      </w:r>
      <w:r w:rsidR="004A0610" w:rsidRPr="00CD4B4F">
        <w:rPr>
          <w:rFonts w:ascii="Garamond" w:hAnsi="Garamond" w:cs="Tahoma"/>
          <w:color w:val="auto"/>
        </w:rPr>
        <w:t>tępowania</w:t>
      </w:r>
      <w:r w:rsidR="00C91BBE">
        <w:rPr>
          <w:rFonts w:ascii="Garamond" w:hAnsi="Garamond" w:cs="Tahoma"/>
          <w:color w:val="auto"/>
        </w:rPr>
        <w:t xml:space="preserve"> </w:t>
      </w:r>
      <w:proofErr w:type="spellStart"/>
      <w:r w:rsidR="00C91BBE">
        <w:rPr>
          <w:rFonts w:ascii="Garamond" w:hAnsi="Garamond" w:cs="Tahoma"/>
          <w:color w:val="auto"/>
        </w:rPr>
        <w:t>pachnicy</w:t>
      </w:r>
      <w:proofErr w:type="spellEnd"/>
      <w:r w:rsidR="00C91BBE">
        <w:rPr>
          <w:rFonts w:ascii="Garamond" w:hAnsi="Garamond" w:cs="Tahoma"/>
          <w:color w:val="auto"/>
        </w:rPr>
        <w:t xml:space="preserve"> dębowej i kozioroga </w:t>
      </w:r>
      <w:proofErr w:type="spellStart"/>
      <w:r w:rsidR="00C91BBE">
        <w:rPr>
          <w:rFonts w:ascii="Garamond" w:hAnsi="Garamond" w:cs="Tahoma"/>
          <w:color w:val="auto"/>
        </w:rPr>
        <w:t>dę</w:t>
      </w:r>
      <w:r w:rsidR="004A0610" w:rsidRPr="00CD4B4F">
        <w:rPr>
          <w:rFonts w:ascii="Garamond" w:hAnsi="Garamond" w:cs="Tahoma"/>
          <w:color w:val="auto"/>
        </w:rPr>
        <w:t>bosza</w:t>
      </w:r>
      <w:proofErr w:type="spellEnd"/>
      <w:r w:rsidR="004A0610" w:rsidRPr="00CD4B4F">
        <w:rPr>
          <w:rFonts w:ascii="Garamond" w:hAnsi="Garamond" w:cs="Tahoma"/>
          <w:color w:val="auto"/>
        </w:rPr>
        <w:t xml:space="preserve"> </w:t>
      </w:r>
      <w:r w:rsidR="002D05EA">
        <w:rPr>
          <w:rFonts w:ascii="Garamond" w:hAnsi="Garamond" w:cs="Tahoma"/>
          <w:color w:val="auto"/>
        </w:rPr>
        <w:t>z </w:t>
      </w:r>
      <w:r w:rsidRPr="00CD4B4F">
        <w:rPr>
          <w:rFonts w:ascii="Garamond" w:hAnsi="Garamond" w:cs="Tahoma"/>
          <w:color w:val="auto"/>
        </w:rPr>
        <w:t>analizą umożliwiającą wskazanie optymalnego stanu siedlisk,</w:t>
      </w:r>
    </w:p>
    <w:p w:rsidR="006406F8" w:rsidRPr="00CD4B4F" w:rsidRDefault="006406F8" w:rsidP="00371377">
      <w:pPr>
        <w:pStyle w:val="Default"/>
        <w:jc w:val="both"/>
        <w:rPr>
          <w:rFonts w:ascii="Garamond" w:hAnsi="Garamond" w:cs="Tahoma"/>
          <w:color w:val="auto"/>
        </w:rPr>
      </w:pPr>
      <w:r w:rsidRPr="00CD4B4F">
        <w:rPr>
          <w:rFonts w:ascii="Garamond" w:hAnsi="Garamond" w:cs="Tahoma"/>
          <w:color w:val="auto"/>
        </w:rPr>
        <w:t>-badanie (z wykorzystaniem markerów DNA i radiotelemetri</w:t>
      </w:r>
      <w:r w:rsidR="004A0610" w:rsidRPr="00CD4B4F">
        <w:rPr>
          <w:rFonts w:ascii="Garamond" w:hAnsi="Garamond" w:cs="Tahoma"/>
          <w:color w:val="auto"/>
        </w:rPr>
        <w:t xml:space="preserve">i ) dyspersji </w:t>
      </w:r>
      <w:proofErr w:type="spellStart"/>
      <w:r w:rsidR="004A0610" w:rsidRPr="00CD4B4F">
        <w:rPr>
          <w:rFonts w:ascii="Garamond" w:hAnsi="Garamond" w:cs="Tahoma"/>
          <w:color w:val="auto"/>
        </w:rPr>
        <w:t>pachnicy</w:t>
      </w:r>
      <w:proofErr w:type="spellEnd"/>
      <w:r w:rsidR="004A0610" w:rsidRPr="00CD4B4F">
        <w:rPr>
          <w:rFonts w:ascii="Garamond" w:hAnsi="Garamond" w:cs="Tahoma"/>
          <w:color w:val="auto"/>
        </w:rPr>
        <w:t xml:space="preserve"> dę</w:t>
      </w:r>
      <w:r w:rsidR="00C91BBE">
        <w:rPr>
          <w:rFonts w:ascii="Garamond" w:hAnsi="Garamond" w:cs="Tahoma"/>
          <w:color w:val="auto"/>
        </w:rPr>
        <w:t xml:space="preserve">bowej i kozioroga </w:t>
      </w:r>
      <w:proofErr w:type="spellStart"/>
      <w:r w:rsidR="00C91BBE">
        <w:rPr>
          <w:rFonts w:ascii="Garamond" w:hAnsi="Garamond" w:cs="Tahoma"/>
          <w:color w:val="auto"/>
        </w:rPr>
        <w:t>dę</w:t>
      </w:r>
      <w:r w:rsidR="004A0610" w:rsidRPr="00CD4B4F">
        <w:rPr>
          <w:rFonts w:ascii="Garamond" w:hAnsi="Garamond" w:cs="Tahoma"/>
          <w:color w:val="auto"/>
        </w:rPr>
        <w:t>bosza</w:t>
      </w:r>
      <w:proofErr w:type="spellEnd"/>
      <w:r w:rsidR="004A0610" w:rsidRPr="00CD4B4F">
        <w:rPr>
          <w:rFonts w:ascii="Garamond" w:hAnsi="Garamond" w:cs="Tahoma"/>
          <w:color w:val="auto"/>
        </w:rPr>
        <w:t>,</w:t>
      </w:r>
    </w:p>
    <w:p w:rsidR="004A0610" w:rsidRPr="00CD4B4F" w:rsidRDefault="004A0610" w:rsidP="00371377">
      <w:pPr>
        <w:pStyle w:val="Default"/>
        <w:jc w:val="both"/>
        <w:rPr>
          <w:rFonts w:ascii="Garamond" w:hAnsi="Garamond" w:cs="Tahoma"/>
          <w:color w:val="auto"/>
        </w:rPr>
      </w:pPr>
      <w:r w:rsidRPr="00CD4B4F">
        <w:rPr>
          <w:rFonts w:ascii="Garamond" w:hAnsi="Garamond" w:cs="Tahoma"/>
          <w:color w:val="auto"/>
        </w:rPr>
        <w:t>-modelowanie ciągłości siedlisk owadów,</w:t>
      </w:r>
    </w:p>
    <w:p w:rsidR="004A0610" w:rsidRPr="00CD4B4F" w:rsidRDefault="004A0610" w:rsidP="00371377">
      <w:pPr>
        <w:pStyle w:val="Default"/>
        <w:jc w:val="both"/>
        <w:rPr>
          <w:rFonts w:ascii="Garamond" w:hAnsi="Garamond" w:cs="Tahoma"/>
          <w:color w:val="auto"/>
        </w:rPr>
      </w:pPr>
      <w:r w:rsidRPr="00CD4B4F">
        <w:rPr>
          <w:rFonts w:ascii="Garamond" w:hAnsi="Garamond" w:cs="Tahoma"/>
          <w:color w:val="auto"/>
        </w:rPr>
        <w:t>-optymalizacja metod ochrony aktywnej owadów chronionych w Nowosolskiej Dolinie Odry,</w:t>
      </w:r>
    </w:p>
    <w:p w:rsidR="004A0610" w:rsidRPr="00CD4B4F" w:rsidRDefault="004A0610" w:rsidP="004A0610">
      <w:pPr>
        <w:pStyle w:val="Default"/>
        <w:jc w:val="both"/>
        <w:rPr>
          <w:rFonts w:ascii="Garamond" w:hAnsi="Garamond" w:cs="Tahoma"/>
          <w:color w:val="auto"/>
        </w:rPr>
      </w:pPr>
      <w:r w:rsidRPr="00CD4B4F">
        <w:rPr>
          <w:rFonts w:ascii="Garamond" w:hAnsi="Garamond" w:cs="Tahoma"/>
          <w:color w:val="auto"/>
        </w:rPr>
        <w:t xml:space="preserve">-rola drzew i </w:t>
      </w:r>
      <w:proofErr w:type="spellStart"/>
      <w:r w:rsidRPr="00CD4B4F">
        <w:rPr>
          <w:rFonts w:ascii="Garamond" w:hAnsi="Garamond" w:cs="Tahoma"/>
          <w:color w:val="auto"/>
        </w:rPr>
        <w:t>zadrzewień</w:t>
      </w:r>
      <w:proofErr w:type="spellEnd"/>
      <w:r w:rsidRPr="00CD4B4F">
        <w:rPr>
          <w:rFonts w:ascii="Garamond" w:hAnsi="Garamond" w:cs="Tahoma"/>
          <w:color w:val="auto"/>
        </w:rPr>
        <w:t xml:space="preserve"> w ochronie</w:t>
      </w:r>
      <w:r w:rsidR="00C91BBE">
        <w:rPr>
          <w:rFonts w:ascii="Garamond" w:hAnsi="Garamond" w:cs="Tahoma"/>
          <w:color w:val="auto"/>
        </w:rPr>
        <w:t xml:space="preserve"> </w:t>
      </w:r>
      <w:proofErr w:type="spellStart"/>
      <w:r w:rsidR="00C91BBE">
        <w:rPr>
          <w:rFonts w:ascii="Garamond" w:hAnsi="Garamond" w:cs="Tahoma"/>
          <w:color w:val="auto"/>
        </w:rPr>
        <w:t>pachnicy</w:t>
      </w:r>
      <w:proofErr w:type="spellEnd"/>
      <w:r w:rsidR="00C91BBE">
        <w:rPr>
          <w:rFonts w:ascii="Garamond" w:hAnsi="Garamond" w:cs="Tahoma"/>
          <w:color w:val="auto"/>
        </w:rPr>
        <w:t xml:space="preserve"> dębowej i kozioroga </w:t>
      </w:r>
      <w:proofErr w:type="spellStart"/>
      <w:r w:rsidR="00C91BBE">
        <w:rPr>
          <w:rFonts w:ascii="Garamond" w:hAnsi="Garamond" w:cs="Tahoma"/>
          <w:color w:val="auto"/>
        </w:rPr>
        <w:t>dę</w:t>
      </w:r>
      <w:r w:rsidRPr="00CD4B4F">
        <w:rPr>
          <w:rFonts w:ascii="Garamond" w:hAnsi="Garamond" w:cs="Tahoma"/>
          <w:color w:val="auto"/>
        </w:rPr>
        <w:t>bosza</w:t>
      </w:r>
      <w:proofErr w:type="spellEnd"/>
      <w:r w:rsidRPr="00CD4B4F">
        <w:rPr>
          <w:rFonts w:ascii="Garamond" w:hAnsi="Garamond" w:cs="Tahoma"/>
          <w:color w:val="auto"/>
        </w:rPr>
        <w:t>,</w:t>
      </w:r>
    </w:p>
    <w:p w:rsidR="00A361F7" w:rsidRPr="007B7022" w:rsidRDefault="00A361F7" w:rsidP="00A361F7">
      <w:pPr>
        <w:autoSpaceDE w:val="0"/>
        <w:autoSpaceDN w:val="0"/>
        <w:adjustRightInd w:val="0"/>
        <w:jc w:val="both"/>
        <w:rPr>
          <w:rFonts w:ascii="Garamond" w:hAnsi="Garamond" w:cs="ArialMT"/>
        </w:rPr>
      </w:pPr>
      <w:r w:rsidRPr="007B7022">
        <w:rPr>
          <w:rFonts w:ascii="Garamond" w:hAnsi="Garamond" w:cs="ArialMT"/>
        </w:rPr>
        <w:t xml:space="preserve">Wyniki badań mają służyć określeniu zagrożeń i wypracowaniu strategii zachowania lub poprawy stanu </w:t>
      </w:r>
      <w:proofErr w:type="spellStart"/>
      <w:r w:rsidRPr="007B7022">
        <w:rPr>
          <w:rFonts w:ascii="Garamond" w:hAnsi="Garamond" w:cs="ArialMT"/>
        </w:rPr>
        <w:t>pachnicy</w:t>
      </w:r>
      <w:proofErr w:type="spellEnd"/>
      <w:r w:rsidRPr="007B7022">
        <w:rPr>
          <w:rFonts w:ascii="Garamond" w:hAnsi="Garamond" w:cs="ArialMT"/>
        </w:rPr>
        <w:t xml:space="preserve"> dębowej i kozioroga </w:t>
      </w:r>
      <w:proofErr w:type="spellStart"/>
      <w:r w:rsidRPr="007B7022">
        <w:rPr>
          <w:rFonts w:ascii="Garamond" w:hAnsi="Garamond" w:cs="ArialMT"/>
        </w:rPr>
        <w:t>dębosza</w:t>
      </w:r>
      <w:proofErr w:type="spellEnd"/>
      <w:r w:rsidRPr="007B7022">
        <w:rPr>
          <w:rFonts w:ascii="Garamond" w:hAnsi="Garamond" w:cs="ArialMT"/>
        </w:rPr>
        <w:t xml:space="preserve"> na obszarze Natura 2000 w Gminie Bytom Odrzański. </w:t>
      </w:r>
    </w:p>
    <w:p w:rsidR="006608CF" w:rsidRPr="007B7022" w:rsidRDefault="006608CF" w:rsidP="006608CF">
      <w:pPr>
        <w:autoSpaceDE w:val="0"/>
        <w:autoSpaceDN w:val="0"/>
        <w:adjustRightInd w:val="0"/>
        <w:jc w:val="both"/>
        <w:rPr>
          <w:rFonts w:ascii="Garamond" w:hAnsi="Garamond" w:cs="Arial"/>
          <w:b/>
        </w:rPr>
      </w:pPr>
      <w:r w:rsidRPr="007B7022">
        <w:rPr>
          <w:rFonts w:ascii="Garamond" w:hAnsi="Garamond" w:cs="ArialMT"/>
        </w:rPr>
        <w:t xml:space="preserve">Opracowanie powinno być przygotowane w formie tekstowej i graficznej. </w:t>
      </w:r>
    </w:p>
    <w:p w:rsidR="004A0610" w:rsidRPr="006608CF" w:rsidRDefault="004A0610" w:rsidP="006608CF">
      <w:pPr>
        <w:pStyle w:val="Default"/>
        <w:jc w:val="both"/>
        <w:rPr>
          <w:rFonts w:ascii="Garamond" w:hAnsi="Garamond" w:cs="Tahoma"/>
          <w:color w:val="auto"/>
          <w:sz w:val="22"/>
          <w:szCs w:val="22"/>
        </w:rPr>
      </w:pPr>
    </w:p>
    <w:p w:rsidR="004A0610" w:rsidRPr="00CD4B4F" w:rsidRDefault="004A0610" w:rsidP="004A0610">
      <w:pPr>
        <w:pStyle w:val="Default"/>
        <w:jc w:val="both"/>
        <w:rPr>
          <w:rFonts w:ascii="Garamond" w:hAnsi="Garamond" w:cs="Tahoma"/>
          <w:color w:val="auto"/>
        </w:rPr>
      </w:pPr>
      <w:r w:rsidRPr="00CD4B4F">
        <w:rPr>
          <w:rFonts w:ascii="Garamond" w:hAnsi="Garamond" w:cs="Tahoma"/>
          <w:color w:val="auto"/>
        </w:rPr>
        <w:t xml:space="preserve">Realizacja konferencji naukowej z warsztatami i wydawnictwem pokonferencyjnym powinna obejmować </w:t>
      </w:r>
      <w:r w:rsidR="008D4673">
        <w:rPr>
          <w:rFonts w:ascii="Garamond" w:hAnsi="Garamond" w:cs="Tahoma"/>
          <w:color w:val="auto"/>
        </w:rPr>
        <w:t>m.in.</w:t>
      </w:r>
      <w:r w:rsidRPr="00CD4B4F">
        <w:rPr>
          <w:rFonts w:ascii="Garamond" w:hAnsi="Garamond" w:cs="Tahoma"/>
          <w:color w:val="auto"/>
        </w:rPr>
        <w:t>:</w:t>
      </w:r>
    </w:p>
    <w:p w:rsidR="004A0610" w:rsidRPr="00CD4B4F" w:rsidRDefault="004A0610" w:rsidP="004A0610">
      <w:pPr>
        <w:pStyle w:val="Default"/>
        <w:jc w:val="both"/>
        <w:rPr>
          <w:rFonts w:ascii="Garamond" w:hAnsi="Garamond" w:cs="Tahoma"/>
          <w:color w:val="auto"/>
        </w:rPr>
      </w:pPr>
      <w:r w:rsidRPr="00CD4B4F">
        <w:rPr>
          <w:rFonts w:ascii="Garamond" w:hAnsi="Garamond" w:cs="Tahoma"/>
          <w:color w:val="auto"/>
        </w:rPr>
        <w:lastRenderedPageBreak/>
        <w:t xml:space="preserve">-zorganizowanie jednodniowej konferencji z warsztatami z </w:t>
      </w:r>
      <w:r w:rsidR="00A865DE">
        <w:rPr>
          <w:rFonts w:ascii="Garamond" w:hAnsi="Garamond" w:cs="Tahoma"/>
          <w:color w:val="auto"/>
        </w:rPr>
        <w:t>programem obejmującym minimum 6 </w:t>
      </w:r>
      <w:r w:rsidRPr="00CD4B4F">
        <w:rPr>
          <w:rFonts w:ascii="Garamond" w:hAnsi="Garamond" w:cs="Tahoma"/>
          <w:color w:val="auto"/>
        </w:rPr>
        <w:t>referatów poświęconych tematyce ochrony owadów</w:t>
      </w:r>
      <w:r w:rsidR="008D4673">
        <w:rPr>
          <w:rFonts w:ascii="Garamond" w:hAnsi="Garamond" w:cs="Tahoma"/>
          <w:color w:val="auto"/>
        </w:rPr>
        <w:t xml:space="preserve"> </w:t>
      </w:r>
      <w:r w:rsidR="0014419B">
        <w:rPr>
          <w:rFonts w:ascii="Garamond" w:hAnsi="Garamond" w:cs="Tahoma"/>
          <w:color w:val="auto"/>
        </w:rPr>
        <w:t>w tym</w:t>
      </w:r>
      <w:r w:rsidR="008D4673">
        <w:rPr>
          <w:rFonts w:ascii="Garamond" w:hAnsi="Garamond" w:cs="Tahoma"/>
          <w:color w:val="auto"/>
        </w:rPr>
        <w:t xml:space="preserve"> wynajem sali, noclegi, catering, tłumacz</w:t>
      </w:r>
      <w:r w:rsidR="00DE2980">
        <w:rPr>
          <w:rFonts w:ascii="Garamond" w:hAnsi="Garamond" w:cs="Tahoma"/>
          <w:color w:val="auto"/>
        </w:rPr>
        <w:t>.</w:t>
      </w:r>
      <w:r w:rsidR="008D4673">
        <w:rPr>
          <w:rFonts w:ascii="Garamond" w:hAnsi="Garamond" w:cs="Tahoma"/>
          <w:color w:val="auto"/>
        </w:rPr>
        <w:t xml:space="preserve"> </w:t>
      </w:r>
    </w:p>
    <w:p w:rsidR="00A865DE" w:rsidRDefault="00A865DE" w:rsidP="004A0610">
      <w:pPr>
        <w:pStyle w:val="Default"/>
        <w:jc w:val="both"/>
        <w:rPr>
          <w:rFonts w:ascii="Garamond" w:hAnsi="Garamond" w:cs="Tahoma"/>
          <w:color w:val="auto"/>
        </w:rPr>
      </w:pPr>
    </w:p>
    <w:p w:rsidR="00C02980" w:rsidRDefault="00A865DE" w:rsidP="004A0610">
      <w:pPr>
        <w:pStyle w:val="Default"/>
        <w:jc w:val="both"/>
        <w:rPr>
          <w:rFonts w:ascii="Garamond" w:hAnsi="Garamond" w:cs="Tahoma"/>
          <w:color w:val="auto"/>
        </w:rPr>
      </w:pPr>
      <w:r w:rsidRPr="00A865DE">
        <w:rPr>
          <w:rFonts w:ascii="Garamond" w:hAnsi="Garamond" w:cs="Arial"/>
          <w:bCs/>
        </w:rPr>
        <w:t xml:space="preserve">Wydawnictwo pokonferencyjne pt. ”Ekologia i ochrona chrząszczy </w:t>
      </w:r>
      <w:proofErr w:type="spellStart"/>
      <w:r w:rsidRPr="00A865DE">
        <w:rPr>
          <w:rFonts w:ascii="Garamond" w:hAnsi="Garamond" w:cs="Arial"/>
          <w:bCs/>
        </w:rPr>
        <w:t>saproksylicznych</w:t>
      </w:r>
      <w:proofErr w:type="spellEnd"/>
      <w:r w:rsidRPr="00A865DE">
        <w:rPr>
          <w:rFonts w:ascii="Garamond" w:hAnsi="Garamond" w:cs="Arial"/>
          <w:bCs/>
        </w:rPr>
        <w:t>”</w:t>
      </w:r>
      <w:r>
        <w:rPr>
          <w:rFonts w:ascii="Garamond" w:hAnsi="Garamond" w:cs="Arial"/>
          <w:bCs/>
        </w:rPr>
        <w:t>:</w:t>
      </w:r>
      <w:r w:rsidRPr="003D679F">
        <w:rPr>
          <w:rFonts w:ascii="Garamond" w:hAnsi="Garamond" w:cs="Arial"/>
          <w:b/>
          <w:bCs/>
        </w:rPr>
        <w:t xml:space="preserve"> </w:t>
      </w:r>
      <w:r>
        <w:rPr>
          <w:rFonts w:ascii="Garamond" w:hAnsi="Garamond" w:cs="Tahoma"/>
          <w:color w:val="auto"/>
        </w:rPr>
        <w:t>wydanie w </w:t>
      </w:r>
      <w:r w:rsidR="00C02980" w:rsidRPr="00CD4B4F">
        <w:rPr>
          <w:rFonts w:ascii="Garamond" w:hAnsi="Garamond" w:cs="Tahoma"/>
          <w:color w:val="auto"/>
        </w:rPr>
        <w:t>formie książki (300 egz.</w:t>
      </w:r>
      <w:r w:rsidR="00DE2980">
        <w:rPr>
          <w:rFonts w:ascii="Garamond" w:hAnsi="Garamond" w:cs="Tahoma"/>
          <w:color w:val="auto"/>
        </w:rPr>
        <w:t>)</w:t>
      </w:r>
      <w:r w:rsidR="00C02980" w:rsidRPr="00CD4B4F">
        <w:rPr>
          <w:rFonts w:ascii="Garamond" w:hAnsi="Garamond" w:cs="Tahoma"/>
          <w:color w:val="auto"/>
        </w:rPr>
        <w:t xml:space="preserve"> referatów zaprezentowanych podczas konferencji wraz z prawami autorskimi.</w:t>
      </w:r>
    </w:p>
    <w:p w:rsidR="006406F8" w:rsidRPr="006406F8" w:rsidRDefault="006406F8" w:rsidP="00371377">
      <w:pPr>
        <w:pStyle w:val="Default"/>
        <w:jc w:val="both"/>
        <w:rPr>
          <w:rFonts w:ascii="Garamond" w:hAnsi="Garamond" w:cs="Tahoma"/>
          <w:color w:val="auto"/>
        </w:rPr>
      </w:pPr>
    </w:p>
    <w:p w:rsidR="00B82830" w:rsidRPr="00307DF0" w:rsidRDefault="00B82830" w:rsidP="00B82830">
      <w:pPr>
        <w:pStyle w:val="Default"/>
        <w:jc w:val="both"/>
        <w:rPr>
          <w:rFonts w:ascii="Garamond" w:hAnsi="Garamond" w:cs="Tahoma"/>
          <w:color w:val="auto"/>
        </w:rPr>
      </w:pPr>
      <w:r w:rsidRPr="006406F8">
        <w:rPr>
          <w:rFonts w:ascii="Garamond" w:hAnsi="Garamond" w:cs="Tahoma"/>
          <w:b/>
          <w:color w:val="auto"/>
        </w:rPr>
        <w:t>4.</w:t>
      </w:r>
      <w:r w:rsidR="00207EFC" w:rsidRPr="006406F8">
        <w:rPr>
          <w:rFonts w:ascii="Garamond" w:hAnsi="Garamond" w:cs="Tahoma"/>
          <w:b/>
          <w:color w:val="auto"/>
        </w:rPr>
        <w:t>3</w:t>
      </w:r>
      <w:r w:rsidRPr="006406F8">
        <w:rPr>
          <w:rFonts w:ascii="Garamond" w:hAnsi="Garamond" w:cs="Tahoma"/>
          <w:b/>
          <w:color w:val="auto"/>
        </w:rPr>
        <w:t>.</w:t>
      </w:r>
      <w:r w:rsidRPr="006406F8">
        <w:rPr>
          <w:rFonts w:ascii="Garamond" w:hAnsi="Garamond" w:cs="Tahoma"/>
          <w:color w:val="auto"/>
        </w:rPr>
        <w:t>Przedmiot zamówienia należy</w:t>
      </w:r>
      <w:r w:rsidRPr="00307DF0">
        <w:rPr>
          <w:rFonts w:ascii="Garamond" w:hAnsi="Garamond" w:cs="Tahoma"/>
          <w:color w:val="auto"/>
        </w:rPr>
        <w:t xml:space="preserve"> wykonać zgodnie z obowiązującymi przepisami prawa, </w:t>
      </w:r>
      <w:r w:rsidR="005C0C9E">
        <w:rPr>
          <w:rFonts w:ascii="Garamond" w:hAnsi="Garamond" w:cs="Tahoma"/>
          <w:color w:val="auto"/>
        </w:rPr>
        <w:t>w</w:t>
      </w:r>
      <w:r w:rsidR="00033BBF">
        <w:rPr>
          <w:rFonts w:ascii="Garamond" w:hAnsi="Garamond" w:cs="Tahoma"/>
          <w:color w:val="auto"/>
        </w:rPr>
        <w:t> </w:t>
      </w:r>
      <w:r w:rsidR="00030A92">
        <w:rPr>
          <w:rFonts w:ascii="Garamond" w:hAnsi="Garamond" w:cs="Tahoma"/>
          <w:color w:val="auto"/>
        </w:rPr>
        <w:t>szczególności z uwzględnieniem art. 29, art. 30</w:t>
      </w:r>
      <w:r w:rsidR="00DB477F">
        <w:rPr>
          <w:rFonts w:ascii="Garamond" w:hAnsi="Garamond" w:cs="Tahoma"/>
          <w:color w:val="auto"/>
        </w:rPr>
        <w:t>, art. 30a, art. 30b</w:t>
      </w:r>
      <w:r w:rsidR="00030A92">
        <w:rPr>
          <w:rFonts w:ascii="Garamond" w:hAnsi="Garamond" w:cs="Tahoma"/>
          <w:color w:val="auto"/>
        </w:rPr>
        <w:t xml:space="preserve"> ustawy z dnia 29 stycznia 2004 r. Prawo zamówień publicznych</w:t>
      </w:r>
      <w:r w:rsidRPr="00307DF0">
        <w:rPr>
          <w:rFonts w:ascii="Garamond" w:hAnsi="Garamond" w:cs="Tahoma"/>
          <w:color w:val="auto"/>
        </w:rPr>
        <w:t>.</w:t>
      </w:r>
    </w:p>
    <w:p w:rsidR="00207EFC" w:rsidRDefault="00207EFC" w:rsidP="00672361">
      <w:pPr>
        <w:suppressAutoHyphens/>
        <w:jc w:val="both"/>
        <w:rPr>
          <w:rFonts w:ascii="Garamond" w:hAnsi="Garamond" w:cs="Tahoma"/>
          <w:b/>
          <w:bCs/>
        </w:rPr>
      </w:pPr>
    </w:p>
    <w:p w:rsidR="00672361" w:rsidRPr="00307DF0" w:rsidRDefault="00CA49D6" w:rsidP="00672361">
      <w:pPr>
        <w:suppressAutoHyphens/>
        <w:jc w:val="both"/>
        <w:rPr>
          <w:rFonts w:ascii="Garamond" w:hAnsi="Garamond" w:cs="Tahoma"/>
          <w:b/>
          <w:bCs/>
        </w:rPr>
      </w:pPr>
      <w:r w:rsidRPr="00307DF0">
        <w:rPr>
          <w:rFonts w:ascii="Garamond" w:hAnsi="Garamond" w:cs="Tahoma"/>
          <w:b/>
          <w:bCs/>
        </w:rPr>
        <w:t>4.</w:t>
      </w:r>
      <w:r w:rsidR="00207EFC">
        <w:rPr>
          <w:rFonts w:ascii="Garamond" w:hAnsi="Garamond" w:cs="Tahoma"/>
          <w:b/>
          <w:bCs/>
        </w:rPr>
        <w:t>4</w:t>
      </w:r>
      <w:r w:rsidR="00F61040" w:rsidRPr="00307DF0">
        <w:rPr>
          <w:rFonts w:ascii="Garamond" w:hAnsi="Garamond" w:cs="Tahoma"/>
          <w:b/>
          <w:bCs/>
        </w:rPr>
        <w:t>.</w:t>
      </w:r>
      <w:r w:rsidR="00672361" w:rsidRPr="00307DF0">
        <w:rPr>
          <w:rFonts w:ascii="Garamond" w:hAnsi="Garamond" w:cs="Tahoma"/>
          <w:b/>
          <w:bCs/>
        </w:rPr>
        <w:t>Wymagania dotyczące zatrudnienia przez wykonawcę lub podwykonawcę na podstawie umowy o pracę.</w:t>
      </w:r>
    </w:p>
    <w:p w:rsidR="00B75153" w:rsidRDefault="00CA49D6" w:rsidP="009500AF">
      <w:pPr>
        <w:pStyle w:val="Standard"/>
        <w:jc w:val="both"/>
        <w:rPr>
          <w:rFonts w:ascii="Garamond" w:hAnsi="Garamond" w:cs="Tahoma"/>
        </w:rPr>
      </w:pPr>
      <w:r w:rsidRPr="00E163C1">
        <w:rPr>
          <w:rFonts w:ascii="Garamond" w:hAnsi="Garamond" w:cs="Tahoma"/>
        </w:rPr>
        <w:t>4</w:t>
      </w:r>
      <w:r w:rsidR="00B91F67" w:rsidRPr="00E163C1">
        <w:rPr>
          <w:rFonts w:ascii="Garamond" w:hAnsi="Garamond" w:cs="Tahoma"/>
        </w:rPr>
        <w:t>.</w:t>
      </w:r>
      <w:r w:rsidR="00207EFC" w:rsidRPr="00E163C1">
        <w:rPr>
          <w:rFonts w:ascii="Garamond" w:hAnsi="Garamond" w:cs="Tahoma"/>
        </w:rPr>
        <w:t>4</w:t>
      </w:r>
      <w:r w:rsidR="00B91F67" w:rsidRPr="00E163C1">
        <w:rPr>
          <w:rFonts w:ascii="Garamond" w:hAnsi="Garamond" w:cs="Tahoma"/>
        </w:rPr>
        <w:t>.</w:t>
      </w:r>
      <w:r w:rsidRPr="00E163C1">
        <w:rPr>
          <w:rFonts w:ascii="Garamond" w:hAnsi="Garamond" w:cs="Tahoma"/>
        </w:rPr>
        <w:t>1.</w:t>
      </w:r>
      <w:r w:rsidR="00672361" w:rsidRPr="00E163C1">
        <w:rPr>
          <w:rFonts w:ascii="Garamond" w:hAnsi="Garamond" w:cs="Tahoma"/>
        </w:rPr>
        <w:t>Zgodnie art. 29 ust. 3a ustawy Prawo zamówień publicznych zamawiający</w:t>
      </w:r>
      <w:r w:rsidR="00672361" w:rsidRPr="00E163C1">
        <w:rPr>
          <w:rFonts w:ascii="Garamond" w:hAnsi="Garamond" w:cs="Tahoma"/>
          <w:bCs/>
        </w:rPr>
        <w:t xml:space="preserve"> </w:t>
      </w:r>
      <w:r w:rsidR="003866B3" w:rsidRPr="00E163C1">
        <w:rPr>
          <w:rFonts w:ascii="Garamond" w:hAnsi="Garamond" w:cs="Tahoma"/>
          <w:bCs/>
        </w:rPr>
        <w:t xml:space="preserve">nie stawia </w:t>
      </w:r>
      <w:r w:rsidR="00672361" w:rsidRPr="00E163C1">
        <w:rPr>
          <w:rFonts w:ascii="Garamond" w:hAnsi="Garamond" w:cs="Tahoma"/>
          <w:bCs/>
        </w:rPr>
        <w:t>wymaga</w:t>
      </w:r>
      <w:r w:rsidR="003866B3" w:rsidRPr="00E163C1">
        <w:rPr>
          <w:rFonts w:ascii="Garamond" w:hAnsi="Garamond" w:cs="Tahoma"/>
          <w:bCs/>
        </w:rPr>
        <w:t>ń</w:t>
      </w:r>
      <w:r w:rsidR="009500AF" w:rsidRPr="00E163C1">
        <w:rPr>
          <w:rFonts w:ascii="Garamond" w:hAnsi="Garamond" w:cs="Tahoma"/>
          <w:bCs/>
        </w:rPr>
        <w:t xml:space="preserve"> w </w:t>
      </w:r>
      <w:r w:rsidR="003866B3" w:rsidRPr="00E163C1">
        <w:rPr>
          <w:rFonts w:ascii="Garamond" w:hAnsi="Garamond" w:cs="Tahoma"/>
          <w:bCs/>
        </w:rPr>
        <w:t xml:space="preserve">zakresie </w:t>
      </w:r>
      <w:r w:rsidR="00672361" w:rsidRPr="00E163C1">
        <w:rPr>
          <w:rFonts w:ascii="Garamond" w:hAnsi="Garamond" w:cs="Tahoma"/>
          <w:bCs/>
        </w:rPr>
        <w:t xml:space="preserve">zatrudnienia przez wykonawcę lub podwykonawcę na podstawie umowy o pracę osób, </w:t>
      </w:r>
      <w:r w:rsidR="003866B3" w:rsidRPr="00E163C1">
        <w:rPr>
          <w:rFonts w:ascii="Garamond" w:hAnsi="Garamond" w:cs="Tahoma"/>
          <w:bCs/>
        </w:rPr>
        <w:t xml:space="preserve">wykonujących wskazane przez Zamawiającego czynności w zakresie realizacji zamówienia w sposób określony </w:t>
      </w:r>
      <w:r w:rsidR="00352EAF" w:rsidRPr="00E163C1">
        <w:rPr>
          <w:rFonts w:ascii="Garamond" w:hAnsi="Garamond" w:cs="Tahoma"/>
        </w:rPr>
        <w:t>w art. 22 §1</w:t>
      </w:r>
      <w:r w:rsidR="00672361" w:rsidRPr="00E163C1">
        <w:rPr>
          <w:rFonts w:ascii="Garamond" w:hAnsi="Garamond" w:cs="Tahoma"/>
        </w:rPr>
        <w:t xml:space="preserve"> ustawy z dnia 26 czerwca 197</w:t>
      </w:r>
      <w:r w:rsidR="00704B85" w:rsidRPr="00E163C1">
        <w:rPr>
          <w:rFonts w:ascii="Garamond" w:hAnsi="Garamond" w:cs="Tahoma"/>
        </w:rPr>
        <w:t>4 roku – Kodeks pracy (Dz. U. z </w:t>
      </w:r>
      <w:r w:rsidR="00672361" w:rsidRPr="00E163C1">
        <w:rPr>
          <w:rFonts w:ascii="Garamond" w:hAnsi="Garamond" w:cs="Tahoma"/>
        </w:rPr>
        <w:t>2014 roku poz. 1502 z</w:t>
      </w:r>
      <w:r w:rsidR="00EA3885" w:rsidRPr="00E163C1">
        <w:rPr>
          <w:rFonts w:ascii="Garamond" w:hAnsi="Garamond" w:cs="Tahoma"/>
        </w:rPr>
        <w:t>e</w:t>
      </w:r>
      <w:r w:rsidR="009500AF" w:rsidRPr="00E163C1">
        <w:rPr>
          <w:rFonts w:ascii="Garamond" w:hAnsi="Garamond" w:cs="Tahoma"/>
        </w:rPr>
        <w:t xml:space="preserve"> zm.).</w:t>
      </w:r>
    </w:p>
    <w:p w:rsidR="008527D6" w:rsidRDefault="008527D6" w:rsidP="00704B85">
      <w:pPr>
        <w:pStyle w:val="Default"/>
        <w:jc w:val="both"/>
        <w:rPr>
          <w:rFonts w:ascii="Garamond" w:hAnsi="Garamond" w:cs="Arial"/>
          <w:b/>
          <w:bCs/>
          <w:color w:val="auto"/>
          <w:sz w:val="28"/>
          <w:szCs w:val="28"/>
        </w:rPr>
      </w:pPr>
    </w:p>
    <w:p w:rsidR="004A4B77" w:rsidRPr="00307DF0" w:rsidRDefault="00F9020D" w:rsidP="00704B85">
      <w:pPr>
        <w:pStyle w:val="Default"/>
        <w:jc w:val="both"/>
        <w:rPr>
          <w:rFonts w:ascii="Garamond" w:hAnsi="Garamond" w:cs="Arial"/>
          <w:b/>
          <w:bCs/>
          <w:color w:val="auto"/>
          <w:sz w:val="28"/>
          <w:szCs w:val="28"/>
        </w:rPr>
      </w:pPr>
      <w:r w:rsidRPr="00307DF0">
        <w:rPr>
          <w:rFonts w:ascii="Garamond" w:hAnsi="Garamond" w:cs="Arial"/>
          <w:b/>
          <w:bCs/>
          <w:color w:val="auto"/>
          <w:sz w:val="28"/>
          <w:szCs w:val="28"/>
        </w:rPr>
        <w:t>5</w:t>
      </w:r>
      <w:r w:rsidR="00B91F67" w:rsidRPr="00307DF0">
        <w:rPr>
          <w:rFonts w:ascii="Garamond" w:hAnsi="Garamond" w:cs="Arial"/>
          <w:b/>
          <w:bCs/>
          <w:color w:val="auto"/>
          <w:sz w:val="28"/>
          <w:szCs w:val="28"/>
        </w:rPr>
        <w:t>.</w:t>
      </w:r>
      <w:r w:rsidR="00B9348B" w:rsidRPr="00307DF0">
        <w:rPr>
          <w:rFonts w:ascii="Garamond" w:hAnsi="Garamond" w:cs="Arial"/>
          <w:b/>
          <w:bCs/>
          <w:color w:val="auto"/>
          <w:sz w:val="28"/>
          <w:szCs w:val="28"/>
        </w:rPr>
        <w:t xml:space="preserve">Zamówienia polegające na powtórzeniu podobnych </w:t>
      </w:r>
      <w:r w:rsidR="00912752">
        <w:rPr>
          <w:rFonts w:ascii="Garamond" w:hAnsi="Garamond" w:cs="Arial"/>
          <w:b/>
          <w:bCs/>
          <w:color w:val="auto"/>
          <w:sz w:val="28"/>
          <w:szCs w:val="28"/>
        </w:rPr>
        <w:t>usług</w:t>
      </w:r>
      <w:r w:rsidR="004A4B77" w:rsidRPr="00307DF0">
        <w:rPr>
          <w:rFonts w:ascii="Garamond" w:hAnsi="Garamond" w:cs="Arial"/>
          <w:b/>
          <w:bCs/>
          <w:color w:val="auto"/>
          <w:sz w:val="28"/>
          <w:szCs w:val="28"/>
        </w:rPr>
        <w:t>.</w:t>
      </w:r>
    </w:p>
    <w:p w:rsidR="004A4B77" w:rsidRPr="00307DF0" w:rsidRDefault="004A4B77" w:rsidP="00B91F67">
      <w:pPr>
        <w:pStyle w:val="Default"/>
        <w:jc w:val="both"/>
        <w:rPr>
          <w:rFonts w:ascii="Garamond" w:hAnsi="Garamond" w:cs="Arial"/>
          <w:snapToGrid w:val="0"/>
          <w:color w:val="auto"/>
        </w:rPr>
      </w:pPr>
      <w:r w:rsidRPr="00307DF0">
        <w:rPr>
          <w:rFonts w:ascii="Garamond" w:hAnsi="Garamond" w:cs="Arial"/>
          <w:color w:val="auto"/>
        </w:rPr>
        <w:t xml:space="preserve">Zamawiający nie przewiduje udzielenia zamówień, </w:t>
      </w:r>
      <w:r w:rsidRPr="00307DF0">
        <w:rPr>
          <w:rFonts w:ascii="Garamond" w:hAnsi="Garamond" w:cs="Arial"/>
          <w:snapToGrid w:val="0"/>
          <w:color w:val="auto"/>
        </w:rPr>
        <w:t xml:space="preserve">o których mowa w art. 67 ust. 1 pkt. 6 ustawy </w:t>
      </w:r>
      <w:proofErr w:type="spellStart"/>
      <w:r w:rsidRPr="00307DF0">
        <w:rPr>
          <w:rFonts w:ascii="Garamond" w:hAnsi="Garamond" w:cs="Arial"/>
          <w:snapToGrid w:val="0"/>
          <w:color w:val="auto"/>
        </w:rPr>
        <w:t>Pzp</w:t>
      </w:r>
      <w:proofErr w:type="spellEnd"/>
      <w:r w:rsidRPr="00307DF0">
        <w:rPr>
          <w:rFonts w:ascii="Garamond" w:hAnsi="Garamond" w:cs="Arial"/>
          <w:snapToGrid w:val="0"/>
          <w:color w:val="auto"/>
        </w:rPr>
        <w:t>.</w:t>
      </w:r>
    </w:p>
    <w:p w:rsidR="00D416D5" w:rsidRDefault="00D416D5" w:rsidP="00B91F67">
      <w:pPr>
        <w:pStyle w:val="Default"/>
        <w:rPr>
          <w:rFonts w:ascii="Garamond" w:hAnsi="Garamond" w:cs="Arial"/>
          <w:b/>
          <w:bCs/>
          <w:color w:val="auto"/>
          <w:sz w:val="28"/>
          <w:szCs w:val="28"/>
        </w:rPr>
      </w:pPr>
    </w:p>
    <w:p w:rsidR="004A4B77" w:rsidRPr="00307DF0" w:rsidRDefault="00F9020D" w:rsidP="00B91F67">
      <w:pPr>
        <w:pStyle w:val="Default"/>
        <w:rPr>
          <w:rFonts w:ascii="Garamond" w:hAnsi="Garamond" w:cs="Arial"/>
          <w:b/>
          <w:bCs/>
          <w:color w:val="auto"/>
          <w:sz w:val="28"/>
          <w:szCs w:val="28"/>
        </w:rPr>
      </w:pPr>
      <w:r w:rsidRPr="00307DF0">
        <w:rPr>
          <w:rFonts w:ascii="Garamond" w:hAnsi="Garamond" w:cs="Arial"/>
          <w:b/>
          <w:bCs/>
          <w:color w:val="auto"/>
          <w:sz w:val="28"/>
          <w:szCs w:val="28"/>
        </w:rPr>
        <w:t>6</w:t>
      </w:r>
      <w:r w:rsidR="00B91F67" w:rsidRPr="00307DF0">
        <w:rPr>
          <w:rFonts w:ascii="Garamond" w:hAnsi="Garamond" w:cs="Arial"/>
          <w:b/>
          <w:bCs/>
          <w:color w:val="auto"/>
          <w:sz w:val="28"/>
          <w:szCs w:val="28"/>
        </w:rPr>
        <w:t>.</w:t>
      </w:r>
      <w:r w:rsidR="004A4B77" w:rsidRPr="00307DF0">
        <w:rPr>
          <w:rFonts w:ascii="Garamond" w:hAnsi="Garamond" w:cs="Arial"/>
          <w:b/>
          <w:bCs/>
          <w:color w:val="auto"/>
          <w:sz w:val="28"/>
          <w:szCs w:val="28"/>
        </w:rPr>
        <w:t>Oferty częściowe.</w:t>
      </w:r>
    </w:p>
    <w:p w:rsidR="004A4B77" w:rsidRPr="00307DF0" w:rsidRDefault="004A4B77" w:rsidP="00B91F67">
      <w:pPr>
        <w:pStyle w:val="Default"/>
        <w:jc w:val="both"/>
        <w:rPr>
          <w:rFonts w:ascii="Garamond" w:hAnsi="Garamond" w:cs="Arial"/>
          <w:color w:val="auto"/>
        </w:rPr>
      </w:pPr>
      <w:r w:rsidRPr="00307DF0">
        <w:rPr>
          <w:rFonts w:ascii="Garamond" w:hAnsi="Garamond" w:cs="Arial"/>
          <w:color w:val="auto"/>
        </w:rPr>
        <w:t>Zamawiający nie dopuszcza możliwości składania ofert częściow</w:t>
      </w:r>
      <w:r w:rsidR="00C27E87" w:rsidRPr="00307DF0">
        <w:rPr>
          <w:rFonts w:ascii="Garamond" w:hAnsi="Garamond" w:cs="Arial"/>
          <w:color w:val="auto"/>
        </w:rPr>
        <w:t>ych</w:t>
      </w:r>
      <w:r w:rsidRPr="00307DF0">
        <w:rPr>
          <w:rFonts w:ascii="Garamond" w:hAnsi="Garamond" w:cs="Arial"/>
          <w:color w:val="auto"/>
        </w:rPr>
        <w:t>.</w:t>
      </w:r>
    </w:p>
    <w:p w:rsidR="009360C2" w:rsidRDefault="009360C2" w:rsidP="00B91F67">
      <w:pPr>
        <w:pStyle w:val="Default"/>
        <w:rPr>
          <w:rFonts w:ascii="Garamond" w:hAnsi="Garamond" w:cs="Arial"/>
          <w:b/>
          <w:bCs/>
          <w:color w:val="auto"/>
          <w:sz w:val="28"/>
          <w:szCs w:val="28"/>
        </w:rPr>
      </w:pPr>
    </w:p>
    <w:p w:rsidR="004A4B77" w:rsidRPr="00307DF0" w:rsidRDefault="00F9020D" w:rsidP="00B91F67">
      <w:pPr>
        <w:pStyle w:val="Default"/>
        <w:rPr>
          <w:rFonts w:ascii="Garamond" w:hAnsi="Garamond" w:cs="Arial"/>
          <w:b/>
          <w:bCs/>
          <w:color w:val="auto"/>
          <w:sz w:val="28"/>
          <w:szCs w:val="28"/>
        </w:rPr>
      </w:pPr>
      <w:r w:rsidRPr="00307DF0">
        <w:rPr>
          <w:rFonts w:ascii="Garamond" w:hAnsi="Garamond" w:cs="Arial"/>
          <w:b/>
          <w:bCs/>
          <w:color w:val="auto"/>
          <w:sz w:val="28"/>
          <w:szCs w:val="28"/>
        </w:rPr>
        <w:t>7</w:t>
      </w:r>
      <w:r w:rsidR="00B91F67" w:rsidRPr="00307DF0">
        <w:rPr>
          <w:rFonts w:ascii="Garamond" w:hAnsi="Garamond" w:cs="Arial"/>
          <w:b/>
          <w:bCs/>
          <w:color w:val="auto"/>
          <w:sz w:val="28"/>
          <w:szCs w:val="28"/>
        </w:rPr>
        <w:t>.</w:t>
      </w:r>
      <w:r w:rsidR="004A4B77" w:rsidRPr="00307DF0">
        <w:rPr>
          <w:rFonts w:ascii="Garamond" w:hAnsi="Garamond" w:cs="Arial"/>
          <w:b/>
          <w:bCs/>
          <w:color w:val="auto"/>
          <w:sz w:val="28"/>
          <w:szCs w:val="28"/>
        </w:rPr>
        <w:t>Oferty wariantowe.</w:t>
      </w:r>
    </w:p>
    <w:p w:rsidR="004A4B77" w:rsidRPr="00307DF0" w:rsidRDefault="004A4B77" w:rsidP="00B91F67">
      <w:pPr>
        <w:pStyle w:val="Default"/>
        <w:jc w:val="both"/>
        <w:rPr>
          <w:rFonts w:ascii="Garamond" w:hAnsi="Garamond" w:cs="Arial"/>
          <w:color w:val="auto"/>
        </w:rPr>
      </w:pPr>
      <w:r w:rsidRPr="00307DF0">
        <w:rPr>
          <w:rFonts w:ascii="Garamond" w:hAnsi="Garamond" w:cs="Arial"/>
          <w:color w:val="auto"/>
          <w:szCs w:val="22"/>
        </w:rPr>
        <w:t>Zamawiający nie dopuszcza możliwości składania ofert wariantow</w:t>
      </w:r>
      <w:r w:rsidR="00024830" w:rsidRPr="00307DF0">
        <w:rPr>
          <w:rFonts w:ascii="Garamond" w:hAnsi="Garamond" w:cs="Arial"/>
          <w:color w:val="auto"/>
          <w:szCs w:val="22"/>
        </w:rPr>
        <w:t>ych</w:t>
      </w:r>
      <w:r w:rsidRPr="00307DF0">
        <w:rPr>
          <w:rFonts w:ascii="Garamond" w:hAnsi="Garamond" w:cs="Arial"/>
          <w:color w:val="auto"/>
        </w:rPr>
        <w:t>.</w:t>
      </w:r>
    </w:p>
    <w:p w:rsidR="00496EA6" w:rsidRPr="00307DF0" w:rsidRDefault="00496EA6" w:rsidP="00B91F67">
      <w:pPr>
        <w:pStyle w:val="Default"/>
        <w:jc w:val="both"/>
        <w:rPr>
          <w:rFonts w:ascii="Garamond" w:hAnsi="Garamond" w:cs="Arial"/>
          <w:color w:val="auto"/>
        </w:rPr>
      </w:pPr>
    </w:p>
    <w:p w:rsidR="004A4B77" w:rsidRPr="00307DF0" w:rsidRDefault="00F9020D" w:rsidP="00B91F67">
      <w:pPr>
        <w:pStyle w:val="Default"/>
        <w:rPr>
          <w:rFonts w:ascii="Garamond" w:hAnsi="Garamond" w:cs="Arial"/>
          <w:b/>
          <w:bCs/>
          <w:color w:val="auto"/>
          <w:sz w:val="28"/>
          <w:szCs w:val="28"/>
        </w:rPr>
      </w:pPr>
      <w:r w:rsidRPr="00307DF0">
        <w:rPr>
          <w:rFonts w:ascii="Garamond" w:hAnsi="Garamond" w:cs="Arial"/>
          <w:b/>
          <w:bCs/>
          <w:color w:val="auto"/>
          <w:sz w:val="28"/>
          <w:szCs w:val="28"/>
        </w:rPr>
        <w:t>8</w:t>
      </w:r>
      <w:r w:rsidR="00B91F67" w:rsidRPr="00307DF0">
        <w:rPr>
          <w:rFonts w:ascii="Garamond" w:hAnsi="Garamond" w:cs="Arial"/>
          <w:b/>
          <w:bCs/>
          <w:color w:val="auto"/>
          <w:sz w:val="28"/>
          <w:szCs w:val="28"/>
        </w:rPr>
        <w:t>.</w:t>
      </w:r>
      <w:r w:rsidR="004A4B77" w:rsidRPr="00307DF0">
        <w:rPr>
          <w:rFonts w:ascii="Garamond" w:hAnsi="Garamond" w:cs="Arial"/>
          <w:b/>
          <w:bCs/>
          <w:color w:val="auto"/>
          <w:sz w:val="28"/>
          <w:szCs w:val="28"/>
        </w:rPr>
        <w:t>Podwykonawcy.</w:t>
      </w:r>
    </w:p>
    <w:p w:rsidR="00865E81" w:rsidRPr="00307DF0" w:rsidRDefault="00F9020D" w:rsidP="00865E81">
      <w:pPr>
        <w:widowControl w:val="0"/>
        <w:autoSpaceDE w:val="0"/>
        <w:autoSpaceDN w:val="0"/>
        <w:adjustRightInd w:val="0"/>
        <w:contextualSpacing/>
        <w:jc w:val="both"/>
        <w:rPr>
          <w:rFonts w:ascii="Garamond" w:hAnsi="Garamond" w:cs="Tahoma"/>
        </w:rPr>
      </w:pPr>
      <w:r w:rsidRPr="00307DF0">
        <w:rPr>
          <w:rFonts w:ascii="Garamond" w:hAnsi="Garamond" w:cs="Tahoma"/>
        </w:rPr>
        <w:t>8</w:t>
      </w:r>
      <w:r w:rsidR="00865E81" w:rsidRPr="00307DF0">
        <w:rPr>
          <w:rFonts w:ascii="Garamond" w:hAnsi="Garamond" w:cs="Tahoma"/>
        </w:rPr>
        <w:t>.1.Zamawiający nie zastrzega obowiązku osobistego wykonania przez wykonawcę kluczowych części zamówienia.</w:t>
      </w:r>
    </w:p>
    <w:p w:rsidR="004A4B77" w:rsidRPr="00307DF0" w:rsidRDefault="00F9020D" w:rsidP="00B91F67">
      <w:pPr>
        <w:pStyle w:val="Default"/>
        <w:jc w:val="both"/>
        <w:rPr>
          <w:rFonts w:ascii="Garamond" w:hAnsi="Garamond" w:cs="Arial"/>
          <w:color w:val="auto"/>
        </w:rPr>
      </w:pPr>
      <w:r w:rsidRPr="00307DF0">
        <w:rPr>
          <w:rFonts w:ascii="Garamond" w:hAnsi="Garamond" w:cs="Arial"/>
          <w:color w:val="auto"/>
        </w:rPr>
        <w:t>8</w:t>
      </w:r>
      <w:r w:rsidR="00B91F67" w:rsidRPr="00307DF0">
        <w:rPr>
          <w:rFonts w:ascii="Garamond" w:hAnsi="Garamond" w:cs="Arial"/>
          <w:color w:val="auto"/>
        </w:rPr>
        <w:t>.</w:t>
      </w:r>
      <w:r w:rsidR="00865E81" w:rsidRPr="00307DF0">
        <w:rPr>
          <w:rFonts w:ascii="Garamond" w:hAnsi="Garamond" w:cs="Arial"/>
          <w:color w:val="auto"/>
        </w:rPr>
        <w:t>2</w:t>
      </w:r>
      <w:r w:rsidR="00B91F67" w:rsidRPr="00307DF0">
        <w:rPr>
          <w:rFonts w:ascii="Garamond" w:hAnsi="Garamond" w:cs="Arial"/>
          <w:color w:val="auto"/>
        </w:rPr>
        <w:t>.</w:t>
      </w:r>
      <w:r w:rsidR="004A4B77" w:rsidRPr="00307DF0">
        <w:rPr>
          <w:rFonts w:ascii="Garamond" w:hAnsi="Garamond" w:cs="Arial"/>
          <w:color w:val="auto"/>
        </w:rPr>
        <w:t>Zamawiający dopuszcza powierzenie wykonania części zamó</w:t>
      </w:r>
      <w:r w:rsidR="00162745" w:rsidRPr="00307DF0">
        <w:rPr>
          <w:rFonts w:ascii="Garamond" w:hAnsi="Garamond" w:cs="Arial"/>
          <w:color w:val="auto"/>
        </w:rPr>
        <w:t xml:space="preserve">wienia podwykonawcom, na warunkach ustalonych w </w:t>
      </w:r>
      <w:r w:rsidR="006C41D0" w:rsidRPr="00307DF0">
        <w:rPr>
          <w:rFonts w:ascii="Garamond" w:hAnsi="Garamond" w:cs="Arial"/>
          <w:color w:val="auto"/>
        </w:rPr>
        <w:t>umowie, której wzór określono w </w:t>
      </w:r>
      <w:r w:rsidR="00162745" w:rsidRPr="00307DF0">
        <w:rPr>
          <w:rFonts w:ascii="Garamond" w:hAnsi="Garamond" w:cs="Arial"/>
          <w:color w:val="auto"/>
        </w:rPr>
        <w:t>rozdziale II</w:t>
      </w:r>
      <w:r w:rsidR="00B60635" w:rsidRPr="00307DF0">
        <w:rPr>
          <w:rFonts w:ascii="Garamond" w:hAnsi="Garamond" w:cs="Arial"/>
          <w:color w:val="auto"/>
        </w:rPr>
        <w:t>.</w:t>
      </w:r>
    </w:p>
    <w:p w:rsidR="00E25583" w:rsidRPr="00307DF0" w:rsidRDefault="00F9020D" w:rsidP="00B91F67">
      <w:pPr>
        <w:pStyle w:val="Akapitzlist"/>
        <w:widowControl w:val="0"/>
        <w:autoSpaceDE w:val="0"/>
        <w:autoSpaceDN w:val="0"/>
        <w:adjustRightInd w:val="0"/>
        <w:ind w:left="0"/>
        <w:contextualSpacing/>
        <w:jc w:val="both"/>
        <w:rPr>
          <w:rFonts w:ascii="Garamond" w:hAnsi="Garamond" w:cs="Tahoma"/>
        </w:rPr>
      </w:pPr>
      <w:r w:rsidRPr="00307DF0">
        <w:rPr>
          <w:rFonts w:ascii="Garamond" w:eastAsia="Calibri" w:hAnsi="Garamond" w:cs="Tahoma"/>
        </w:rPr>
        <w:t>8</w:t>
      </w:r>
      <w:r w:rsidR="00B91F67" w:rsidRPr="00307DF0">
        <w:rPr>
          <w:rFonts w:ascii="Garamond" w:eastAsia="Calibri" w:hAnsi="Garamond" w:cs="Tahoma"/>
        </w:rPr>
        <w:t>.</w:t>
      </w:r>
      <w:r w:rsidR="00865E81" w:rsidRPr="00307DF0">
        <w:rPr>
          <w:rFonts w:ascii="Garamond" w:eastAsia="Calibri" w:hAnsi="Garamond" w:cs="Tahoma"/>
        </w:rPr>
        <w:t>3</w:t>
      </w:r>
      <w:r w:rsidR="00B91F67" w:rsidRPr="00307DF0">
        <w:rPr>
          <w:rFonts w:ascii="Garamond" w:eastAsia="Calibri" w:hAnsi="Garamond" w:cs="Tahoma"/>
        </w:rPr>
        <w:t>.</w:t>
      </w:r>
      <w:r w:rsidR="00E25583" w:rsidRPr="00307DF0">
        <w:rPr>
          <w:rFonts w:ascii="Garamond" w:eastAsia="Calibri" w:hAnsi="Garamond" w:cs="Tahoma"/>
        </w:rPr>
        <w:t>Wykonawca zobowiązany jest do wskazania w ofercie części zamówienia, których wykonanie zamierza powierzyć podwykonawcom oraz podania firm podwykonawców</w:t>
      </w:r>
      <w:r w:rsidR="00E25583" w:rsidRPr="00307DF0">
        <w:rPr>
          <w:rFonts w:ascii="Garamond" w:hAnsi="Garamond" w:cs="Tahoma"/>
        </w:rPr>
        <w:t>.</w:t>
      </w:r>
      <w:r w:rsidR="00E25583" w:rsidRPr="00307DF0">
        <w:rPr>
          <w:rFonts w:ascii="Garamond" w:hAnsi="Garamond" w:cs="Tahoma"/>
          <w:b/>
        </w:rPr>
        <w:t xml:space="preserve"> </w:t>
      </w:r>
      <w:r w:rsidR="00E25583" w:rsidRPr="00307DF0">
        <w:rPr>
          <w:rFonts w:ascii="Garamond" w:hAnsi="Garamond" w:cs="Tahoma"/>
        </w:rPr>
        <w:t>W</w:t>
      </w:r>
      <w:r w:rsidR="00C424C9" w:rsidRPr="00307DF0">
        <w:rPr>
          <w:rFonts w:ascii="Garamond" w:eastAsia="Calibri" w:hAnsi="Garamond" w:cs="Tahoma"/>
        </w:rPr>
        <w:t> </w:t>
      </w:r>
      <w:r w:rsidR="00E25583" w:rsidRPr="00307DF0">
        <w:rPr>
          <w:rFonts w:ascii="Garamond" w:eastAsia="Calibri" w:hAnsi="Garamond" w:cs="Tahoma"/>
        </w:rPr>
        <w:t>przypadku braku powyższych informacji, zamawiający uzna, iż wykonawca będzie realizował zamówienie osobiście (siłami własnymi) bez udziału podwykonawcy.</w:t>
      </w:r>
    </w:p>
    <w:p w:rsidR="00E25583" w:rsidRPr="00307DF0" w:rsidRDefault="00F9020D" w:rsidP="00B91F67">
      <w:pPr>
        <w:pStyle w:val="Akapitzlist"/>
        <w:widowControl w:val="0"/>
        <w:autoSpaceDE w:val="0"/>
        <w:autoSpaceDN w:val="0"/>
        <w:adjustRightInd w:val="0"/>
        <w:ind w:left="0"/>
        <w:contextualSpacing/>
        <w:jc w:val="both"/>
        <w:rPr>
          <w:rFonts w:ascii="Garamond" w:hAnsi="Garamond" w:cs="Tahoma"/>
          <w:highlight w:val="green"/>
        </w:rPr>
      </w:pPr>
      <w:r w:rsidRPr="00307DF0">
        <w:rPr>
          <w:rFonts w:ascii="Garamond" w:eastAsia="Calibri" w:hAnsi="Garamond" w:cs="Tahoma"/>
        </w:rPr>
        <w:t>8</w:t>
      </w:r>
      <w:r w:rsidR="00B91F67" w:rsidRPr="00307DF0">
        <w:rPr>
          <w:rFonts w:ascii="Garamond" w:eastAsia="Calibri" w:hAnsi="Garamond" w:cs="Tahoma"/>
        </w:rPr>
        <w:t>.</w:t>
      </w:r>
      <w:r w:rsidR="00865E81" w:rsidRPr="00307DF0">
        <w:rPr>
          <w:rFonts w:ascii="Garamond" w:eastAsia="Calibri" w:hAnsi="Garamond" w:cs="Tahoma"/>
        </w:rPr>
        <w:t>4</w:t>
      </w:r>
      <w:r w:rsidR="00B91F67" w:rsidRPr="00307DF0">
        <w:rPr>
          <w:rFonts w:ascii="Garamond" w:eastAsia="Calibri" w:hAnsi="Garamond" w:cs="Tahoma"/>
        </w:rPr>
        <w:t>.</w:t>
      </w:r>
      <w:r w:rsidR="00604EB9" w:rsidRPr="00307DF0">
        <w:rPr>
          <w:rFonts w:ascii="Garamond" w:eastAsia="Calibri" w:hAnsi="Garamond" w:cs="Tahoma"/>
        </w:rPr>
        <w:t xml:space="preserve">Zamawiający nie wymaga, aby </w:t>
      </w:r>
      <w:r w:rsidR="00E25583" w:rsidRPr="00307DF0">
        <w:rPr>
          <w:rFonts w:ascii="Garamond" w:eastAsia="Calibri" w:hAnsi="Garamond" w:cs="Tahoma"/>
        </w:rPr>
        <w:t xml:space="preserve">Wykonawca, który </w:t>
      </w:r>
      <w:r w:rsidR="00E25583" w:rsidRPr="00307DF0">
        <w:rPr>
          <w:rFonts w:ascii="Garamond" w:eastAsia="Calibri" w:hAnsi="Garamond" w:cs="Tahoma"/>
          <w:color w:val="000000"/>
        </w:rPr>
        <w:t>zamierza powierzyć wykonanie części zamówienia podwykonawcom, w celu wykazania braku istnienia w</w:t>
      </w:r>
      <w:r w:rsidR="00C424C9" w:rsidRPr="00307DF0">
        <w:rPr>
          <w:rFonts w:ascii="Garamond" w:eastAsia="Calibri" w:hAnsi="Garamond" w:cs="Tahoma"/>
          <w:color w:val="000000"/>
        </w:rPr>
        <w:t>obec nich podstaw wykluczenia z </w:t>
      </w:r>
      <w:r w:rsidR="002D5BAC" w:rsidRPr="00307DF0">
        <w:rPr>
          <w:rFonts w:ascii="Garamond" w:eastAsia="Calibri" w:hAnsi="Garamond" w:cs="Tahoma"/>
          <w:color w:val="000000"/>
        </w:rPr>
        <w:t>udziału w </w:t>
      </w:r>
      <w:r w:rsidR="00E25583" w:rsidRPr="00307DF0">
        <w:rPr>
          <w:rFonts w:ascii="Garamond" w:eastAsia="Calibri" w:hAnsi="Garamond" w:cs="Tahoma"/>
          <w:color w:val="000000"/>
        </w:rPr>
        <w:t>postępowaniu zamieszcza</w:t>
      </w:r>
      <w:r w:rsidR="00604EB9" w:rsidRPr="00307DF0">
        <w:rPr>
          <w:rFonts w:ascii="Garamond" w:eastAsia="Calibri" w:hAnsi="Garamond" w:cs="Tahoma"/>
          <w:color w:val="000000"/>
        </w:rPr>
        <w:t>ł informacje o podwykonawcach w </w:t>
      </w:r>
      <w:r w:rsidR="00E25583" w:rsidRPr="00307DF0">
        <w:rPr>
          <w:rFonts w:ascii="Garamond" w:eastAsia="Calibri" w:hAnsi="Garamond" w:cs="Tahoma"/>
          <w:color w:val="000000"/>
        </w:rPr>
        <w:t>oświadczeniu,</w:t>
      </w:r>
      <w:r w:rsidR="00C424C9" w:rsidRPr="00307DF0">
        <w:rPr>
          <w:rFonts w:ascii="Garamond" w:eastAsia="Calibri" w:hAnsi="Garamond" w:cs="Tahoma"/>
          <w:color w:val="000000"/>
        </w:rPr>
        <w:t xml:space="preserve"> o </w:t>
      </w:r>
      <w:r w:rsidR="00E25583" w:rsidRPr="00307DF0">
        <w:rPr>
          <w:rFonts w:ascii="Garamond" w:eastAsia="Calibri" w:hAnsi="Garamond" w:cs="Tahoma"/>
          <w:color w:val="000000"/>
        </w:rPr>
        <w:t xml:space="preserve">którym mowa w pkt </w:t>
      </w:r>
      <w:r w:rsidR="00951154" w:rsidRPr="00307DF0">
        <w:rPr>
          <w:rFonts w:ascii="Garamond" w:eastAsia="Calibri" w:hAnsi="Garamond" w:cs="Tahoma"/>
          <w:color w:val="000000"/>
        </w:rPr>
        <w:t>1</w:t>
      </w:r>
      <w:r w:rsidR="00623FA0" w:rsidRPr="00307DF0">
        <w:rPr>
          <w:rFonts w:ascii="Garamond" w:eastAsia="Calibri" w:hAnsi="Garamond" w:cs="Tahoma"/>
          <w:color w:val="000000"/>
        </w:rPr>
        <w:t>2</w:t>
      </w:r>
      <w:r w:rsidR="00E25583" w:rsidRPr="00307DF0">
        <w:rPr>
          <w:rFonts w:ascii="Garamond" w:eastAsia="Calibri" w:hAnsi="Garamond" w:cs="Tahoma"/>
          <w:color w:val="000000"/>
        </w:rPr>
        <w:t>.</w:t>
      </w:r>
      <w:r w:rsidR="002D5BAC" w:rsidRPr="00307DF0">
        <w:rPr>
          <w:rFonts w:ascii="Garamond" w:eastAsia="Calibri" w:hAnsi="Garamond" w:cs="Tahoma"/>
          <w:color w:val="000000"/>
        </w:rPr>
        <w:t>2.</w:t>
      </w:r>
      <w:r w:rsidR="00E25583" w:rsidRPr="00307DF0">
        <w:rPr>
          <w:rFonts w:ascii="Garamond" w:eastAsia="Calibri" w:hAnsi="Garamond" w:cs="Tahoma"/>
          <w:color w:val="000000"/>
        </w:rPr>
        <w:t xml:space="preserve"> SIWZ.</w:t>
      </w:r>
    </w:p>
    <w:p w:rsidR="00E25583" w:rsidRPr="00307DF0" w:rsidRDefault="00F9020D" w:rsidP="00B91F67">
      <w:pPr>
        <w:pStyle w:val="Akapitzlist"/>
        <w:widowControl w:val="0"/>
        <w:autoSpaceDE w:val="0"/>
        <w:autoSpaceDN w:val="0"/>
        <w:adjustRightInd w:val="0"/>
        <w:ind w:left="0"/>
        <w:contextualSpacing/>
        <w:jc w:val="both"/>
        <w:rPr>
          <w:rFonts w:ascii="Garamond" w:hAnsi="Garamond" w:cs="Tahoma"/>
        </w:rPr>
      </w:pPr>
      <w:r w:rsidRPr="00307DF0">
        <w:rPr>
          <w:rFonts w:ascii="Garamond" w:hAnsi="Garamond" w:cs="Tahoma"/>
        </w:rPr>
        <w:t>8</w:t>
      </w:r>
      <w:r w:rsidR="00B91F67" w:rsidRPr="00307DF0">
        <w:rPr>
          <w:rFonts w:ascii="Garamond" w:hAnsi="Garamond" w:cs="Tahoma"/>
        </w:rPr>
        <w:t>.</w:t>
      </w:r>
      <w:r w:rsidR="00865E81" w:rsidRPr="00307DF0">
        <w:rPr>
          <w:rFonts w:ascii="Garamond" w:hAnsi="Garamond" w:cs="Tahoma"/>
        </w:rPr>
        <w:t>5</w:t>
      </w:r>
      <w:r w:rsidR="00B91F67" w:rsidRPr="00307DF0">
        <w:rPr>
          <w:rFonts w:ascii="Garamond" w:hAnsi="Garamond" w:cs="Tahoma"/>
        </w:rPr>
        <w:t>.</w:t>
      </w:r>
      <w:r w:rsidR="00604EB9" w:rsidRPr="00307DF0">
        <w:rPr>
          <w:rFonts w:ascii="Garamond" w:hAnsi="Garamond" w:cs="Tahoma"/>
        </w:rPr>
        <w:t>Zamawiajacy nie wymaga zamieszczenia informacji, że k</w:t>
      </w:r>
      <w:r w:rsidR="00E25583" w:rsidRPr="00307DF0">
        <w:rPr>
          <w:rFonts w:ascii="Garamond" w:hAnsi="Garamond" w:cs="Tahoma"/>
        </w:rPr>
        <w:t>ażdy podwykonawca nie może podlegać wykluczeniu z postępowania na</w:t>
      </w:r>
      <w:r w:rsidR="00CB003B" w:rsidRPr="00307DF0">
        <w:rPr>
          <w:rFonts w:ascii="Garamond" w:hAnsi="Garamond" w:cs="Tahoma"/>
        </w:rPr>
        <w:t xml:space="preserve"> podstawie art. 24 ust. 1 pkt 13</w:t>
      </w:r>
      <w:r w:rsidR="00E25583" w:rsidRPr="00307DF0">
        <w:rPr>
          <w:rFonts w:ascii="Garamond" w:hAnsi="Garamond" w:cs="Tahoma"/>
        </w:rPr>
        <w:t>-2</w:t>
      </w:r>
      <w:r w:rsidR="00CB003B" w:rsidRPr="00307DF0">
        <w:rPr>
          <w:rFonts w:ascii="Garamond" w:hAnsi="Garamond" w:cs="Tahoma"/>
        </w:rPr>
        <w:t>2</w:t>
      </w:r>
      <w:r w:rsidR="00E25583" w:rsidRPr="00307DF0">
        <w:rPr>
          <w:rFonts w:ascii="Garamond" w:hAnsi="Garamond" w:cs="Tahoma"/>
        </w:rPr>
        <w:t xml:space="preserve"> ustawy Prawo zamówień publicznych.</w:t>
      </w:r>
    </w:p>
    <w:p w:rsidR="00E25583" w:rsidRPr="00307DF0" w:rsidRDefault="00F9020D" w:rsidP="00B91F67">
      <w:pPr>
        <w:pStyle w:val="Akapitzlist"/>
        <w:widowControl w:val="0"/>
        <w:autoSpaceDE w:val="0"/>
        <w:autoSpaceDN w:val="0"/>
        <w:adjustRightInd w:val="0"/>
        <w:ind w:left="0"/>
        <w:contextualSpacing/>
        <w:jc w:val="both"/>
        <w:rPr>
          <w:rFonts w:ascii="Garamond" w:hAnsi="Garamond" w:cs="Tahoma"/>
        </w:rPr>
      </w:pPr>
      <w:r w:rsidRPr="00307DF0">
        <w:rPr>
          <w:rFonts w:ascii="Garamond" w:hAnsi="Garamond" w:cs="Tahoma"/>
        </w:rPr>
        <w:t>8</w:t>
      </w:r>
      <w:r w:rsidR="00B91F67" w:rsidRPr="00307DF0">
        <w:rPr>
          <w:rFonts w:ascii="Garamond" w:hAnsi="Garamond" w:cs="Tahoma"/>
        </w:rPr>
        <w:t>.</w:t>
      </w:r>
      <w:r w:rsidR="00865E81" w:rsidRPr="00307DF0">
        <w:rPr>
          <w:rFonts w:ascii="Garamond" w:hAnsi="Garamond" w:cs="Tahoma"/>
        </w:rPr>
        <w:t>6</w:t>
      </w:r>
      <w:r w:rsidR="00B91F67" w:rsidRPr="00307DF0">
        <w:rPr>
          <w:rFonts w:ascii="Garamond" w:hAnsi="Garamond" w:cs="Tahoma"/>
        </w:rPr>
        <w:t>.</w:t>
      </w:r>
      <w:r w:rsidR="00E25583" w:rsidRPr="00307DF0">
        <w:rPr>
          <w:rFonts w:ascii="Garamond" w:hAnsi="Garamond" w:cs="Tahoma"/>
        </w:rPr>
        <w:t xml:space="preserve">Zamawiający wymaga, aby przed przystąpieniem do wykonania zamówienia wykonawca, o ile są już znane, podał nazwy albo imiona i nazwiska oraz dane kontaktowe podwykonawców i osób do kontaktu z nimi, zaangażowanych w usługę. Wykonawca zawiadamia zamawiającego </w:t>
      </w:r>
      <w:r w:rsidR="007B3215" w:rsidRPr="00307DF0">
        <w:rPr>
          <w:rFonts w:ascii="Garamond" w:hAnsi="Garamond" w:cs="Tahoma"/>
        </w:rPr>
        <w:t xml:space="preserve">o </w:t>
      </w:r>
      <w:r w:rsidR="00E25583" w:rsidRPr="00307DF0">
        <w:rPr>
          <w:rFonts w:ascii="Garamond" w:hAnsi="Garamond" w:cs="Tahoma"/>
        </w:rPr>
        <w:t xml:space="preserve">wszelkich zmianach danych, o których mowa w zdaniu pierwszym, w trakcie realizacji zamówienia, a także przekazuje informacje na temat nowych podwykonawców, którym w późniejszym okresie zamierza powierzyć realizację </w:t>
      </w:r>
      <w:r w:rsidR="009500AF">
        <w:rPr>
          <w:rFonts w:ascii="Garamond" w:hAnsi="Garamond" w:cs="Tahoma"/>
        </w:rPr>
        <w:t>usługi</w:t>
      </w:r>
      <w:r w:rsidR="00E25583" w:rsidRPr="00307DF0">
        <w:rPr>
          <w:rFonts w:ascii="Garamond" w:hAnsi="Garamond" w:cs="Tahoma"/>
        </w:rPr>
        <w:t xml:space="preserve">. </w:t>
      </w:r>
    </w:p>
    <w:p w:rsidR="00E25583" w:rsidRPr="00307DF0" w:rsidRDefault="00F9020D" w:rsidP="00B91F67">
      <w:pPr>
        <w:pStyle w:val="Akapitzlist"/>
        <w:widowControl w:val="0"/>
        <w:autoSpaceDE w:val="0"/>
        <w:autoSpaceDN w:val="0"/>
        <w:adjustRightInd w:val="0"/>
        <w:ind w:left="0"/>
        <w:contextualSpacing/>
        <w:jc w:val="both"/>
        <w:rPr>
          <w:rFonts w:ascii="Garamond" w:hAnsi="Garamond" w:cs="Tahoma"/>
          <w:bCs/>
        </w:rPr>
      </w:pPr>
      <w:r w:rsidRPr="00307DF0">
        <w:rPr>
          <w:rFonts w:ascii="Garamond" w:hAnsi="Garamond" w:cs="Tahoma"/>
        </w:rPr>
        <w:t>8</w:t>
      </w:r>
      <w:r w:rsidR="00865E81" w:rsidRPr="00307DF0">
        <w:rPr>
          <w:rFonts w:ascii="Garamond" w:hAnsi="Garamond" w:cs="Tahoma"/>
        </w:rPr>
        <w:t>.7</w:t>
      </w:r>
      <w:r w:rsidR="00B91F67" w:rsidRPr="00307DF0">
        <w:rPr>
          <w:rFonts w:ascii="Garamond" w:hAnsi="Garamond" w:cs="Tahoma"/>
        </w:rPr>
        <w:t>.</w:t>
      </w:r>
      <w:r w:rsidR="00E25583" w:rsidRPr="00307DF0">
        <w:rPr>
          <w:rFonts w:ascii="Garamond" w:hAnsi="Garamond" w:cs="Tahoma"/>
        </w:rPr>
        <w:t>Pozostałe wymagania dotyczące p</w:t>
      </w:r>
      <w:r w:rsidR="00D974E0" w:rsidRPr="00307DF0">
        <w:rPr>
          <w:rFonts w:ascii="Garamond" w:hAnsi="Garamond" w:cs="Tahoma"/>
        </w:rPr>
        <w:t xml:space="preserve">odwykonawstwa zawiera rozdział </w:t>
      </w:r>
      <w:r w:rsidR="00E25583" w:rsidRPr="00307DF0">
        <w:rPr>
          <w:rFonts w:ascii="Garamond" w:hAnsi="Garamond" w:cs="Tahoma"/>
        </w:rPr>
        <w:t xml:space="preserve">II SIWZ </w:t>
      </w:r>
      <w:r w:rsidR="00E25583" w:rsidRPr="00307DF0">
        <w:rPr>
          <w:rFonts w:ascii="Garamond" w:hAnsi="Garamond" w:cs="Tahoma"/>
          <w:bCs/>
        </w:rPr>
        <w:t>Istotne dla stron postanowienia, które zostaną wprowadzone do treści umowy.</w:t>
      </w:r>
    </w:p>
    <w:p w:rsidR="00AA116D" w:rsidRDefault="00AA116D" w:rsidP="00B91F67">
      <w:pPr>
        <w:pStyle w:val="Akapitzlist"/>
        <w:widowControl w:val="0"/>
        <w:autoSpaceDE w:val="0"/>
        <w:autoSpaceDN w:val="0"/>
        <w:adjustRightInd w:val="0"/>
        <w:ind w:left="0"/>
        <w:contextualSpacing/>
        <w:jc w:val="both"/>
        <w:rPr>
          <w:rFonts w:ascii="Garamond" w:hAnsi="Garamond" w:cs="Tahoma"/>
          <w:b/>
          <w:bCs/>
        </w:rPr>
      </w:pPr>
    </w:p>
    <w:p w:rsidR="00504162" w:rsidRPr="00307DF0" w:rsidRDefault="00F9020D" w:rsidP="00B91F67">
      <w:pPr>
        <w:pStyle w:val="Akapitzlist"/>
        <w:widowControl w:val="0"/>
        <w:autoSpaceDE w:val="0"/>
        <w:autoSpaceDN w:val="0"/>
        <w:adjustRightInd w:val="0"/>
        <w:ind w:left="0"/>
        <w:contextualSpacing/>
        <w:jc w:val="both"/>
        <w:rPr>
          <w:rFonts w:ascii="Garamond" w:hAnsi="Garamond" w:cs="Tahoma"/>
          <w:b/>
          <w:bCs/>
        </w:rPr>
      </w:pPr>
      <w:r w:rsidRPr="00307DF0">
        <w:rPr>
          <w:rFonts w:ascii="Garamond" w:hAnsi="Garamond" w:cs="Tahoma"/>
          <w:b/>
          <w:bCs/>
        </w:rPr>
        <w:lastRenderedPageBreak/>
        <w:t>9</w:t>
      </w:r>
      <w:r w:rsidR="00504162" w:rsidRPr="00307DF0">
        <w:rPr>
          <w:rFonts w:ascii="Garamond" w:hAnsi="Garamond" w:cs="Tahoma"/>
          <w:b/>
          <w:bCs/>
        </w:rPr>
        <w:t>.Maksymalna liczba Wykonawców, z którymi Z</w:t>
      </w:r>
      <w:r w:rsidR="009C2509" w:rsidRPr="00307DF0">
        <w:rPr>
          <w:rFonts w:ascii="Garamond" w:hAnsi="Garamond" w:cs="Tahoma"/>
          <w:b/>
          <w:bCs/>
        </w:rPr>
        <w:t>amawiający zawrze umowę ramową</w:t>
      </w:r>
      <w:r w:rsidR="00504162" w:rsidRPr="00307DF0">
        <w:rPr>
          <w:rFonts w:ascii="Garamond" w:hAnsi="Garamond" w:cs="Tahoma"/>
          <w:b/>
          <w:bCs/>
        </w:rPr>
        <w:t>:</w:t>
      </w:r>
    </w:p>
    <w:p w:rsidR="00504162" w:rsidRPr="00307DF0" w:rsidRDefault="00504162" w:rsidP="00B91F67">
      <w:pPr>
        <w:pStyle w:val="Akapitzlist"/>
        <w:widowControl w:val="0"/>
        <w:autoSpaceDE w:val="0"/>
        <w:autoSpaceDN w:val="0"/>
        <w:adjustRightInd w:val="0"/>
        <w:ind w:left="0"/>
        <w:contextualSpacing/>
        <w:jc w:val="both"/>
        <w:rPr>
          <w:rFonts w:ascii="Garamond" w:hAnsi="Garamond" w:cs="Tahoma"/>
        </w:rPr>
      </w:pPr>
      <w:r w:rsidRPr="00307DF0">
        <w:rPr>
          <w:rFonts w:ascii="Garamond" w:hAnsi="Garamond" w:cs="Tahoma"/>
        </w:rPr>
        <w:t>Zamawiający nie prowadzi postępowania w celu zawarcia umowy ramowej.</w:t>
      </w:r>
    </w:p>
    <w:p w:rsidR="005412F8" w:rsidRDefault="005412F8" w:rsidP="007F7B64">
      <w:pPr>
        <w:pStyle w:val="Default"/>
        <w:ind w:left="705" w:hanging="705"/>
        <w:jc w:val="both"/>
        <w:rPr>
          <w:rFonts w:ascii="Garamond" w:hAnsi="Garamond" w:cs="Arial"/>
          <w:b/>
          <w:color w:val="auto"/>
          <w:sz w:val="28"/>
          <w:szCs w:val="28"/>
        </w:rPr>
      </w:pPr>
    </w:p>
    <w:p w:rsidR="004A4B77" w:rsidRPr="00307DF0" w:rsidRDefault="00B91F67" w:rsidP="007F7B64">
      <w:pPr>
        <w:pStyle w:val="Default"/>
        <w:ind w:left="705" w:hanging="705"/>
        <w:jc w:val="both"/>
        <w:rPr>
          <w:rFonts w:ascii="Garamond" w:hAnsi="Garamond" w:cs="Arial"/>
          <w:b/>
          <w:bCs/>
          <w:color w:val="auto"/>
          <w:sz w:val="28"/>
          <w:szCs w:val="28"/>
        </w:rPr>
      </w:pPr>
      <w:r w:rsidRPr="00307DF0">
        <w:rPr>
          <w:rFonts w:ascii="Garamond" w:hAnsi="Garamond" w:cs="Arial"/>
          <w:b/>
          <w:color w:val="auto"/>
          <w:sz w:val="28"/>
          <w:szCs w:val="28"/>
        </w:rPr>
        <w:t>1</w:t>
      </w:r>
      <w:r w:rsidR="00F9020D" w:rsidRPr="00307DF0">
        <w:rPr>
          <w:rFonts w:ascii="Garamond" w:hAnsi="Garamond" w:cs="Arial"/>
          <w:b/>
          <w:color w:val="auto"/>
          <w:sz w:val="28"/>
          <w:szCs w:val="28"/>
        </w:rPr>
        <w:t>0</w:t>
      </w:r>
      <w:r w:rsidRPr="00307DF0">
        <w:rPr>
          <w:rFonts w:ascii="Garamond" w:hAnsi="Garamond" w:cs="Arial"/>
          <w:b/>
          <w:color w:val="auto"/>
          <w:sz w:val="28"/>
          <w:szCs w:val="28"/>
        </w:rPr>
        <w:t>.</w:t>
      </w:r>
      <w:r w:rsidR="004A4B77" w:rsidRPr="00307DF0">
        <w:rPr>
          <w:rFonts w:ascii="Garamond" w:hAnsi="Garamond" w:cs="Arial"/>
          <w:b/>
          <w:bCs/>
          <w:color w:val="auto"/>
          <w:sz w:val="28"/>
          <w:szCs w:val="28"/>
        </w:rPr>
        <w:t>Termin wykonania zamówienia.</w:t>
      </w:r>
    </w:p>
    <w:p w:rsidR="008F09AE" w:rsidRDefault="004A4B77" w:rsidP="008F09AE">
      <w:pPr>
        <w:pStyle w:val="Default"/>
        <w:jc w:val="both"/>
        <w:rPr>
          <w:rFonts w:ascii="Garamond" w:hAnsi="Garamond" w:cs="Tahoma"/>
          <w:b/>
          <w:sz w:val="22"/>
          <w:szCs w:val="22"/>
        </w:rPr>
      </w:pPr>
      <w:r w:rsidRPr="00CD4B4F">
        <w:rPr>
          <w:rFonts w:ascii="Garamond" w:hAnsi="Garamond" w:cs="Arial"/>
          <w:color w:val="auto"/>
          <w:szCs w:val="28"/>
        </w:rPr>
        <w:t xml:space="preserve">Termin wykonania </w:t>
      </w:r>
      <w:r w:rsidR="00E6505D" w:rsidRPr="00CD4B4F">
        <w:rPr>
          <w:rFonts w:ascii="Garamond" w:hAnsi="Garamond" w:cs="Arial"/>
          <w:color w:val="auto"/>
          <w:szCs w:val="28"/>
        </w:rPr>
        <w:t xml:space="preserve">przedmiotu </w:t>
      </w:r>
      <w:r w:rsidRPr="00CD4B4F">
        <w:rPr>
          <w:rFonts w:ascii="Garamond" w:hAnsi="Garamond" w:cs="Arial"/>
          <w:color w:val="auto"/>
          <w:szCs w:val="28"/>
        </w:rPr>
        <w:t>zamówienia</w:t>
      </w:r>
      <w:r w:rsidR="00962273" w:rsidRPr="00CD4B4F">
        <w:rPr>
          <w:rFonts w:ascii="Garamond" w:hAnsi="Garamond" w:cs="Arial"/>
          <w:color w:val="auto"/>
          <w:szCs w:val="28"/>
        </w:rPr>
        <w:t xml:space="preserve"> do</w:t>
      </w:r>
      <w:r w:rsidRPr="00CD4B4F">
        <w:rPr>
          <w:rFonts w:ascii="Garamond" w:hAnsi="Garamond" w:cs="Arial"/>
          <w:color w:val="auto"/>
          <w:szCs w:val="28"/>
        </w:rPr>
        <w:t xml:space="preserve">: </w:t>
      </w:r>
      <w:r w:rsidR="007B7022" w:rsidRPr="007B7022">
        <w:rPr>
          <w:rFonts w:ascii="Garamond" w:hAnsi="Garamond" w:cs="Arial"/>
          <w:b/>
          <w:color w:val="auto"/>
          <w:szCs w:val="28"/>
        </w:rPr>
        <w:t>10</w:t>
      </w:r>
      <w:r w:rsidR="00E51F6C" w:rsidRPr="00CD4B4F">
        <w:rPr>
          <w:rFonts w:ascii="Garamond" w:hAnsi="Garamond" w:cs="Arial"/>
          <w:b/>
          <w:color w:val="auto"/>
          <w:szCs w:val="28"/>
        </w:rPr>
        <w:t xml:space="preserve"> maja 2020r.</w:t>
      </w:r>
      <w:r w:rsidR="008F09AE">
        <w:rPr>
          <w:rFonts w:ascii="Garamond" w:hAnsi="Garamond" w:cs="Arial"/>
          <w:b/>
          <w:color w:val="auto"/>
          <w:szCs w:val="28"/>
        </w:rPr>
        <w:t>,</w:t>
      </w:r>
      <w:r w:rsidR="008F09AE" w:rsidRPr="008F09AE">
        <w:rPr>
          <w:rFonts w:ascii="Garamond" w:hAnsi="Garamond" w:cs="Tahoma"/>
          <w:sz w:val="22"/>
          <w:szCs w:val="22"/>
        </w:rPr>
        <w:t xml:space="preserve"> </w:t>
      </w:r>
      <w:r w:rsidR="008F09AE">
        <w:rPr>
          <w:rFonts w:ascii="Garamond" w:hAnsi="Garamond" w:cs="Tahoma"/>
          <w:sz w:val="22"/>
          <w:szCs w:val="22"/>
        </w:rPr>
        <w:t>w tym:</w:t>
      </w:r>
    </w:p>
    <w:p w:rsidR="008F09AE" w:rsidRDefault="008F09AE" w:rsidP="008F09AE">
      <w:pPr>
        <w:pStyle w:val="Default"/>
        <w:jc w:val="both"/>
        <w:rPr>
          <w:rFonts w:ascii="Garamond" w:hAnsi="Garamond" w:cs="Tahoma"/>
          <w:b/>
          <w:sz w:val="22"/>
          <w:szCs w:val="22"/>
        </w:rPr>
      </w:pPr>
    </w:p>
    <w:p w:rsidR="008F09AE" w:rsidRDefault="008F09AE" w:rsidP="008F09AE">
      <w:pPr>
        <w:pStyle w:val="Default"/>
        <w:jc w:val="both"/>
        <w:rPr>
          <w:rFonts w:ascii="Garamond" w:hAnsi="Garamond" w:cs="Tahoma"/>
          <w:b/>
          <w:sz w:val="22"/>
          <w:szCs w:val="22"/>
        </w:rPr>
      </w:pPr>
      <w:r>
        <w:rPr>
          <w:rFonts w:ascii="Garamond" w:hAnsi="Garamond" w:cs="Tahoma"/>
          <w:b/>
          <w:sz w:val="22"/>
          <w:szCs w:val="22"/>
        </w:rPr>
        <w:t>- Etap I do 20 listopada 2019 r,</w:t>
      </w:r>
    </w:p>
    <w:p w:rsidR="008F09AE" w:rsidRDefault="008F09AE" w:rsidP="008F09AE">
      <w:pPr>
        <w:pStyle w:val="Default"/>
        <w:jc w:val="both"/>
        <w:rPr>
          <w:rFonts w:ascii="Garamond" w:hAnsi="Garamond" w:cs="Tahoma"/>
          <w:b/>
          <w:sz w:val="22"/>
          <w:szCs w:val="22"/>
        </w:rPr>
      </w:pPr>
      <w:r>
        <w:rPr>
          <w:rFonts w:ascii="Garamond" w:hAnsi="Garamond" w:cs="Tahoma"/>
          <w:b/>
          <w:sz w:val="22"/>
          <w:szCs w:val="22"/>
        </w:rPr>
        <w:t>- Etap II do 30 marca 2020 r.,</w:t>
      </w:r>
    </w:p>
    <w:p w:rsidR="008F09AE" w:rsidRDefault="008F09AE" w:rsidP="008F09AE">
      <w:pPr>
        <w:pStyle w:val="Default"/>
        <w:jc w:val="both"/>
        <w:rPr>
          <w:rFonts w:ascii="Garamond" w:hAnsi="Garamond" w:cs="Tahoma"/>
          <w:sz w:val="22"/>
          <w:szCs w:val="22"/>
        </w:rPr>
      </w:pPr>
      <w:r>
        <w:rPr>
          <w:rFonts w:ascii="Garamond" w:hAnsi="Garamond" w:cs="Tahoma"/>
          <w:b/>
          <w:sz w:val="22"/>
          <w:szCs w:val="22"/>
        </w:rPr>
        <w:t>- Etap III do 10 maja 2020 r.</w:t>
      </w:r>
    </w:p>
    <w:p w:rsidR="00685DE0" w:rsidRPr="006C32EE" w:rsidRDefault="00685DE0" w:rsidP="00D46A49">
      <w:pPr>
        <w:pStyle w:val="Default"/>
        <w:jc w:val="both"/>
        <w:rPr>
          <w:rFonts w:ascii="Garamond" w:hAnsi="Garamond" w:cs="Arial"/>
          <w:b/>
          <w:color w:val="FF0000"/>
          <w:szCs w:val="28"/>
        </w:rPr>
      </w:pPr>
    </w:p>
    <w:p w:rsidR="004A4B77" w:rsidRPr="00307DF0" w:rsidRDefault="0094786C" w:rsidP="00246493">
      <w:pPr>
        <w:pStyle w:val="Default"/>
        <w:jc w:val="both"/>
        <w:rPr>
          <w:rFonts w:ascii="Garamond" w:hAnsi="Garamond" w:cs="Arial"/>
          <w:b/>
          <w:bCs/>
          <w:color w:val="auto"/>
          <w:sz w:val="28"/>
          <w:szCs w:val="28"/>
        </w:rPr>
      </w:pPr>
      <w:r w:rsidRPr="00307DF0">
        <w:rPr>
          <w:rFonts w:ascii="Garamond" w:hAnsi="Garamond" w:cs="Arial"/>
          <w:b/>
          <w:bCs/>
          <w:color w:val="auto"/>
          <w:sz w:val="28"/>
          <w:szCs w:val="28"/>
        </w:rPr>
        <w:t>1</w:t>
      </w:r>
      <w:r w:rsidR="00F9020D" w:rsidRPr="00307DF0">
        <w:rPr>
          <w:rFonts w:ascii="Garamond" w:hAnsi="Garamond" w:cs="Arial"/>
          <w:b/>
          <w:bCs/>
          <w:color w:val="auto"/>
          <w:sz w:val="28"/>
          <w:szCs w:val="28"/>
        </w:rPr>
        <w:t>1</w:t>
      </w:r>
      <w:r w:rsidR="00246493" w:rsidRPr="00307DF0">
        <w:rPr>
          <w:rFonts w:ascii="Garamond" w:hAnsi="Garamond" w:cs="Arial"/>
          <w:b/>
          <w:bCs/>
          <w:color w:val="auto"/>
          <w:sz w:val="28"/>
          <w:szCs w:val="28"/>
        </w:rPr>
        <w:t>.</w:t>
      </w:r>
      <w:r w:rsidR="004A4B77" w:rsidRPr="00307DF0">
        <w:rPr>
          <w:rFonts w:ascii="Garamond" w:hAnsi="Garamond" w:cs="Arial"/>
          <w:b/>
          <w:bCs/>
          <w:color w:val="auto"/>
          <w:sz w:val="28"/>
          <w:szCs w:val="28"/>
        </w:rPr>
        <w:t>Warunki udziału w postępowan</w:t>
      </w:r>
      <w:r w:rsidR="00D974E0" w:rsidRPr="00307DF0">
        <w:rPr>
          <w:rFonts w:ascii="Garamond" w:hAnsi="Garamond" w:cs="Arial"/>
          <w:b/>
          <w:bCs/>
          <w:color w:val="auto"/>
          <w:sz w:val="28"/>
          <w:szCs w:val="28"/>
        </w:rPr>
        <w:t>iu oraz p</w:t>
      </w:r>
      <w:r w:rsidR="00173F73">
        <w:rPr>
          <w:rFonts w:ascii="Garamond" w:hAnsi="Garamond" w:cs="Arial"/>
          <w:b/>
          <w:bCs/>
          <w:color w:val="auto"/>
          <w:sz w:val="28"/>
          <w:szCs w:val="28"/>
        </w:rPr>
        <w:t>odstawy wykluczenia wykonawcy z </w:t>
      </w:r>
      <w:r w:rsidR="00D974E0" w:rsidRPr="00307DF0">
        <w:rPr>
          <w:rFonts w:ascii="Garamond" w:hAnsi="Garamond" w:cs="Arial"/>
          <w:b/>
          <w:bCs/>
          <w:color w:val="auto"/>
          <w:sz w:val="28"/>
          <w:szCs w:val="28"/>
        </w:rPr>
        <w:t>udziału w postępowaniu</w:t>
      </w:r>
      <w:r w:rsidR="004A4B77" w:rsidRPr="00307DF0">
        <w:rPr>
          <w:rFonts w:ascii="Garamond" w:hAnsi="Garamond" w:cs="Arial"/>
          <w:b/>
          <w:bCs/>
          <w:color w:val="auto"/>
          <w:sz w:val="28"/>
          <w:szCs w:val="28"/>
        </w:rPr>
        <w:t>.</w:t>
      </w:r>
    </w:p>
    <w:p w:rsidR="005E5350" w:rsidRDefault="005E5350" w:rsidP="0094786C">
      <w:pPr>
        <w:pStyle w:val="Default"/>
        <w:jc w:val="both"/>
        <w:rPr>
          <w:rFonts w:ascii="Garamond" w:hAnsi="Garamond" w:cs="Tahoma"/>
          <w:color w:val="auto"/>
        </w:rPr>
      </w:pPr>
    </w:p>
    <w:p w:rsidR="00D974E0" w:rsidRPr="00307DF0" w:rsidRDefault="0094786C" w:rsidP="0094786C">
      <w:pPr>
        <w:pStyle w:val="Default"/>
        <w:jc w:val="both"/>
        <w:rPr>
          <w:rFonts w:ascii="Garamond" w:hAnsi="Garamond" w:cs="Tahoma"/>
          <w:color w:val="auto"/>
        </w:rPr>
      </w:pPr>
      <w:r w:rsidRPr="00307DF0">
        <w:rPr>
          <w:rFonts w:ascii="Garamond" w:hAnsi="Garamond" w:cs="Tahoma"/>
          <w:color w:val="auto"/>
        </w:rPr>
        <w:t>1</w:t>
      </w:r>
      <w:r w:rsidR="00F9020D" w:rsidRPr="00307DF0">
        <w:rPr>
          <w:rFonts w:ascii="Garamond" w:hAnsi="Garamond" w:cs="Tahoma"/>
          <w:color w:val="auto"/>
        </w:rPr>
        <w:t>1.</w:t>
      </w:r>
      <w:r w:rsidRPr="00307DF0">
        <w:rPr>
          <w:rFonts w:ascii="Garamond" w:hAnsi="Garamond" w:cs="Tahoma"/>
          <w:color w:val="auto"/>
        </w:rPr>
        <w:t>1.</w:t>
      </w:r>
      <w:r w:rsidR="00DE6A91" w:rsidRPr="00307DF0">
        <w:rPr>
          <w:rFonts w:ascii="Garamond" w:hAnsi="Garamond" w:cs="Tahoma"/>
          <w:color w:val="auto"/>
        </w:rPr>
        <w:t>O</w:t>
      </w:r>
      <w:r w:rsidR="00D974E0" w:rsidRPr="00307DF0">
        <w:rPr>
          <w:rFonts w:ascii="Garamond" w:hAnsi="Garamond" w:cs="Tahoma"/>
          <w:color w:val="auto"/>
        </w:rPr>
        <w:t xml:space="preserve"> udzielenie zamówienia mogą ubiegać się wykonawcy, którzy spełniają warunki udziału dotyczące:</w:t>
      </w:r>
    </w:p>
    <w:p w:rsidR="0064259F" w:rsidRPr="00307DF0" w:rsidRDefault="00446AD6" w:rsidP="0094786C">
      <w:pPr>
        <w:pStyle w:val="Default"/>
        <w:jc w:val="both"/>
        <w:rPr>
          <w:rFonts w:ascii="Garamond" w:hAnsi="Garamond" w:cs="Tahoma"/>
          <w:color w:val="auto"/>
        </w:rPr>
      </w:pPr>
      <w:r w:rsidRPr="00307DF0">
        <w:rPr>
          <w:rFonts w:ascii="Garamond" w:hAnsi="Garamond" w:cs="Tahoma"/>
          <w:b/>
          <w:color w:val="auto"/>
        </w:rPr>
        <w:t>11.1.</w:t>
      </w:r>
      <w:r w:rsidR="0064259F" w:rsidRPr="00307DF0">
        <w:rPr>
          <w:rFonts w:ascii="Garamond" w:hAnsi="Garamond" w:cs="Tahoma"/>
          <w:b/>
          <w:color w:val="auto"/>
        </w:rPr>
        <w:t>1</w:t>
      </w:r>
      <w:r w:rsidRPr="00307DF0">
        <w:rPr>
          <w:rFonts w:ascii="Garamond" w:hAnsi="Garamond" w:cs="Tahoma"/>
          <w:b/>
          <w:color w:val="auto"/>
        </w:rPr>
        <w:t>.</w:t>
      </w:r>
      <w:r w:rsidR="0064259F" w:rsidRPr="00307DF0">
        <w:rPr>
          <w:rFonts w:ascii="Garamond" w:hAnsi="Garamond" w:cs="Tahoma"/>
          <w:color w:val="auto"/>
        </w:rPr>
        <w:t>kompetencji lub uprawnień do prowadzenia określonej działalnoś</w:t>
      </w:r>
      <w:r w:rsidR="00E30910">
        <w:rPr>
          <w:rFonts w:ascii="Garamond" w:hAnsi="Garamond" w:cs="Tahoma"/>
          <w:color w:val="auto"/>
        </w:rPr>
        <w:t>ci zawodowej, o ile wynika to z </w:t>
      </w:r>
      <w:r w:rsidR="0064259F" w:rsidRPr="00307DF0">
        <w:rPr>
          <w:rFonts w:ascii="Garamond" w:hAnsi="Garamond" w:cs="Tahoma"/>
          <w:color w:val="auto"/>
        </w:rPr>
        <w:t>odrębnych przepisów – Zmawiający nie stawia warunku,</w:t>
      </w:r>
    </w:p>
    <w:p w:rsidR="00B14A16" w:rsidRPr="00307DF0" w:rsidRDefault="00B14A16" w:rsidP="00D1455C">
      <w:pPr>
        <w:widowControl w:val="0"/>
        <w:tabs>
          <w:tab w:val="left" w:pos="1134"/>
        </w:tabs>
        <w:autoSpaceDE w:val="0"/>
        <w:autoSpaceDN w:val="0"/>
        <w:adjustRightInd w:val="0"/>
        <w:jc w:val="both"/>
        <w:rPr>
          <w:rFonts w:ascii="Garamond" w:hAnsi="Garamond" w:cs="Tahoma"/>
          <w:b/>
        </w:rPr>
      </w:pPr>
    </w:p>
    <w:p w:rsidR="00D1455C" w:rsidRPr="00307DF0" w:rsidRDefault="00446AD6" w:rsidP="00D1455C">
      <w:pPr>
        <w:widowControl w:val="0"/>
        <w:tabs>
          <w:tab w:val="left" w:pos="1134"/>
        </w:tabs>
        <w:autoSpaceDE w:val="0"/>
        <w:autoSpaceDN w:val="0"/>
        <w:adjustRightInd w:val="0"/>
        <w:jc w:val="both"/>
        <w:rPr>
          <w:rFonts w:ascii="Garamond" w:hAnsi="Garamond" w:cs="Tahoma"/>
          <w:color w:val="FF0000"/>
        </w:rPr>
      </w:pPr>
      <w:r w:rsidRPr="00307DF0">
        <w:rPr>
          <w:rFonts w:ascii="Garamond" w:hAnsi="Garamond" w:cs="Tahoma"/>
          <w:b/>
        </w:rPr>
        <w:t>11.1.</w:t>
      </w:r>
      <w:r w:rsidR="0064259F" w:rsidRPr="00307DF0">
        <w:rPr>
          <w:rFonts w:ascii="Garamond" w:hAnsi="Garamond" w:cs="Tahoma"/>
          <w:b/>
        </w:rPr>
        <w:t>2</w:t>
      </w:r>
      <w:r w:rsidRPr="00307DF0">
        <w:rPr>
          <w:rFonts w:ascii="Garamond" w:hAnsi="Garamond" w:cs="Tahoma"/>
          <w:b/>
        </w:rPr>
        <w:t>.</w:t>
      </w:r>
      <w:r w:rsidR="00D1455C" w:rsidRPr="00307DF0">
        <w:rPr>
          <w:rFonts w:ascii="Garamond" w:hAnsi="Garamond" w:cs="Tahoma"/>
        </w:rPr>
        <w:t xml:space="preserve">sytuacji ekonomicznej lub finansowej: </w:t>
      </w:r>
      <w:r w:rsidR="00D1455C" w:rsidRPr="00307DF0">
        <w:rPr>
          <w:rFonts w:ascii="Garamond" w:hAnsi="Garamond" w:cs="Tahoma"/>
        </w:rPr>
        <w:tab/>
      </w:r>
      <w:r w:rsidR="009500AF">
        <w:rPr>
          <w:rFonts w:ascii="Garamond" w:hAnsi="Garamond" w:cs="Tahoma"/>
        </w:rPr>
        <w:t>- Zamawiający nie stawia warunku</w:t>
      </w:r>
      <w:r w:rsidR="00656E4C">
        <w:rPr>
          <w:rFonts w:ascii="Garamond" w:hAnsi="Garamond" w:cs="Tahoma"/>
        </w:rPr>
        <w:t>,</w:t>
      </w:r>
    </w:p>
    <w:p w:rsidR="00E06F11" w:rsidRDefault="00E06F11" w:rsidP="0094786C">
      <w:pPr>
        <w:pStyle w:val="Default"/>
        <w:jc w:val="both"/>
        <w:rPr>
          <w:rFonts w:ascii="Garamond" w:hAnsi="Garamond" w:cs="Tahoma"/>
          <w:b/>
        </w:rPr>
      </w:pPr>
    </w:p>
    <w:p w:rsidR="007F1E07" w:rsidRPr="00307DF0" w:rsidRDefault="00446AD6" w:rsidP="0094786C">
      <w:pPr>
        <w:pStyle w:val="Default"/>
        <w:jc w:val="both"/>
        <w:rPr>
          <w:rFonts w:ascii="Garamond" w:hAnsi="Garamond" w:cs="Tahoma"/>
        </w:rPr>
      </w:pPr>
      <w:r w:rsidRPr="00307DF0">
        <w:rPr>
          <w:rFonts w:ascii="Garamond" w:hAnsi="Garamond" w:cs="Tahoma"/>
          <w:b/>
        </w:rPr>
        <w:t>11.1.</w:t>
      </w:r>
      <w:r w:rsidR="00973588" w:rsidRPr="00307DF0">
        <w:rPr>
          <w:rFonts w:ascii="Garamond" w:hAnsi="Garamond" w:cs="Tahoma"/>
          <w:b/>
        </w:rPr>
        <w:t>3</w:t>
      </w:r>
      <w:r w:rsidRPr="00307DF0">
        <w:rPr>
          <w:rFonts w:ascii="Garamond" w:hAnsi="Garamond" w:cs="Tahoma"/>
          <w:b/>
        </w:rPr>
        <w:t>.</w:t>
      </w:r>
      <w:r w:rsidR="007F1E07" w:rsidRPr="00307DF0">
        <w:rPr>
          <w:rFonts w:ascii="Garamond" w:hAnsi="Garamond" w:cs="Tahoma"/>
        </w:rPr>
        <w:t>zdolnośc</w:t>
      </w:r>
      <w:r w:rsidR="004164F5" w:rsidRPr="00307DF0">
        <w:rPr>
          <w:rFonts w:ascii="Garamond" w:hAnsi="Garamond" w:cs="Tahoma"/>
        </w:rPr>
        <w:t>i technicznej lub zawodowej tj.</w:t>
      </w:r>
      <w:r w:rsidR="00BF1A7E" w:rsidRPr="00307DF0">
        <w:rPr>
          <w:rFonts w:ascii="Garamond" w:hAnsi="Garamond" w:cs="Tahoma"/>
        </w:rPr>
        <w:t>:</w:t>
      </w:r>
    </w:p>
    <w:p w:rsidR="00891621" w:rsidRPr="00E0160B" w:rsidRDefault="007504FE" w:rsidP="002D720E">
      <w:pPr>
        <w:autoSpaceDE w:val="0"/>
        <w:autoSpaceDN w:val="0"/>
        <w:adjustRightInd w:val="0"/>
        <w:jc w:val="both"/>
        <w:rPr>
          <w:rFonts w:ascii="Garamond" w:hAnsi="Garamond" w:cs="Tahoma"/>
        </w:rPr>
      </w:pPr>
      <w:r>
        <w:rPr>
          <w:rFonts w:ascii="Garamond" w:hAnsi="Garamond" w:cs="Tahoma"/>
        </w:rPr>
        <w:t>a)</w:t>
      </w:r>
      <w:r w:rsidR="00033BBF">
        <w:rPr>
          <w:rFonts w:ascii="Garamond" w:hAnsi="Garamond" w:cs="Tahoma"/>
        </w:rPr>
        <w:t xml:space="preserve"> </w:t>
      </w:r>
      <w:r w:rsidR="00891621" w:rsidRPr="00E0160B">
        <w:rPr>
          <w:rFonts w:ascii="Garamond" w:hAnsi="Garamond" w:cs="Tahoma"/>
        </w:rPr>
        <w:t>Zamawiający uzna warunek za spełniony jeżeli Wykonawca wykaże, że dysponuje osob</w:t>
      </w:r>
      <w:r w:rsidR="00AD705A" w:rsidRPr="00E0160B">
        <w:rPr>
          <w:rFonts w:ascii="Garamond" w:hAnsi="Garamond" w:cs="Tahoma"/>
        </w:rPr>
        <w:t>ami</w:t>
      </w:r>
      <w:r w:rsidR="00891621" w:rsidRPr="00E0160B">
        <w:rPr>
          <w:rFonts w:ascii="Garamond" w:hAnsi="Garamond" w:cs="Tahoma"/>
        </w:rPr>
        <w:t>, któr</w:t>
      </w:r>
      <w:r w:rsidR="00AD705A" w:rsidRPr="00E0160B">
        <w:rPr>
          <w:rFonts w:ascii="Garamond" w:hAnsi="Garamond" w:cs="Tahoma"/>
        </w:rPr>
        <w:t>e</w:t>
      </w:r>
      <w:r w:rsidR="00891621" w:rsidRPr="00E0160B">
        <w:rPr>
          <w:rFonts w:ascii="Garamond" w:hAnsi="Garamond" w:cs="Tahoma"/>
        </w:rPr>
        <w:t xml:space="preserve"> będ</w:t>
      </w:r>
      <w:r w:rsidR="00AD705A" w:rsidRPr="00E0160B">
        <w:rPr>
          <w:rFonts w:ascii="Garamond" w:hAnsi="Garamond" w:cs="Tahoma"/>
        </w:rPr>
        <w:t>ą</w:t>
      </w:r>
      <w:r w:rsidR="00891621" w:rsidRPr="00E0160B">
        <w:rPr>
          <w:rFonts w:ascii="Garamond" w:hAnsi="Garamond" w:cs="Tahoma"/>
        </w:rPr>
        <w:t xml:space="preserve"> uczestniczyć w wykonywaniu przedmiotu zamówienia</w:t>
      </w:r>
      <w:r w:rsidR="00192465" w:rsidRPr="00E0160B">
        <w:rPr>
          <w:rFonts w:ascii="Garamond" w:hAnsi="Garamond" w:cs="Tahoma"/>
        </w:rPr>
        <w:t>,</w:t>
      </w:r>
      <w:r w:rsidR="00891621" w:rsidRPr="00E0160B">
        <w:rPr>
          <w:rFonts w:ascii="Garamond" w:hAnsi="Garamond" w:cs="Tahoma"/>
        </w:rPr>
        <w:t xml:space="preserve"> spełniając</w:t>
      </w:r>
      <w:r w:rsidR="00192465" w:rsidRPr="00E0160B">
        <w:rPr>
          <w:rFonts w:ascii="Garamond" w:hAnsi="Garamond" w:cs="Tahoma"/>
        </w:rPr>
        <w:t>ymi</w:t>
      </w:r>
      <w:r w:rsidR="00891621" w:rsidRPr="00E0160B">
        <w:rPr>
          <w:rFonts w:ascii="Garamond" w:hAnsi="Garamond" w:cs="Tahoma"/>
        </w:rPr>
        <w:t xml:space="preserve"> następujące wymagania:</w:t>
      </w:r>
    </w:p>
    <w:p w:rsidR="00C22E9A" w:rsidRPr="00E0160B" w:rsidRDefault="00E51F6C" w:rsidP="00C22E9A">
      <w:pPr>
        <w:autoSpaceDE w:val="0"/>
        <w:autoSpaceDN w:val="0"/>
        <w:adjustRightInd w:val="0"/>
        <w:jc w:val="both"/>
        <w:rPr>
          <w:rFonts w:ascii="Garamond" w:hAnsi="Garamond" w:cs="Tahoma"/>
        </w:rPr>
      </w:pPr>
      <w:r w:rsidRPr="00E0160B">
        <w:rPr>
          <w:rFonts w:ascii="Garamond" w:hAnsi="Garamond" w:cs="Tahoma"/>
        </w:rPr>
        <w:t>- 1 osobę, która dysponuje doświadczeniem</w:t>
      </w:r>
      <w:r w:rsidR="00715DA8">
        <w:rPr>
          <w:rFonts w:ascii="Garamond" w:hAnsi="Garamond" w:cs="Tahoma"/>
        </w:rPr>
        <w:t>:</w:t>
      </w:r>
      <w:r w:rsidRPr="00E0160B">
        <w:rPr>
          <w:rFonts w:ascii="Garamond" w:hAnsi="Garamond" w:cs="Tahoma"/>
        </w:rPr>
        <w:t xml:space="preserve"> w </w:t>
      </w:r>
      <w:r w:rsidR="00715DA8">
        <w:rPr>
          <w:rFonts w:ascii="Garamond" w:hAnsi="Garamond" w:cs="Tahoma"/>
        </w:rPr>
        <w:t>okresie ostatnich pięciu lat przed upływem terminu składania ofert z</w:t>
      </w:r>
      <w:r w:rsidRPr="00E0160B">
        <w:rPr>
          <w:rFonts w:ascii="Garamond" w:hAnsi="Garamond" w:cs="Tahoma"/>
        </w:rPr>
        <w:t>realiz</w:t>
      </w:r>
      <w:r w:rsidR="00715DA8">
        <w:rPr>
          <w:rFonts w:ascii="Garamond" w:hAnsi="Garamond" w:cs="Tahoma"/>
        </w:rPr>
        <w:t>owała</w:t>
      </w:r>
      <w:r w:rsidRPr="00E0160B">
        <w:rPr>
          <w:rFonts w:ascii="Garamond" w:hAnsi="Garamond" w:cs="Tahoma"/>
        </w:rPr>
        <w:t xml:space="preserve"> </w:t>
      </w:r>
      <w:r w:rsidR="0038594B" w:rsidRPr="00952F48">
        <w:rPr>
          <w:rFonts w:ascii="Garamond" w:hAnsi="Garamond" w:cs="Tahoma"/>
        </w:rPr>
        <w:t xml:space="preserve">co najmniej 1 </w:t>
      </w:r>
      <w:r w:rsidRPr="00E0160B">
        <w:rPr>
          <w:rFonts w:ascii="Garamond" w:hAnsi="Garamond" w:cs="Tahoma"/>
        </w:rPr>
        <w:t>projekt badawcz</w:t>
      </w:r>
      <w:r w:rsidR="00715DA8">
        <w:rPr>
          <w:rFonts w:ascii="Garamond" w:hAnsi="Garamond" w:cs="Tahoma"/>
        </w:rPr>
        <w:t>y</w:t>
      </w:r>
      <w:r w:rsidRPr="00E0160B">
        <w:rPr>
          <w:rFonts w:ascii="Garamond" w:hAnsi="Garamond" w:cs="Tahoma"/>
        </w:rPr>
        <w:t xml:space="preserve"> dotycząc</w:t>
      </w:r>
      <w:r w:rsidR="00715DA8">
        <w:rPr>
          <w:rFonts w:ascii="Garamond" w:hAnsi="Garamond" w:cs="Tahoma"/>
        </w:rPr>
        <w:t>y</w:t>
      </w:r>
      <w:r w:rsidRPr="00E0160B">
        <w:rPr>
          <w:rFonts w:ascii="Garamond" w:hAnsi="Garamond" w:cs="Tahoma"/>
        </w:rPr>
        <w:t xml:space="preserve"> </w:t>
      </w:r>
      <w:r w:rsidR="0038594B">
        <w:rPr>
          <w:rFonts w:ascii="Garamond" w:hAnsi="Garamond" w:cs="Tahoma"/>
        </w:rPr>
        <w:t xml:space="preserve">ekologii chrząszczy oraz </w:t>
      </w:r>
      <w:r w:rsidR="00E0160B">
        <w:rPr>
          <w:rFonts w:ascii="Garamond" w:hAnsi="Garamond" w:cs="Tahoma"/>
        </w:rPr>
        <w:t>posiadając</w:t>
      </w:r>
      <w:r w:rsidR="0038594B">
        <w:rPr>
          <w:rFonts w:ascii="Garamond" w:hAnsi="Garamond" w:cs="Tahoma"/>
        </w:rPr>
        <w:t>a</w:t>
      </w:r>
      <w:r w:rsidRPr="00E0160B">
        <w:rPr>
          <w:rFonts w:ascii="Garamond" w:hAnsi="Garamond" w:cs="Tahoma"/>
        </w:rPr>
        <w:t xml:space="preserve"> wykształcenie wyższe w stopniu co najmniej dokt</w:t>
      </w:r>
      <w:r w:rsidR="00CD4B4F" w:rsidRPr="00E0160B">
        <w:rPr>
          <w:rFonts w:ascii="Garamond" w:hAnsi="Garamond" w:cs="Tahoma"/>
        </w:rPr>
        <w:t xml:space="preserve">ora nauk biologicznych, </w:t>
      </w:r>
      <w:r w:rsidR="00617D23">
        <w:rPr>
          <w:rFonts w:ascii="Garamond" w:hAnsi="Garamond" w:cs="Tahoma"/>
        </w:rPr>
        <w:t xml:space="preserve">w </w:t>
      </w:r>
      <w:r w:rsidR="00CD4B4F" w:rsidRPr="00E0160B">
        <w:rPr>
          <w:rFonts w:ascii="Garamond" w:hAnsi="Garamond" w:cs="Tahoma"/>
        </w:rPr>
        <w:t xml:space="preserve">dyscyplinie </w:t>
      </w:r>
      <w:r w:rsidR="00E0160B">
        <w:rPr>
          <w:rFonts w:ascii="Garamond" w:hAnsi="Garamond" w:cs="Tahoma"/>
        </w:rPr>
        <w:t>biologii lub ekologii</w:t>
      </w:r>
      <w:r w:rsidR="00952F48">
        <w:rPr>
          <w:rFonts w:ascii="Garamond" w:hAnsi="Garamond" w:cs="Tahoma"/>
        </w:rPr>
        <w:t>.</w:t>
      </w:r>
    </w:p>
    <w:p w:rsidR="00954D13" w:rsidRDefault="00954D13" w:rsidP="002D720E">
      <w:pPr>
        <w:autoSpaceDE w:val="0"/>
        <w:autoSpaceDN w:val="0"/>
        <w:adjustRightInd w:val="0"/>
        <w:jc w:val="both"/>
        <w:rPr>
          <w:rFonts w:ascii="Garamond" w:hAnsi="Garamond" w:cs="Tahoma"/>
          <w:i/>
        </w:rPr>
      </w:pPr>
    </w:p>
    <w:p w:rsidR="007504FE" w:rsidRPr="007504FE" w:rsidRDefault="007504FE" w:rsidP="007504FE">
      <w:pPr>
        <w:jc w:val="both"/>
        <w:rPr>
          <w:rFonts w:ascii="Garamond" w:hAnsi="Garamond" w:cs="Tahoma"/>
        </w:rPr>
      </w:pPr>
      <w:r>
        <w:rPr>
          <w:rFonts w:ascii="Garamond" w:hAnsi="Garamond" w:cs="Tahoma"/>
        </w:rPr>
        <w:t>b</w:t>
      </w:r>
      <w:r w:rsidRPr="007504FE">
        <w:rPr>
          <w:rFonts w:ascii="Garamond" w:hAnsi="Garamond" w:cs="Tahoma"/>
        </w:rPr>
        <w:t>) Zamawiający uzna warunek za spełniony jeżeli Wykonawca wykaże wykonanie</w:t>
      </w:r>
      <w:r w:rsidRPr="007504FE">
        <w:rPr>
          <w:rFonts w:ascii="Garamond" w:hAnsi="Garamond" w:cs="Tahoma"/>
          <w:color w:val="FF0000"/>
        </w:rPr>
        <w:t xml:space="preserve"> </w:t>
      </w:r>
      <w:r w:rsidRPr="007504FE">
        <w:rPr>
          <w:rFonts w:ascii="Garamond" w:hAnsi="Garamond" w:cs="Tahoma"/>
        </w:rPr>
        <w:t xml:space="preserve">w okresie ostatnich pięciu lat przed upływem terminu składania ofert, a jeżeli okres prowadzenia działalności jest krótszy, to w tym okresie, </w:t>
      </w:r>
      <w:r w:rsidRPr="007504FE">
        <w:rPr>
          <w:rFonts w:ascii="Garamond" w:eastAsia="Calibri" w:hAnsi="Garamond" w:cs="Tahoma"/>
        </w:rPr>
        <w:t>w sposób należyty co najmniej: jed</w:t>
      </w:r>
      <w:r>
        <w:rPr>
          <w:rFonts w:ascii="Garamond" w:eastAsia="Calibri" w:hAnsi="Garamond" w:cs="Tahoma"/>
        </w:rPr>
        <w:t>en projekt badawczy</w:t>
      </w:r>
      <w:r w:rsidRPr="007504FE">
        <w:rPr>
          <w:rFonts w:ascii="Garamond" w:eastAsia="Calibri" w:hAnsi="Garamond" w:cs="Tahoma"/>
        </w:rPr>
        <w:t>,</w:t>
      </w:r>
      <w:r>
        <w:rPr>
          <w:rFonts w:ascii="Garamond" w:eastAsia="Calibri" w:hAnsi="Garamond" w:cs="Tahoma"/>
        </w:rPr>
        <w:t xml:space="preserve"> obejmujący co najmniej: wykonanie inwentaryzacji lub monitoringu wraz ze sformułowaniem zaleceń ochronnych</w:t>
      </w:r>
      <w:r w:rsidR="00721D53">
        <w:rPr>
          <w:rFonts w:ascii="Garamond" w:eastAsia="Calibri" w:hAnsi="Garamond" w:cs="Tahoma"/>
        </w:rPr>
        <w:t xml:space="preserve"> w zakresie ekologii chrząszczy</w:t>
      </w:r>
      <w:r w:rsidR="00033F08">
        <w:rPr>
          <w:rFonts w:ascii="Garamond" w:eastAsia="Calibri" w:hAnsi="Garamond" w:cs="Tahoma"/>
        </w:rPr>
        <w:t>.</w:t>
      </w:r>
    </w:p>
    <w:p w:rsidR="007504FE" w:rsidRPr="007504FE" w:rsidRDefault="007504FE" w:rsidP="002D720E">
      <w:pPr>
        <w:autoSpaceDE w:val="0"/>
        <w:autoSpaceDN w:val="0"/>
        <w:adjustRightInd w:val="0"/>
        <w:jc w:val="both"/>
        <w:rPr>
          <w:rFonts w:ascii="Garamond" w:hAnsi="Garamond" w:cs="Tahoma"/>
        </w:rPr>
      </w:pPr>
    </w:p>
    <w:p w:rsidR="00EF1EA6" w:rsidRDefault="002D720E" w:rsidP="002D720E">
      <w:pPr>
        <w:autoSpaceDE w:val="0"/>
        <w:autoSpaceDN w:val="0"/>
        <w:adjustRightInd w:val="0"/>
        <w:jc w:val="both"/>
        <w:rPr>
          <w:rFonts w:ascii="Garamond" w:hAnsi="Garamond" w:cs="Tahoma"/>
          <w:i/>
        </w:rPr>
      </w:pPr>
      <w:r w:rsidRPr="00307DF0">
        <w:rPr>
          <w:rFonts w:ascii="Garamond" w:hAnsi="Garamond" w:cs="Tahoma"/>
          <w:i/>
        </w:rPr>
        <w:t>W przypadku składania oferty przez podmioty występujące wspólnie, warunek musi spełniać co najmniej jeden Wykonawca lub wszyscy Wykonawcy łącznie.</w:t>
      </w:r>
      <w:r w:rsidR="00EF1EA6" w:rsidRPr="00307DF0">
        <w:rPr>
          <w:rFonts w:ascii="Garamond" w:hAnsi="Garamond" w:cs="Tahoma"/>
          <w:i/>
        </w:rPr>
        <w:t xml:space="preserve"> </w:t>
      </w:r>
    </w:p>
    <w:p w:rsidR="00033BBF" w:rsidRDefault="00033BBF" w:rsidP="00265772">
      <w:pPr>
        <w:widowControl w:val="0"/>
        <w:autoSpaceDE w:val="0"/>
        <w:autoSpaceDN w:val="0"/>
        <w:adjustRightInd w:val="0"/>
        <w:jc w:val="both"/>
        <w:rPr>
          <w:rFonts w:ascii="Garamond" w:eastAsia="Calibri" w:hAnsi="Garamond" w:cs="Tahoma"/>
          <w:color w:val="000000"/>
        </w:rPr>
      </w:pPr>
    </w:p>
    <w:p w:rsidR="00265772" w:rsidRPr="00307DF0" w:rsidRDefault="00CB1DAC" w:rsidP="00265772">
      <w:pPr>
        <w:widowControl w:val="0"/>
        <w:autoSpaceDE w:val="0"/>
        <w:autoSpaceDN w:val="0"/>
        <w:adjustRightInd w:val="0"/>
        <w:jc w:val="both"/>
        <w:rPr>
          <w:rFonts w:ascii="Garamond" w:hAnsi="Garamond" w:cs="Tahoma"/>
        </w:rPr>
      </w:pPr>
      <w:r w:rsidRPr="00307DF0">
        <w:rPr>
          <w:rFonts w:ascii="Garamond" w:eastAsia="Calibri" w:hAnsi="Garamond" w:cs="Tahoma"/>
          <w:color w:val="000000"/>
        </w:rPr>
        <w:t>11.1.</w:t>
      </w:r>
      <w:r w:rsidR="004E1EF5" w:rsidRPr="00307DF0">
        <w:rPr>
          <w:rFonts w:ascii="Garamond" w:eastAsia="Calibri" w:hAnsi="Garamond" w:cs="Tahoma"/>
          <w:color w:val="000000"/>
        </w:rPr>
        <w:t>4</w:t>
      </w:r>
      <w:r w:rsidRPr="00307DF0">
        <w:rPr>
          <w:rFonts w:ascii="Garamond" w:eastAsia="Calibri" w:hAnsi="Garamond" w:cs="Tahoma"/>
          <w:color w:val="000000"/>
        </w:rPr>
        <w:t>.</w:t>
      </w:r>
      <w:r w:rsidR="00265772" w:rsidRPr="00307DF0">
        <w:rPr>
          <w:rFonts w:ascii="Garamond" w:eastAsia="Calibri" w:hAnsi="Garamond" w:cs="Tahoma"/>
          <w:color w:val="000000"/>
        </w:rPr>
        <w:t>Zamawiający może, na każdym etapie postępowania, uznać, że wykonawca nie posiada wymaganych zdolności, jeżeli zaangażowanie zasobów technicz</w:t>
      </w:r>
      <w:r w:rsidR="00256967">
        <w:rPr>
          <w:rFonts w:ascii="Garamond" w:eastAsia="Calibri" w:hAnsi="Garamond" w:cs="Tahoma"/>
          <w:color w:val="000000"/>
        </w:rPr>
        <w:t>nych lub zawodowych wykonawcy w </w:t>
      </w:r>
      <w:r w:rsidR="00265772" w:rsidRPr="00307DF0">
        <w:rPr>
          <w:rFonts w:ascii="Garamond" w:eastAsia="Calibri" w:hAnsi="Garamond" w:cs="Tahoma"/>
          <w:color w:val="000000"/>
        </w:rPr>
        <w:t>inne</w:t>
      </w:r>
      <w:r w:rsidR="00265772" w:rsidRPr="00307DF0">
        <w:rPr>
          <w:rFonts w:ascii="Garamond" w:hAnsi="Garamond" w:cs="Tahoma"/>
        </w:rPr>
        <w:t xml:space="preserve"> </w:t>
      </w:r>
      <w:r w:rsidR="00265772" w:rsidRPr="00307DF0">
        <w:rPr>
          <w:rFonts w:ascii="Garamond" w:eastAsia="Calibri" w:hAnsi="Garamond" w:cs="Tahoma"/>
          <w:color w:val="000000"/>
        </w:rPr>
        <w:t>przedsięwzięcia gospodarcze wykonawcy może mieć negatywny wpływ na realizację zamówienia.</w:t>
      </w:r>
    </w:p>
    <w:p w:rsidR="00265772" w:rsidRPr="00307DF0" w:rsidRDefault="00CB1DAC" w:rsidP="00265772">
      <w:pPr>
        <w:widowControl w:val="0"/>
        <w:autoSpaceDE w:val="0"/>
        <w:autoSpaceDN w:val="0"/>
        <w:adjustRightInd w:val="0"/>
        <w:jc w:val="both"/>
        <w:rPr>
          <w:rFonts w:ascii="Garamond" w:hAnsi="Garamond" w:cs="Tahoma"/>
        </w:rPr>
      </w:pPr>
      <w:r w:rsidRPr="00307DF0">
        <w:rPr>
          <w:rFonts w:ascii="Garamond" w:hAnsi="Garamond" w:cs="Tahoma"/>
        </w:rPr>
        <w:t>11.1.</w:t>
      </w:r>
      <w:r w:rsidR="004E1EF5" w:rsidRPr="00307DF0">
        <w:rPr>
          <w:rFonts w:ascii="Garamond" w:hAnsi="Garamond" w:cs="Tahoma"/>
        </w:rPr>
        <w:t>5</w:t>
      </w:r>
      <w:r w:rsidRPr="00307DF0">
        <w:rPr>
          <w:rFonts w:ascii="Garamond" w:hAnsi="Garamond" w:cs="Tahoma"/>
        </w:rPr>
        <w:t>.</w:t>
      </w:r>
      <w:r w:rsidR="00265772" w:rsidRPr="00307DF0">
        <w:rPr>
          <w:rFonts w:ascii="Garamond" w:hAnsi="Garamond" w:cs="Tahoma"/>
        </w:rPr>
        <w:t>W celu potwierdzenia spełniania warunków udziału w postępowaniu, o których mowa w pkt 1</w:t>
      </w:r>
      <w:r w:rsidR="003F22C4" w:rsidRPr="00307DF0">
        <w:rPr>
          <w:rFonts w:ascii="Garamond" w:hAnsi="Garamond" w:cs="Tahoma"/>
        </w:rPr>
        <w:t>1</w:t>
      </w:r>
      <w:r w:rsidR="00265772" w:rsidRPr="00307DF0">
        <w:rPr>
          <w:rFonts w:ascii="Garamond" w:hAnsi="Garamond" w:cs="Tahoma"/>
        </w:rPr>
        <w:t xml:space="preserve">.1. wykonawca może polegać na zdolnościach technicznych lub zawodowych lub sytuacji finansowej lub ekonomicznej innych podmiotów, niezależnie od charakteru prawnego łączących go z nimi stosunków prawnych. </w:t>
      </w:r>
      <w:r w:rsidR="00265772" w:rsidRPr="00307DF0">
        <w:rPr>
          <w:rFonts w:ascii="Garamond" w:hAnsi="Garamond" w:cs="Tahoma"/>
          <w:color w:val="000000"/>
        </w:rPr>
        <w:t xml:space="preserve">W odniesieniu do warunku udziału dotyczącego zdolności technicznej lub zawodowej, wykonawcy mogą polegać na zdolnościach innych podmiotów, </w:t>
      </w:r>
      <w:r w:rsidR="00265772" w:rsidRPr="00307DF0">
        <w:rPr>
          <w:rFonts w:ascii="Garamond" w:hAnsi="Garamond" w:cs="Tahoma"/>
          <w:b/>
          <w:color w:val="000000"/>
        </w:rPr>
        <w:t xml:space="preserve">jeśli podmioty te zrealizują </w:t>
      </w:r>
      <w:r w:rsidR="000F39F6">
        <w:rPr>
          <w:rFonts w:ascii="Garamond" w:hAnsi="Garamond" w:cs="Tahoma"/>
          <w:b/>
          <w:color w:val="000000"/>
        </w:rPr>
        <w:t>usługi</w:t>
      </w:r>
      <w:r w:rsidR="00265772" w:rsidRPr="00307DF0">
        <w:rPr>
          <w:rFonts w:ascii="Garamond" w:hAnsi="Garamond" w:cs="Tahoma"/>
          <w:b/>
          <w:color w:val="000000"/>
        </w:rPr>
        <w:t>, do realizacji których te zdolności są wymagane</w:t>
      </w:r>
      <w:r w:rsidR="00265772" w:rsidRPr="00307DF0">
        <w:rPr>
          <w:rFonts w:ascii="Garamond" w:hAnsi="Garamond" w:cs="Tahoma"/>
          <w:color w:val="000000"/>
        </w:rPr>
        <w:t xml:space="preserve">. </w:t>
      </w:r>
    </w:p>
    <w:p w:rsidR="00265772" w:rsidRPr="00307DF0" w:rsidRDefault="00CB1DAC" w:rsidP="00265772">
      <w:pPr>
        <w:widowControl w:val="0"/>
        <w:autoSpaceDE w:val="0"/>
        <w:autoSpaceDN w:val="0"/>
        <w:adjustRightInd w:val="0"/>
        <w:jc w:val="both"/>
        <w:rPr>
          <w:rFonts w:ascii="Garamond" w:hAnsi="Garamond" w:cs="Tahoma"/>
        </w:rPr>
      </w:pPr>
      <w:r w:rsidRPr="00307DF0">
        <w:rPr>
          <w:rFonts w:ascii="Garamond" w:hAnsi="Garamond" w:cs="Tahoma"/>
        </w:rPr>
        <w:t>11.1.</w:t>
      </w:r>
      <w:r w:rsidR="002E0439" w:rsidRPr="00307DF0">
        <w:rPr>
          <w:rFonts w:ascii="Garamond" w:hAnsi="Garamond" w:cs="Tahoma"/>
        </w:rPr>
        <w:t>6</w:t>
      </w:r>
      <w:r w:rsidRPr="00307DF0">
        <w:rPr>
          <w:rFonts w:ascii="Garamond" w:hAnsi="Garamond" w:cs="Tahoma"/>
        </w:rPr>
        <w:t>.</w:t>
      </w:r>
      <w:r w:rsidR="00265772" w:rsidRPr="00307DF0">
        <w:rPr>
          <w:rFonts w:ascii="Garamond" w:hAnsi="Garamond" w:cs="Tahoma"/>
        </w:rPr>
        <w:t>Wykonawca, który polega na zdolnościach lub sytuacji innych</w:t>
      </w:r>
      <w:r w:rsidR="00265772" w:rsidRPr="00307DF0">
        <w:rPr>
          <w:rFonts w:ascii="Garamond" w:hAnsi="Garamond" w:cs="Tahoma"/>
          <w:color w:val="000000"/>
        </w:rPr>
        <w:t xml:space="preserve"> podmiotów </w:t>
      </w:r>
      <w:r w:rsidR="00265772" w:rsidRPr="00307DF0">
        <w:rPr>
          <w:rFonts w:ascii="Garamond" w:hAnsi="Garamond" w:cs="Tahoma"/>
        </w:rPr>
        <w:t xml:space="preserve">musi </w:t>
      </w:r>
      <w:r w:rsidR="00265772" w:rsidRPr="00307DF0">
        <w:rPr>
          <w:rFonts w:ascii="Garamond" w:hAnsi="Garamond" w:cs="Tahoma"/>
          <w:color w:val="000000"/>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w:t>
      </w:r>
      <w:r w:rsidR="00265772" w:rsidRPr="00307DF0">
        <w:rPr>
          <w:rFonts w:ascii="Garamond" w:hAnsi="Garamond" w:cs="Tahoma"/>
        </w:rPr>
        <w:t xml:space="preserve">inne podmioty zdolności techniczne lub zawodowe lub ich sytuacja finansowa lub ekonomiczna pozwalają na wykazanie przez wykonawcę spełniania warunków udziału w postępowaniu oraz bada, czy nie zachodzą wobec tego podmiotu podstawy wykluczenia, o których mowa w art. 24 ust. </w:t>
      </w:r>
      <w:r w:rsidR="002E3A40" w:rsidRPr="00307DF0">
        <w:rPr>
          <w:rFonts w:ascii="Garamond" w:hAnsi="Garamond" w:cs="Tahoma"/>
        </w:rPr>
        <w:t xml:space="preserve">1 pkt 13-22 </w:t>
      </w:r>
      <w:r w:rsidR="00265772" w:rsidRPr="00307DF0">
        <w:rPr>
          <w:rFonts w:ascii="Garamond" w:hAnsi="Garamond" w:cs="Tahoma"/>
        </w:rPr>
        <w:t xml:space="preserve">ustawy Prawo zamówień publicznych. Wykonawca, który polega na sytuacji finansowej </w:t>
      </w:r>
      <w:r w:rsidR="00265772" w:rsidRPr="00307DF0">
        <w:rPr>
          <w:rFonts w:ascii="Garamond" w:hAnsi="Garamond" w:cs="Tahoma"/>
        </w:rPr>
        <w:lastRenderedPageBreak/>
        <w:t>innych podmiotów, odpowiada solidarnie z podmiotem, który zobowiązał się do udostępnienia zasobów, za</w:t>
      </w:r>
      <w:r w:rsidR="00265772" w:rsidRPr="00307DF0">
        <w:rPr>
          <w:rFonts w:ascii="Garamond" w:hAnsi="Garamond" w:cs="Tahoma"/>
          <w:color w:val="000000"/>
        </w:rPr>
        <w:t xml:space="preserve"> szkodę poniesioną przez zamawiającego powstałą wskutek nieudostępnienia tych zasobów chyba, że za nieudostępnienie zasobów nie ponosi winy.</w:t>
      </w:r>
    </w:p>
    <w:p w:rsidR="00265772" w:rsidRPr="00307DF0" w:rsidRDefault="00CB1DAC" w:rsidP="005F74C2">
      <w:pPr>
        <w:widowControl w:val="0"/>
        <w:autoSpaceDE w:val="0"/>
        <w:autoSpaceDN w:val="0"/>
        <w:adjustRightInd w:val="0"/>
        <w:jc w:val="both"/>
        <w:rPr>
          <w:rFonts w:ascii="Garamond" w:hAnsi="Garamond" w:cs="Tahoma"/>
          <w:color w:val="000000"/>
        </w:rPr>
      </w:pPr>
      <w:r w:rsidRPr="00307DF0">
        <w:rPr>
          <w:rFonts w:ascii="Garamond" w:hAnsi="Garamond" w:cs="Tahoma"/>
          <w:color w:val="000000"/>
        </w:rPr>
        <w:t>11.1.</w:t>
      </w:r>
      <w:r w:rsidR="002E0439" w:rsidRPr="00307DF0">
        <w:rPr>
          <w:rFonts w:ascii="Garamond" w:hAnsi="Garamond" w:cs="Tahoma"/>
          <w:color w:val="000000"/>
        </w:rPr>
        <w:t>7</w:t>
      </w:r>
      <w:r w:rsidRPr="00307DF0">
        <w:rPr>
          <w:rFonts w:ascii="Garamond" w:hAnsi="Garamond" w:cs="Tahoma"/>
          <w:color w:val="000000"/>
        </w:rPr>
        <w:t>.</w:t>
      </w:r>
      <w:r w:rsidR="00265772" w:rsidRPr="00307DF0">
        <w:rPr>
          <w:rFonts w:ascii="Garamond" w:hAnsi="Garamond" w:cs="Tahoma"/>
          <w:color w:val="000000"/>
        </w:rPr>
        <w:t>Jeżeli zdolności techniczne lub zawodowe lub sytuacja finansowa podmiotu, na którego zdolnościach polega wykonawca nie potwierdzają spełnienia prz</w:t>
      </w:r>
      <w:r w:rsidR="000C17EC">
        <w:rPr>
          <w:rFonts w:ascii="Garamond" w:hAnsi="Garamond" w:cs="Tahoma"/>
          <w:color w:val="000000"/>
        </w:rPr>
        <w:t>ez wykonawcę warunków udziału w </w:t>
      </w:r>
      <w:r w:rsidR="00265772" w:rsidRPr="00307DF0">
        <w:rPr>
          <w:rFonts w:ascii="Garamond" w:hAnsi="Garamond" w:cs="Tahoma"/>
          <w:color w:val="000000"/>
        </w:rPr>
        <w:t>postępowaniu lub zachodzą wobec tego podmiotu podstawy wykluczenia, zamawiający żąda, aby wykonawca w terminie określonym przez zamawiającego:</w:t>
      </w:r>
    </w:p>
    <w:p w:rsidR="00265772" w:rsidRPr="00307DF0" w:rsidRDefault="00265772" w:rsidP="005F74C2">
      <w:pPr>
        <w:tabs>
          <w:tab w:val="left" w:pos="1134"/>
        </w:tabs>
        <w:jc w:val="both"/>
        <w:rPr>
          <w:rFonts w:ascii="Garamond" w:hAnsi="Garamond" w:cs="Tahoma"/>
        </w:rPr>
      </w:pPr>
      <w:r w:rsidRPr="00307DF0">
        <w:rPr>
          <w:rFonts w:ascii="Garamond" w:hAnsi="Garamond" w:cs="Tahoma"/>
        </w:rPr>
        <w:t>1)zastąpił ten podmiot innym podmiotem lub podmiotami lub</w:t>
      </w:r>
    </w:p>
    <w:p w:rsidR="00265772" w:rsidRPr="00307DF0" w:rsidRDefault="00265772" w:rsidP="005F74C2">
      <w:pPr>
        <w:tabs>
          <w:tab w:val="left" w:pos="1134"/>
        </w:tabs>
        <w:jc w:val="both"/>
        <w:rPr>
          <w:rFonts w:ascii="Garamond" w:hAnsi="Garamond" w:cs="Tahoma"/>
        </w:rPr>
      </w:pPr>
      <w:r w:rsidRPr="00307DF0">
        <w:rPr>
          <w:rFonts w:ascii="Garamond" w:hAnsi="Garamond" w:cs="Tahoma"/>
        </w:rPr>
        <w:t>2)zobowiązał się do osobistego wykonania odpowiedniej części zamówienia, jeżeli wykaże zdolności techniczne lub zawodowe lub sytuację finansową</w:t>
      </w:r>
      <w:r w:rsidR="00124AC1" w:rsidRPr="00307DF0">
        <w:rPr>
          <w:rFonts w:ascii="Garamond" w:hAnsi="Garamond" w:cs="Tahoma"/>
        </w:rPr>
        <w:t xml:space="preserve"> lub ekonomiczną</w:t>
      </w:r>
      <w:r w:rsidRPr="00307DF0">
        <w:rPr>
          <w:rFonts w:ascii="Garamond" w:hAnsi="Garamond" w:cs="Tahoma"/>
        </w:rPr>
        <w:t>, o których mowa w pkt 1</w:t>
      </w:r>
      <w:r w:rsidR="00B10A8B" w:rsidRPr="00307DF0">
        <w:rPr>
          <w:rFonts w:ascii="Garamond" w:hAnsi="Garamond" w:cs="Tahoma"/>
        </w:rPr>
        <w:t>1</w:t>
      </w:r>
      <w:r w:rsidRPr="00307DF0">
        <w:rPr>
          <w:rFonts w:ascii="Garamond" w:hAnsi="Garamond" w:cs="Tahoma"/>
        </w:rPr>
        <w:t>.</w:t>
      </w:r>
      <w:r w:rsidR="009A6672" w:rsidRPr="00307DF0">
        <w:rPr>
          <w:rFonts w:ascii="Garamond" w:hAnsi="Garamond" w:cs="Tahoma"/>
        </w:rPr>
        <w:t>1.</w:t>
      </w:r>
      <w:r w:rsidRPr="00307DF0">
        <w:rPr>
          <w:rFonts w:ascii="Garamond" w:hAnsi="Garamond" w:cs="Tahoma"/>
        </w:rPr>
        <w:t xml:space="preserve"> SIWZ.</w:t>
      </w:r>
    </w:p>
    <w:p w:rsidR="00265772" w:rsidRPr="00307DF0" w:rsidRDefault="00265772" w:rsidP="00265772">
      <w:pPr>
        <w:widowControl w:val="0"/>
        <w:autoSpaceDE w:val="0"/>
        <w:autoSpaceDN w:val="0"/>
        <w:adjustRightInd w:val="0"/>
        <w:jc w:val="both"/>
        <w:rPr>
          <w:rFonts w:ascii="Garamond" w:hAnsi="Garamond" w:cs="Tahoma"/>
        </w:rPr>
      </w:pPr>
      <w:r w:rsidRPr="00307DF0">
        <w:rPr>
          <w:rFonts w:ascii="Garamond" w:eastAsia="Calibri" w:hAnsi="Garamond" w:cs="Tahoma"/>
          <w:color w:val="000000"/>
        </w:rPr>
        <w:t>Wykonawcy mogą wspólnie ubiegać się o udzielenie zamówienia. W takim przypadku wykonawcy ustanawiają pełnomocnika do repre</w:t>
      </w:r>
      <w:r w:rsidR="00330FE4" w:rsidRPr="00307DF0">
        <w:rPr>
          <w:rFonts w:ascii="Garamond" w:eastAsia="Calibri" w:hAnsi="Garamond" w:cs="Tahoma"/>
          <w:color w:val="000000"/>
        </w:rPr>
        <w:t>zentowania ich w postępowaniu o </w:t>
      </w:r>
      <w:r w:rsidRPr="00307DF0">
        <w:rPr>
          <w:rFonts w:ascii="Garamond" w:eastAsia="Calibri" w:hAnsi="Garamond" w:cs="Tahoma"/>
          <w:color w:val="000000"/>
        </w:rPr>
        <w:t xml:space="preserve">udzielenie zamówienia albo reprezentowania w postępowaniu </w:t>
      </w:r>
      <w:r w:rsidR="00330FE4" w:rsidRPr="00307DF0">
        <w:rPr>
          <w:rFonts w:ascii="Garamond" w:eastAsia="Calibri" w:hAnsi="Garamond" w:cs="Tahoma"/>
          <w:color w:val="000000"/>
        </w:rPr>
        <w:t>i zawarcia umowy w </w:t>
      </w:r>
      <w:r w:rsidRPr="00307DF0">
        <w:rPr>
          <w:rFonts w:ascii="Garamond" w:eastAsia="Calibri" w:hAnsi="Garamond" w:cs="Tahoma"/>
          <w:color w:val="000000"/>
        </w:rPr>
        <w:t xml:space="preserve">sprawie zamówienia publicznego. </w:t>
      </w:r>
      <w:r w:rsidRPr="00307DF0">
        <w:rPr>
          <w:rFonts w:ascii="Garamond" w:hAnsi="Garamond" w:cs="Tahoma"/>
          <w:color w:val="000000"/>
        </w:rPr>
        <w:t xml:space="preserve">W przypadku </w:t>
      </w:r>
      <w:r w:rsidRPr="00307DF0">
        <w:rPr>
          <w:rFonts w:ascii="Garamond" w:hAnsi="Garamond" w:cs="Tahoma"/>
        </w:rPr>
        <w:t>wspólnego ubiegania się o udzielenie zamówienia</w:t>
      </w:r>
      <w:r w:rsidRPr="00307DF0">
        <w:rPr>
          <w:rFonts w:ascii="Garamond" w:hAnsi="Garamond" w:cs="Tahoma"/>
          <w:color w:val="000000"/>
        </w:rPr>
        <w:t xml:space="preserve"> </w:t>
      </w:r>
      <w:r w:rsidRPr="00307DF0">
        <w:rPr>
          <w:rFonts w:ascii="Garamond" w:hAnsi="Garamond" w:cs="Tahoma"/>
        </w:rPr>
        <w:t>każdy z wykonawców wspólni</w:t>
      </w:r>
      <w:r w:rsidR="002358D8">
        <w:rPr>
          <w:rFonts w:ascii="Garamond" w:hAnsi="Garamond" w:cs="Tahoma"/>
        </w:rPr>
        <w:t>e ubiegających się o </w:t>
      </w:r>
      <w:r w:rsidRPr="00307DF0">
        <w:rPr>
          <w:rFonts w:ascii="Garamond" w:hAnsi="Garamond" w:cs="Tahoma"/>
        </w:rPr>
        <w:t>udzielenie zamówienia, nie może podlegać wykluczeniu z postępowania. W</w:t>
      </w:r>
      <w:r w:rsidRPr="00307DF0">
        <w:rPr>
          <w:rFonts w:ascii="Garamond" w:eastAsia="Calibri" w:hAnsi="Garamond" w:cs="Tahoma"/>
        </w:rPr>
        <w:t>arunki określone w pkt 1</w:t>
      </w:r>
      <w:r w:rsidR="00CB1DAC" w:rsidRPr="00307DF0">
        <w:rPr>
          <w:rFonts w:ascii="Garamond" w:eastAsia="Calibri" w:hAnsi="Garamond" w:cs="Tahoma"/>
        </w:rPr>
        <w:t>1</w:t>
      </w:r>
      <w:r w:rsidRPr="00307DF0">
        <w:rPr>
          <w:rFonts w:ascii="Garamond" w:eastAsia="Calibri" w:hAnsi="Garamond" w:cs="Tahoma"/>
        </w:rPr>
        <w:t>.1 musi spełniać, co najmniej jeden wykonawca lub wszyscy wykonawcy łącznie.</w:t>
      </w:r>
    </w:p>
    <w:p w:rsidR="009755C3" w:rsidRDefault="009755C3" w:rsidP="00300AFF">
      <w:pPr>
        <w:pStyle w:val="Default"/>
        <w:jc w:val="both"/>
        <w:rPr>
          <w:rFonts w:ascii="Garamond" w:hAnsi="Garamond" w:cs="Tahoma"/>
          <w:b/>
          <w:color w:val="auto"/>
        </w:rPr>
      </w:pPr>
    </w:p>
    <w:p w:rsidR="00D974E0" w:rsidRPr="00307DF0" w:rsidRDefault="00300AFF" w:rsidP="00300AFF">
      <w:pPr>
        <w:pStyle w:val="Default"/>
        <w:jc w:val="both"/>
        <w:rPr>
          <w:rFonts w:ascii="Garamond" w:hAnsi="Garamond" w:cs="Tahoma"/>
          <w:b/>
          <w:color w:val="auto"/>
        </w:rPr>
      </w:pPr>
      <w:r w:rsidRPr="00307DF0">
        <w:rPr>
          <w:rFonts w:ascii="Garamond" w:hAnsi="Garamond" w:cs="Tahoma"/>
          <w:b/>
          <w:color w:val="auto"/>
        </w:rPr>
        <w:t>1</w:t>
      </w:r>
      <w:r w:rsidR="00CB1DAC" w:rsidRPr="00307DF0">
        <w:rPr>
          <w:rFonts w:ascii="Garamond" w:hAnsi="Garamond" w:cs="Tahoma"/>
          <w:b/>
          <w:color w:val="auto"/>
        </w:rPr>
        <w:t>1</w:t>
      </w:r>
      <w:r w:rsidRPr="00307DF0">
        <w:rPr>
          <w:rFonts w:ascii="Garamond" w:hAnsi="Garamond" w:cs="Tahoma"/>
          <w:b/>
          <w:color w:val="auto"/>
        </w:rPr>
        <w:t>.</w:t>
      </w:r>
      <w:r w:rsidR="00CB1DAC" w:rsidRPr="00307DF0">
        <w:rPr>
          <w:rFonts w:ascii="Garamond" w:hAnsi="Garamond" w:cs="Tahoma"/>
          <w:b/>
          <w:color w:val="auto"/>
        </w:rPr>
        <w:t>2</w:t>
      </w:r>
      <w:r w:rsidRPr="00307DF0">
        <w:rPr>
          <w:rFonts w:ascii="Garamond" w:hAnsi="Garamond" w:cs="Tahoma"/>
          <w:b/>
          <w:color w:val="auto"/>
        </w:rPr>
        <w:t>.</w:t>
      </w:r>
      <w:r w:rsidR="00D974E0" w:rsidRPr="00307DF0">
        <w:rPr>
          <w:rFonts w:ascii="Garamond" w:hAnsi="Garamond" w:cs="Tahoma"/>
          <w:b/>
          <w:color w:val="auto"/>
        </w:rPr>
        <w:t>O udzielenie zamówienia mogą ubiegać się wykonawcy, którzy nie podlegają wykluczeniu z postępowania o udzielenie zamówienia publicznego:</w:t>
      </w:r>
    </w:p>
    <w:p w:rsidR="00833CFE" w:rsidRPr="00307DF0" w:rsidRDefault="002D2845" w:rsidP="00833CFE">
      <w:pPr>
        <w:pStyle w:val="Default"/>
        <w:jc w:val="both"/>
        <w:rPr>
          <w:rFonts w:ascii="Garamond" w:hAnsi="Garamond" w:cs="Tahoma"/>
        </w:rPr>
      </w:pPr>
      <w:r w:rsidRPr="00307DF0">
        <w:rPr>
          <w:rFonts w:ascii="Garamond" w:hAnsi="Garamond" w:cs="Tahoma"/>
          <w:color w:val="auto"/>
        </w:rPr>
        <w:t>1</w:t>
      </w:r>
      <w:r w:rsidR="00CB1DAC" w:rsidRPr="00307DF0">
        <w:rPr>
          <w:rFonts w:ascii="Garamond" w:hAnsi="Garamond" w:cs="Tahoma"/>
          <w:color w:val="auto"/>
        </w:rPr>
        <w:t>1</w:t>
      </w:r>
      <w:r w:rsidRPr="00307DF0">
        <w:rPr>
          <w:rFonts w:ascii="Garamond" w:hAnsi="Garamond" w:cs="Tahoma"/>
          <w:color w:val="auto"/>
        </w:rPr>
        <w:t>.</w:t>
      </w:r>
      <w:r w:rsidR="00CB1DAC" w:rsidRPr="00307DF0">
        <w:rPr>
          <w:rFonts w:ascii="Garamond" w:hAnsi="Garamond" w:cs="Tahoma"/>
          <w:color w:val="auto"/>
        </w:rPr>
        <w:t>2</w:t>
      </w:r>
      <w:r w:rsidRPr="00307DF0">
        <w:rPr>
          <w:rFonts w:ascii="Garamond" w:hAnsi="Garamond" w:cs="Tahoma"/>
          <w:color w:val="auto"/>
        </w:rPr>
        <w:t xml:space="preserve">.1. </w:t>
      </w:r>
      <w:r w:rsidR="00D974E0" w:rsidRPr="00307DF0">
        <w:rPr>
          <w:rFonts w:ascii="Garamond" w:hAnsi="Garamond" w:cs="Tahoma"/>
          <w:color w:val="auto"/>
        </w:rPr>
        <w:t xml:space="preserve">na podstawie art. 24 ust. 1 </w:t>
      </w:r>
      <w:r w:rsidR="00BF6944" w:rsidRPr="00307DF0">
        <w:rPr>
          <w:rFonts w:ascii="Garamond" w:hAnsi="Garamond" w:cs="Tahoma"/>
          <w:color w:val="auto"/>
        </w:rPr>
        <w:t xml:space="preserve">pkt 12-23 </w:t>
      </w:r>
      <w:r w:rsidR="00D974E0" w:rsidRPr="00307DF0">
        <w:rPr>
          <w:rFonts w:ascii="Garamond" w:hAnsi="Garamond" w:cs="Tahoma"/>
          <w:color w:val="auto"/>
        </w:rPr>
        <w:t>ustawy Prawo zamówień publicznych,</w:t>
      </w:r>
      <w:r w:rsidR="00833CFE" w:rsidRPr="00307DF0">
        <w:rPr>
          <w:rFonts w:ascii="Garamond" w:hAnsi="Garamond" w:cs="Tahoma"/>
          <w:color w:val="auto"/>
        </w:rPr>
        <w:t xml:space="preserve"> </w:t>
      </w:r>
      <w:r w:rsidR="00833CFE" w:rsidRPr="00307DF0">
        <w:rPr>
          <w:rFonts w:ascii="Garamond" w:eastAsia="Calibri" w:hAnsi="Garamond" w:cs="Tahoma"/>
        </w:rPr>
        <w:t xml:space="preserve">wyklucza się: </w:t>
      </w:r>
    </w:p>
    <w:p w:rsidR="00833CFE" w:rsidRPr="00307DF0" w:rsidRDefault="002D2845" w:rsidP="00833CFE">
      <w:pPr>
        <w:autoSpaceDE w:val="0"/>
        <w:autoSpaceDN w:val="0"/>
        <w:adjustRightInd w:val="0"/>
        <w:spacing w:after="27"/>
        <w:jc w:val="both"/>
        <w:rPr>
          <w:rFonts w:ascii="Garamond" w:eastAsia="Calibri" w:hAnsi="Garamond" w:cs="Tahoma"/>
          <w:color w:val="000000"/>
        </w:rPr>
      </w:pPr>
      <w:r w:rsidRPr="00307DF0">
        <w:rPr>
          <w:rFonts w:ascii="Garamond" w:eastAsia="Calibri" w:hAnsi="Garamond" w:cs="Tahoma"/>
          <w:color w:val="000000"/>
        </w:rPr>
        <w:t>12)</w:t>
      </w:r>
      <w:r w:rsidR="00833CFE" w:rsidRPr="00307DF0">
        <w:rPr>
          <w:rFonts w:ascii="Garamond" w:eastAsia="Calibri" w:hAnsi="Garamond" w:cs="Tahoma"/>
          <w:color w:val="000000"/>
        </w:rPr>
        <w:t xml:space="preserve"> wykonawcę, który nie wykazał spełniania warunków udziału w postępowaniu lub nie wykazał braku podstaw wykluczenia; </w:t>
      </w:r>
    </w:p>
    <w:p w:rsidR="00833CFE" w:rsidRPr="00307DF0" w:rsidRDefault="00F56EE6" w:rsidP="00833CFE">
      <w:pPr>
        <w:autoSpaceDE w:val="0"/>
        <w:autoSpaceDN w:val="0"/>
        <w:adjustRightInd w:val="0"/>
        <w:spacing w:after="27"/>
        <w:jc w:val="both"/>
        <w:rPr>
          <w:rFonts w:ascii="Garamond" w:eastAsia="Calibri" w:hAnsi="Garamond" w:cs="Tahoma"/>
          <w:color w:val="000000"/>
        </w:rPr>
      </w:pPr>
      <w:r w:rsidRPr="00307DF0">
        <w:rPr>
          <w:rFonts w:ascii="Garamond" w:eastAsia="Calibri" w:hAnsi="Garamond" w:cs="Tahoma"/>
          <w:color w:val="000000"/>
        </w:rPr>
        <w:t>1</w:t>
      </w:r>
      <w:r w:rsidR="002D2845" w:rsidRPr="00307DF0">
        <w:rPr>
          <w:rFonts w:ascii="Garamond" w:eastAsia="Calibri" w:hAnsi="Garamond" w:cs="Tahoma"/>
          <w:color w:val="000000"/>
        </w:rPr>
        <w:t>3</w:t>
      </w:r>
      <w:r w:rsidRPr="00307DF0">
        <w:rPr>
          <w:rFonts w:ascii="Garamond" w:eastAsia="Calibri" w:hAnsi="Garamond" w:cs="Tahoma"/>
          <w:color w:val="000000"/>
        </w:rPr>
        <w:t>)</w:t>
      </w:r>
      <w:r w:rsidR="00833CFE" w:rsidRPr="00307DF0">
        <w:rPr>
          <w:rFonts w:ascii="Garamond" w:eastAsia="Calibri" w:hAnsi="Garamond" w:cs="Tahoma"/>
          <w:color w:val="000000"/>
        </w:rPr>
        <w:t xml:space="preserve"> wykonawcę będącego osobą fizyczną, którego prawomocnie skazano za przestępstwo: </w:t>
      </w:r>
    </w:p>
    <w:p w:rsidR="00833CFE" w:rsidRPr="00307DF0" w:rsidRDefault="00F56EE6" w:rsidP="00833CFE">
      <w:pPr>
        <w:autoSpaceDE w:val="0"/>
        <w:autoSpaceDN w:val="0"/>
        <w:adjustRightInd w:val="0"/>
        <w:spacing w:after="27"/>
        <w:jc w:val="both"/>
        <w:rPr>
          <w:rFonts w:ascii="Garamond" w:eastAsia="Calibri" w:hAnsi="Garamond" w:cs="Tahoma"/>
          <w:color w:val="000000"/>
        </w:rPr>
      </w:pPr>
      <w:r w:rsidRPr="00307DF0">
        <w:rPr>
          <w:rFonts w:ascii="Garamond" w:eastAsia="Calibri" w:hAnsi="Garamond" w:cs="Tahoma"/>
          <w:color w:val="000000"/>
        </w:rPr>
        <w:t xml:space="preserve">a) </w:t>
      </w:r>
      <w:r w:rsidR="00833CFE" w:rsidRPr="00307DF0">
        <w:rPr>
          <w:rFonts w:ascii="Garamond" w:eastAsia="Calibri" w:hAnsi="Garamond" w:cs="Tahoma"/>
          <w:color w:val="000000"/>
        </w:rPr>
        <w:t>o którym mowa wart. 165a, art. 181–188, art. 189a, art. 218–221, art. 228–230a, art. 250a, art. 258 lub art. 270–309 ustawy z dnia 6 czerwca 1997 r. – Kodeks karny (Dz. U. poz. 553, ze zm.) lub art. 46 lub art. 48 ustawy z dnia 25 czerwca 2010 r. o sporcie (Dz. U. z 2016r. poz. 176),</w:t>
      </w:r>
    </w:p>
    <w:p w:rsidR="00833CFE" w:rsidRPr="00307DF0" w:rsidRDefault="00F56EE6" w:rsidP="00833CFE">
      <w:pPr>
        <w:autoSpaceDE w:val="0"/>
        <w:autoSpaceDN w:val="0"/>
        <w:adjustRightInd w:val="0"/>
        <w:spacing w:after="27"/>
        <w:jc w:val="both"/>
        <w:rPr>
          <w:rFonts w:ascii="Garamond" w:eastAsia="Calibri" w:hAnsi="Garamond" w:cs="Tahoma"/>
          <w:color w:val="000000"/>
        </w:rPr>
      </w:pPr>
      <w:r w:rsidRPr="00307DF0">
        <w:rPr>
          <w:rFonts w:ascii="Garamond" w:eastAsia="Calibri" w:hAnsi="Garamond" w:cs="Tahoma"/>
          <w:color w:val="000000"/>
        </w:rPr>
        <w:t xml:space="preserve">b) </w:t>
      </w:r>
      <w:r w:rsidR="00833CFE" w:rsidRPr="00307DF0">
        <w:rPr>
          <w:rFonts w:ascii="Garamond" w:eastAsia="Calibri" w:hAnsi="Garamond" w:cs="Tahoma"/>
          <w:color w:val="000000"/>
        </w:rPr>
        <w:t xml:space="preserve">o charakterze terrorystycznym, o którym mowa w art. 115 § 20 ustawy z dnia 6 czerwca 1997 r. – Kodeks karny, </w:t>
      </w:r>
    </w:p>
    <w:p w:rsidR="00833CFE" w:rsidRPr="00307DF0" w:rsidRDefault="00F56EE6" w:rsidP="00833CFE">
      <w:pPr>
        <w:autoSpaceDE w:val="0"/>
        <w:autoSpaceDN w:val="0"/>
        <w:adjustRightInd w:val="0"/>
        <w:spacing w:after="27"/>
        <w:jc w:val="both"/>
        <w:rPr>
          <w:rFonts w:ascii="Garamond" w:eastAsia="Calibri" w:hAnsi="Garamond" w:cs="Tahoma"/>
          <w:color w:val="000000"/>
        </w:rPr>
      </w:pPr>
      <w:r w:rsidRPr="00307DF0">
        <w:rPr>
          <w:rFonts w:ascii="Garamond" w:eastAsia="Calibri" w:hAnsi="Garamond" w:cs="Tahoma"/>
          <w:color w:val="000000"/>
        </w:rPr>
        <w:t>c</w:t>
      </w:r>
      <w:r w:rsidR="00833CFE" w:rsidRPr="00307DF0">
        <w:rPr>
          <w:rFonts w:ascii="Garamond" w:eastAsia="Calibri" w:hAnsi="Garamond" w:cs="Tahoma"/>
          <w:color w:val="000000"/>
        </w:rPr>
        <w:t>)</w:t>
      </w:r>
      <w:r w:rsidRPr="00307DF0">
        <w:rPr>
          <w:rFonts w:ascii="Garamond" w:eastAsia="Calibri" w:hAnsi="Garamond" w:cs="Tahoma"/>
          <w:color w:val="000000"/>
        </w:rPr>
        <w:t xml:space="preserve"> </w:t>
      </w:r>
      <w:r w:rsidR="00833CFE" w:rsidRPr="00307DF0">
        <w:rPr>
          <w:rFonts w:ascii="Garamond" w:eastAsia="Calibri" w:hAnsi="Garamond" w:cs="Tahoma"/>
          <w:color w:val="000000"/>
        </w:rPr>
        <w:t xml:space="preserve">skarbowe, </w:t>
      </w:r>
    </w:p>
    <w:p w:rsidR="00833CFE" w:rsidRPr="00307DF0" w:rsidRDefault="00F56EE6" w:rsidP="00833CFE">
      <w:pPr>
        <w:autoSpaceDE w:val="0"/>
        <w:autoSpaceDN w:val="0"/>
        <w:adjustRightInd w:val="0"/>
        <w:spacing w:after="27"/>
        <w:jc w:val="both"/>
        <w:rPr>
          <w:rFonts w:ascii="Garamond" w:eastAsia="Calibri" w:hAnsi="Garamond" w:cs="Tahoma"/>
          <w:color w:val="000000"/>
        </w:rPr>
      </w:pPr>
      <w:r w:rsidRPr="00307DF0">
        <w:rPr>
          <w:rFonts w:ascii="Garamond" w:eastAsia="Calibri" w:hAnsi="Garamond" w:cs="Tahoma"/>
          <w:color w:val="000000"/>
        </w:rPr>
        <w:t>d</w:t>
      </w:r>
      <w:r w:rsidR="00833CFE" w:rsidRPr="00307DF0">
        <w:rPr>
          <w:rFonts w:ascii="Garamond" w:eastAsia="Calibri" w:hAnsi="Garamond" w:cs="Tahoma"/>
          <w:color w:val="000000"/>
        </w:rPr>
        <w:t>)</w:t>
      </w:r>
      <w:r w:rsidRPr="00307DF0">
        <w:rPr>
          <w:rFonts w:ascii="Garamond" w:eastAsia="Calibri" w:hAnsi="Garamond" w:cs="Tahoma"/>
          <w:color w:val="000000"/>
        </w:rPr>
        <w:t xml:space="preserve"> </w:t>
      </w:r>
      <w:r w:rsidR="00833CFE" w:rsidRPr="00307DF0">
        <w:rPr>
          <w:rFonts w:ascii="Garamond" w:eastAsia="Calibri" w:hAnsi="Garamond" w:cs="Tahoma"/>
          <w:color w:val="000000"/>
        </w:rPr>
        <w:t>o którym mowa w art. 9 lub art. 10 ustawy z dnia 15 czerwca 2012 r. o skutkach powierzania wykonywania pracy cudzoziemcom przebywającym wbrew przepisom na terytorium Rzeczypospolitej Polskiej (Dz. U. poz. 769),</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rPr>
        <w:t xml:space="preserve">14) </w:t>
      </w:r>
      <w:r w:rsidR="00833CFE" w:rsidRPr="00307DF0">
        <w:rPr>
          <w:rFonts w:ascii="Garamond" w:eastAsia="Calibri" w:hAnsi="Garamond" w:cs="Tahoma"/>
        </w:rPr>
        <w:t xml:space="preserve">wykonawcę, jeżeli urzędującego członka jego organu zarządzającego lub nadzorczego, </w:t>
      </w:r>
      <w:r w:rsidR="00833CFE" w:rsidRPr="00307DF0">
        <w:rPr>
          <w:rFonts w:ascii="Garamond" w:eastAsia="Calibri" w:hAnsi="Garamond" w:cs="Tahoma"/>
          <w:color w:val="000000"/>
        </w:rPr>
        <w:t xml:space="preserve">wspólnika spółki w spółce jawnej lub partnerskiej albo komplementariusza w spółce komandytowej lub komandytowo-akcyjnej lub prokurenta prawomocnie skazano za przestępstwo, o którym mowa w pkt 13; </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color w:val="000000"/>
        </w:rPr>
        <w:t xml:space="preserve">15) </w:t>
      </w:r>
      <w:r w:rsidR="00833CFE" w:rsidRPr="00307DF0">
        <w:rPr>
          <w:rFonts w:ascii="Garamond" w:eastAsia="Calibri" w:hAnsi="Garamond" w:cs="Tahoma"/>
          <w:color w:val="000000"/>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rPr>
        <w:t xml:space="preserve">16) </w:t>
      </w:r>
      <w:r w:rsidR="00833CFE" w:rsidRPr="00307DF0">
        <w:rPr>
          <w:rFonts w:ascii="Garamond" w:eastAsia="Calibri" w:hAnsi="Garamond" w:cs="Tahoma"/>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color w:val="000000"/>
        </w:rPr>
        <w:t xml:space="preserve">17) </w:t>
      </w:r>
      <w:r w:rsidR="00833CFE" w:rsidRPr="00307DF0">
        <w:rPr>
          <w:rFonts w:ascii="Garamond" w:eastAsia="Calibri" w:hAnsi="Garamond" w:cs="Tahoma"/>
          <w:color w:val="000000"/>
        </w:rPr>
        <w:t>wykonawcę, który w wyniku lekkomyślności lub niedbalstwa przedstawił informacje wprowadzające w błąd zamawiającego, mogące mieć istotny wpływ na decyzje po</w:t>
      </w:r>
      <w:r w:rsidR="00E06F11">
        <w:rPr>
          <w:rFonts w:ascii="Garamond" w:eastAsia="Calibri" w:hAnsi="Garamond" w:cs="Tahoma"/>
          <w:color w:val="000000"/>
        </w:rPr>
        <w:t>dejmowane przez zamawiającego w </w:t>
      </w:r>
      <w:r w:rsidR="00833CFE" w:rsidRPr="00307DF0">
        <w:rPr>
          <w:rFonts w:ascii="Garamond" w:eastAsia="Calibri" w:hAnsi="Garamond" w:cs="Tahoma"/>
          <w:color w:val="000000"/>
        </w:rPr>
        <w:t xml:space="preserve">postępowaniu o udzielenie zamówienia; </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color w:val="000000"/>
        </w:rPr>
        <w:t xml:space="preserve">18) </w:t>
      </w:r>
      <w:r w:rsidR="00833CFE" w:rsidRPr="00307DF0">
        <w:rPr>
          <w:rFonts w:ascii="Garamond" w:eastAsia="Calibri" w:hAnsi="Garamond" w:cs="Tahoma"/>
          <w:color w:val="000000"/>
        </w:rPr>
        <w:t>wykonawcę, który bezprawnie wpływał lub próbował wpłynąć na czynności zamawiającego lub pozyskać informacje p</w:t>
      </w:r>
      <w:r w:rsidR="00330FE4" w:rsidRPr="00307DF0">
        <w:rPr>
          <w:rFonts w:ascii="Garamond" w:eastAsia="Calibri" w:hAnsi="Garamond" w:cs="Tahoma"/>
          <w:color w:val="000000"/>
        </w:rPr>
        <w:t>oufne, mogące dać mu przewagę w </w:t>
      </w:r>
      <w:r w:rsidR="00833CFE" w:rsidRPr="00307DF0">
        <w:rPr>
          <w:rFonts w:ascii="Garamond" w:eastAsia="Calibri" w:hAnsi="Garamond" w:cs="Tahoma"/>
          <w:color w:val="000000"/>
        </w:rPr>
        <w:t xml:space="preserve">postępowaniu o udzielenie zamówienia; </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color w:val="000000"/>
        </w:rPr>
        <w:t xml:space="preserve">19) </w:t>
      </w:r>
      <w:r w:rsidR="00833CFE" w:rsidRPr="00307DF0">
        <w:rPr>
          <w:rFonts w:ascii="Garamond" w:eastAsia="Calibri" w:hAnsi="Garamond" w:cs="Tahoma"/>
          <w:color w:val="000000"/>
        </w:rPr>
        <w:t>wykonawcę, który brał udział w przygotowaniu postępowania o udzielenie zamówienia lub którego pracownik, a także osoba wykonująca pracę</w:t>
      </w:r>
      <w:r w:rsidR="00330FE4" w:rsidRPr="00307DF0">
        <w:rPr>
          <w:rFonts w:ascii="Garamond" w:eastAsia="Calibri" w:hAnsi="Garamond" w:cs="Tahoma"/>
          <w:color w:val="000000"/>
        </w:rPr>
        <w:t xml:space="preserve"> na podstawie umowy zlecenia, o </w:t>
      </w:r>
      <w:r w:rsidR="00833CFE" w:rsidRPr="00307DF0">
        <w:rPr>
          <w:rFonts w:ascii="Garamond" w:eastAsia="Calibri" w:hAnsi="Garamond" w:cs="Tahoma"/>
          <w:color w:val="000000"/>
        </w:rPr>
        <w:t xml:space="preserve">dzieło, agencyjnej lub innej </w:t>
      </w:r>
      <w:r w:rsidR="00833CFE" w:rsidRPr="00307DF0">
        <w:rPr>
          <w:rFonts w:ascii="Garamond" w:eastAsia="Calibri" w:hAnsi="Garamond" w:cs="Tahoma"/>
          <w:color w:val="000000"/>
        </w:rPr>
        <w:lastRenderedPageBreak/>
        <w:t>umowy o świadczenie usług, brał udział w przygotowaniu takiego postępowania, chyba że spowodowane tym zakłócenie konkurencji może być wyeliminowane w inny sposób niż przez wy</w:t>
      </w:r>
      <w:r w:rsidR="00330FE4" w:rsidRPr="00307DF0">
        <w:rPr>
          <w:rFonts w:ascii="Garamond" w:eastAsia="Calibri" w:hAnsi="Garamond" w:cs="Tahoma"/>
          <w:color w:val="000000"/>
        </w:rPr>
        <w:t>kluczenie wykonawcy z udziału w </w:t>
      </w:r>
      <w:r w:rsidR="00833CFE" w:rsidRPr="00307DF0">
        <w:rPr>
          <w:rFonts w:ascii="Garamond" w:eastAsia="Calibri" w:hAnsi="Garamond" w:cs="Tahoma"/>
          <w:color w:val="000000"/>
        </w:rPr>
        <w:t xml:space="preserve">postępowaniu; </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color w:val="000000"/>
        </w:rPr>
        <w:t xml:space="preserve">20) </w:t>
      </w:r>
      <w:r w:rsidR="00833CFE" w:rsidRPr="00307DF0">
        <w:rPr>
          <w:rFonts w:ascii="Garamond" w:eastAsia="Calibri" w:hAnsi="Garamond" w:cs="Tahoma"/>
          <w:color w:val="000000"/>
        </w:rPr>
        <w:t>wykonawcę, który z innymi wykonawcami zawarł porozumienie mające na celu zakłócenie konkurencji między wykonawcami w postępowaniu o udzielenie za</w:t>
      </w:r>
      <w:r w:rsidR="000C17EC">
        <w:rPr>
          <w:rFonts w:ascii="Garamond" w:eastAsia="Calibri" w:hAnsi="Garamond" w:cs="Tahoma"/>
          <w:color w:val="000000"/>
        </w:rPr>
        <w:t>mówienia, co zamawiający jest w </w:t>
      </w:r>
      <w:r w:rsidR="00833CFE" w:rsidRPr="00307DF0">
        <w:rPr>
          <w:rFonts w:ascii="Garamond" w:eastAsia="Calibri" w:hAnsi="Garamond" w:cs="Tahoma"/>
          <w:color w:val="000000"/>
        </w:rPr>
        <w:t xml:space="preserve">stanie wykazać za pomocą stosownych środków dowodowych; </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color w:val="000000"/>
        </w:rPr>
        <w:t xml:space="preserve">21) </w:t>
      </w:r>
      <w:r w:rsidR="00833CFE" w:rsidRPr="00307DF0">
        <w:rPr>
          <w:rFonts w:ascii="Garamond" w:eastAsia="Calibri" w:hAnsi="Garamond" w:cs="Tahoma"/>
          <w:color w:val="000000"/>
        </w:rPr>
        <w:t>wykonawcę będącego podmiotem zbiorowym, wobec którego s</w:t>
      </w:r>
      <w:r w:rsidR="000C17EC">
        <w:rPr>
          <w:rFonts w:ascii="Garamond" w:eastAsia="Calibri" w:hAnsi="Garamond" w:cs="Tahoma"/>
          <w:color w:val="000000"/>
        </w:rPr>
        <w:t>ąd orzekł zakaz ubiegania się o </w:t>
      </w:r>
      <w:r w:rsidR="00833CFE" w:rsidRPr="00307DF0">
        <w:rPr>
          <w:rFonts w:ascii="Garamond" w:eastAsia="Calibri" w:hAnsi="Garamond" w:cs="Tahoma"/>
          <w:color w:val="000000"/>
        </w:rPr>
        <w:t>zamówienia publiczne na podstawie ustawy z dnia 28 października 2002 r. o odpowiedzialności podmiotów zbiorowych za czyny zabro</w:t>
      </w:r>
      <w:r w:rsidR="00330FE4" w:rsidRPr="00307DF0">
        <w:rPr>
          <w:rFonts w:ascii="Garamond" w:eastAsia="Calibri" w:hAnsi="Garamond" w:cs="Tahoma"/>
          <w:color w:val="000000"/>
        </w:rPr>
        <w:t>nione pod groźbą kary (Dz. U. z </w:t>
      </w:r>
      <w:r w:rsidR="00833CFE" w:rsidRPr="00307DF0">
        <w:rPr>
          <w:rFonts w:ascii="Garamond" w:eastAsia="Calibri" w:hAnsi="Garamond" w:cs="Tahoma"/>
          <w:color w:val="000000"/>
        </w:rPr>
        <w:t xml:space="preserve">2015 r. poz. 1212, 1844 i 1855 oraz z 2016 r. poz. 437 i 544); </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color w:val="000000"/>
        </w:rPr>
        <w:t xml:space="preserve">22) </w:t>
      </w:r>
      <w:r w:rsidR="00833CFE" w:rsidRPr="00307DF0">
        <w:rPr>
          <w:rFonts w:ascii="Garamond" w:eastAsia="Calibri" w:hAnsi="Garamond" w:cs="Tahoma"/>
          <w:color w:val="000000"/>
        </w:rPr>
        <w:t xml:space="preserve">wykonawcę, wobec którego orzeczono tytułem środka zapobiegawczego </w:t>
      </w:r>
      <w:r w:rsidR="000C17EC">
        <w:rPr>
          <w:rFonts w:ascii="Garamond" w:eastAsia="Calibri" w:hAnsi="Garamond" w:cs="Tahoma"/>
          <w:color w:val="000000"/>
        </w:rPr>
        <w:t>zakaz ubiegania się o </w:t>
      </w:r>
      <w:r w:rsidR="00833CFE" w:rsidRPr="00307DF0">
        <w:rPr>
          <w:rFonts w:ascii="Garamond" w:eastAsia="Calibri" w:hAnsi="Garamond" w:cs="Tahoma"/>
          <w:color w:val="000000"/>
        </w:rPr>
        <w:t xml:space="preserve">zamówienia publiczne; </w:t>
      </w:r>
    </w:p>
    <w:p w:rsidR="00833CFE" w:rsidRPr="00307DF0" w:rsidRDefault="002D2845" w:rsidP="00833CFE">
      <w:pPr>
        <w:autoSpaceDE w:val="0"/>
        <w:autoSpaceDN w:val="0"/>
        <w:adjustRightInd w:val="0"/>
        <w:spacing w:after="27"/>
        <w:jc w:val="both"/>
        <w:rPr>
          <w:rFonts w:ascii="Garamond" w:eastAsia="Calibri" w:hAnsi="Garamond" w:cs="Tahoma"/>
        </w:rPr>
      </w:pPr>
      <w:r w:rsidRPr="00307DF0">
        <w:rPr>
          <w:rFonts w:ascii="Garamond" w:eastAsia="Calibri" w:hAnsi="Garamond" w:cs="Tahoma"/>
        </w:rPr>
        <w:t xml:space="preserve">23) </w:t>
      </w:r>
      <w:r w:rsidR="00833CFE" w:rsidRPr="00307DF0">
        <w:rPr>
          <w:rFonts w:ascii="Garamond" w:eastAsia="Calibri" w:hAnsi="Garamond" w:cs="Tahoma"/>
        </w:rPr>
        <w:t>wykonawców, którzy należąc do tej samej grupy kap</w:t>
      </w:r>
      <w:r w:rsidRPr="00307DF0">
        <w:rPr>
          <w:rFonts w:ascii="Garamond" w:eastAsia="Calibri" w:hAnsi="Garamond" w:cs="Tahoma"/>
        </w:rPr>
        <w:t>itałowej, w rozumieniu ustawy z </w:t>
      </w:r>
      <w:r w:rsidR="00833CFE" w:rsidRPr="00307DF0">
        <w:rPr>
          <w:rFonts w:ascii="Garamond" w:eastAsia="Calibri" w:hAnsi="Garamond" w:cs="Tahoma"/>
        </w:rPr>
        <w:t>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833CFE" w:rsidRPr="00307DF0" w:rsidRDefault="002D2845" w:rsidP="00833CFE">
      <w:pPr>
        <w:autoSpaceDE w:val="0"/>
        <w:autoSpaceDN w:val="0"/>
        <w:adjustRightInd w:val="0"/>
        <w:spacing w:after="27"/>
        <w:ind w:left="709" w:hanging="709"/>
        <w:jc w:val="both"/>
        <w:rPr>
          <w:rFonts w:ascii="Garamond" w:eastAsia="Calibri" w:hAnsi="Garamond" w:cs="Tahoma"/>
          <w:b/>
        </w:rPr>
      </w:pPr>
      <w:r w:rsidRPr="00307DF0">
        <w:rPr>
          <w:rFonts w:ascii="Garamond" w:eastAsia="Calibri" w:hAnsi="Garamond" w:cs="Tahoma"/>
          <w:b/>
          <w:bCs/>
          <w:color w:val="000000"/>
        </w:rPr>
        <w:t>1</w:t>
      </w:r>
      <w:r w:rsidR="00CB1DAC" w:rsidRPr="00307DF0">
        <w:rPr>
          <w:rFonts w:ascii="Garamond" w:eastAsia="Calibri" w:hAnsi="Garamond" w:cs="Tahoma"/>
          <w:b/>
          <w:bCs/>
          <w:color w:val="000000"/>
        </w:rPr>
        <w:t>1</w:t>
      </w:r>
      <w:r w:rsidRPr="00307DF0">
        <w:rPr>
          <w:rFonts w:ascii="Garamond" w:eastAsia="Calibri" w:hAnsi="Garamond" w:cs="Tahoma"/>
          <w:b/>
          <w:bCs/>
          <w:color w:val="000000"/>
        </w:rPr>
        <w:t>.</w:t>
      </w:r>
      <w:r w:rsidR="00CB1DAC" w:rsidRPr="00307DF0">
        <w:rPr>
          <w:rFonts w:ascii="Garamond" w:eastAsia="Calibri" w:hAnsi="Garamond" w:cs="Tahoma"/>
          <w:b/>
          <w:bCs/>
          <w:color w:val="000000"/>
        </w:rPr>
        <w:t>2</w:t>
      </w:r>
      <w:r w:rsidRPr="00307DF0">
        <w:rPr>
          <w:rFonts w:ascii="Garamond" w:eastAsia="Calibri" w:hAnsi="Garamond" w:cs="Tahoma"/>
          <w:b/>
          <w:bCs/>
          <w:color w:val="000000"/>
        </w:rPr>
        <w:t>.2.</w:t>
      </w:r>
      <w:r w:rsidR="00833CFE" w:rsidRPr="00307DF0">
        <w:rPr>
          <w:rFonts w:ascii="Garamond" w:eastAsia="Calibri" w:hAnsi="Garamond" w:cs="Tahoma"/>
          <w:b/>
          <w:bCs/>
          <w:color w:val="000000"/>
        </w:rPr>
        <w:t xml:space="preserve">Wykluczenie wykonawcy następuje.: </w:t>
      </w:r>
    </w:p>
    <w:p w:rsidR="00833CFE" w:rsidRPr="00307DF0" w:rsidRDefault="00833CFE" w:rsidP="00E2430B">
      <w:pPr>
        <w:numPr>
          <w:ilvl w:val="0"/>
          <w:numId w:val="13"/>
        </w:numPr>
        <w:autoSpaceDE w:val="0"/>
        <w:autoSpaceDN w:val="0"/>
        <w:adjustRightInd w:val="0"/>
        <w:spacing w:after="27"/>
        <w:ind w:left="0" w:firstLine="0"/>
        <w:jc w:val="both"/>
        <w:rPr>
          <w:rFonts w:ascii="Garamond" w:eastAsia="Calibri" w:hAnsi="Garamond" w:cs="Tahoma"/>
          <w:color w:val="000000"/>
        </w:rPr>
      </w:pPr>
      <w:r w:rsidRPr="00307DF0">
        <w:rPr>
          <w:rFonts w:ascii="Garamond" w:eastAsia="Calibri" w:hAnsi="Garamond" w:cs="Tahoma"/>
          <w:color w:val="000000"/>
        </w:rPr>
        <w:t xml:space="preserve">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833CFE" w:rsidRPr="00307DF0" w:rsidRDefault="00833CFE" w:rsidP="00E2430B">
      <w:pPr>
        <w:numPr>
          <w:ilvl w:val="0"/>
          <w:numId w:val="13"/>
        </w:numPr>
        <w:autoSpaceDE w:val="0"/>
        <w:autoSpaceDN w:val="0"/>
        <w:adjustRightInd w:val="0"/>
        <w:spacing w:after="27"/>
        <w:ind w:left="0" w:firstLine="0"/>
        <w:jc w:val="both"/>
        <w:rPr>
          <w:rFonts w:ascii="Garamond" w:eastAsia="Calibri" w:hAnsi="Garamond" w:cs="Tahoma"/>
          <w:color w:val="000000"/>
        </w:rPr>
      </w:pPr>
      <w:r w:rsidRPr="00307DF0">
        <w:rPr>
          <w:rFonts w:ascii="Garamond" w:eastAsia="Calibri" w:hAnsi="Garamond" w:cs="Tahoma"/>
          <w:color w:val="000000"/>
        </w:rPr>
        <w:t>w przypadkach, o których mowa:</w:t>
      </w:r>
    </w:p>
    <w:p w:rsidR="00833CFE" w:rsidRPr="00307DF0" w:rsidRDefault="00833CFE" w:rsidP="00833CFE">
      <w:pPr>
        <w:autoSpaceDE w:val="0"/>
        <w:autoSpaceDN w:val="0"/>
        <w:adjustRightInd w:val="0"/>
        <w:spacing w:after="27"/>
        <w:jc w:val="both"/>
        <w:rPr>
          <w:rFonts w:ascii="Garamond" w:eastAsia="Calibri" w:hAnsi="Garamond" w:cs="Tahoma"/>
          <w:color w:val="000000"/>
        </w:rPr>
      </w:pPr>
      <w:r w:rsidRPr="00307DF0">
        <w:rPr>
          <w:rFonts w:ascii="Garamond" w:eastAsia="Calibri" w:hAnsi="Garamond" w:cs="Tahoma"/>
          <w:color w:val="000000"/>
        </w:rPr>
        <w:t xml:space="preserve">- w pkt 13 lit. d i pkt 14, gdy osoba, o której mowa w tych przepisach, została skazana za przestępstwo wymienione w pkt 13 lit. d, </w:t>
      </w:r>
    </w:p>
    <w:p w:rsidR="00833CFE" w:rsidRPr="00307DF0" w:rsidRDefault="00833CFE" w:rsidP="00833CFE">
      <w:pPr>
        <w:autoSpaceDE w:val="0"/>
        <w:autoSpaceDN w:val="0"/>
        <w:adjustRightInd w:val="0"/>
        <w:spacing w:after="27"/>
        <w:jc w:val="both"/>
        <w:rPr>
          <w:rFonts w:ascii="Garamond" w:eastAsia="Calibri" w:hAnsi="Garamond" w:cs="Tahoma"/>
          <w:color w:val="000000"/>
        </w:rPr>
      </w:pPr>
      <w:r w:rsidRPr="00307DF0">
        <w:rPr>
          <w:rFonts w:ascii="Garamond" w:eastAsia="Calibri" w:hAnsi="Garamond" w:cs="Tahoma"/>
        </w:rPr>
        <w:t>- w pkt  15,</w:t>
      </w:r>
    </w:p>
    <w:p w:rsidR="00833CFE" w:rsidRPr="00307DF0" w:rsidRDefault="00833CFE" w:rsidP="00833CFE">
      <w:pPr>
        <w:autoSpaceDE w:val="0"/>
        <w:autoSpaceDN w:val="0"/>
        <w:adjustRightInd w:val="0"/>
        <w:spacing w:after="27"/>
        <w:jc w:val="both"/>
        <w:rPr>
          <w:rFonts w:ascii="Garamond" w:eastAsia="Calibri" w:hAnsi="Garamond" w:cs="Tahoma"/>
          <w:color w:val="000000"/>
        </w:rPr>
      </w:pPr>
      <w:r w:rsidRPr="00307DF0">
        <w:rPr>
          <w:rFonts w:ascii="Garamond" w:eastAsia="Calibri" w:hAnsi="Garamond" w:cs="Tahoma"/>
          <w:color w:val="00000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833CFE" w:rsidRPr="00307DF0" w:rsidRDefault="00833CFE" w:rsidP="00E2430B">
      <w:pPr>
        <w:numPr>
          <w:ilvl w:val="0"/>
          <w:numId w:val="13"/>
        </w:numPr>
        <w:autoSpaceDE w:val="0"/>
        <w:autoSpaceDN w:val="0"/>
        <w:adjustRightInd w:val="0"/>
        <w:spacing w:after="27"/>
        <w:ind w:left="0" w:firstLine="0"/>
        <w:jc w:val="both"/>
        <w:rPr>
          <w:rFonts w:ascii="Garamond" w:eastAsia="Calibri" w:hAnsi="Garamond" w:cs="Tahoma"/>
          <w:color w:val="000000"/>
        </w:rPr>
      </w:pPr>
      <w:r w:rsidRPr="00307DF0">
        <w:rPr>
          <w:rFonts w:ascii="Garamond" w:eastAsia="Calibri" w:hAnsi="Garamond" w:cs="Tahoma"/>
          <w:color w:val="000000"/>
        </w:rPr>
        <w:t xml:space="preserve">w przypadkach, o których mowa w pkt 18 i pkt 20, jeżeli nie upłynęły 3 lata od dnia zaistnienia zdarzenia będącego podstawą wykluczenia; </w:t>
      </w:r>
    </w:p>
    <w:p w:rsidR="00833CFE" w:rsidRPr="00307DF0" w:rsidRDefault="00833CFE" w:rsidP="00E2430B">
      <w:pPr>
        <w:numPr>
          <w:ilvl w:val="0"/>
          <w:numId w:val="13"/>
        </w:numPr>
        <w:autoSpaceDE w:val="0"/>
        <w:autoSpaceDN w:val="0"/>
        <w:adjustRightInd w:val="0"/>
        <w:spacing w:after="27"/>
        <w:ind w:left="0" w:firstLine="0"/>
        <w:jc w:val="both"/>
        <w:rPr>
          <w:rFonts w:ascii="Garamond" w:eastAsia="Calibri" w:hAnsi="Garamond" w:cs="Tahoma"/>
          <w:color w:val="000000"/>
        </w:rPr>
      </w:pPr>
      <w:r w:rsidRPr="00307DF0">
        <w:rPr>
          <w:rFonts w:ascii="Garamond" w:eastAsia="Calibri" w:hAnsi="Garamond" w:cs="Tahoma"/>
          <w:color w:val="000000"/>
        </w:rPr>
        <w:t xml:space="preserve">w przypadkach, o których mowa w pkt 21, jeżeli nie upłynął okres, na jaki został prawomocnie orzeczony zakaz ubiegania się o zamówienia publiczne; </w:t>
      </w:r>
    </w:p>
    <w:p w:rsidR="00833CFE" w:rsidRPr="00307DF0" w:rsidRDefault="00833CFE" w:rsidP="00E2430B">
      <w:pPr>
        <w:numPr>
          <w:ilvl w:val="0"/>
          <w:numId w:val="13"/>
        </w:numPr>
        <w:autoSpaceDE w:val="0"/>
        <w:autoSpaceDN w:val="0"/>
        <w:adjustRightInd w:val="0"/>
        <w:spacing w:after="27"/>
        <w:ind w:left="0" w:firstLine="0"/>
        <w:jc w:val="both"/>
        <w:rPr>
          <w:rFonts w:ascii="Garamond" w:eastAsia="Calibri" w:hAnsi="Garamond" w:cs="Tahoma"/>
          <w:color w:val="000000"/>
        </w:rPr>
      </w:pPr>
      <w:r w:rsidRPr="00307DF0">
        <w:rPr>
          <w:rFonts w:ascii="Garamond" w:eastAsia="Calibri" w:hAnsi="Garamond" w:cs="Tahoma"/>
          <w:color w:val="000000"/>
        </w:rPr>
        <w:t xml:space="preserve">w przypadkach, o których mowa w pkt 22, jeżeli nie upłynął okres obowiązywania zakazu ubiegania się o zamówienia publiczne. </w:t>
      </w:r>
    </w:p>
    <w:p w:rsidR="00DA1D58" w:rsidRDefault="00DA1D58" w:rsidP="00833CFE">
      <w:pPr>
        <w:widowControl w:val="0"/>
        <w:autoSpaceDE w:val="0"/>
        <w:autoSpaceDN w:val="0"/>
        <w:adjustRightInd w:val="0"/>
        <w:jc w:val="both"/>
        <w:rPr>
          <w:rFonts w:ascii="Garamond" w:eastAsia="Calibri" w:hAnsi="Garamond" w:cs="Tahoma"/>
          <w:b/>
          <w:color w:val="000000"/>
        </w:rPr>
      </w:pPr>
    </w:p>
    <w:p w:rsidR="00833CFE" w:rsidRPr="00307DF0" w:rsidRDefault="00833CFE" w:rsidP="00833CFE">
      <w:pPr>
        <w:widowControl w:val="0"/>
        <w:autoSpaceDE w:val="0"/>
        <w:autoSpaceDN w:val="0"/>
        <w:adjustRightInd w:val="0"/>
        <w:jc w:val="both"/>
        <w:rPr>
          <w:rFonts w:ascii="Garamond" w:hAnsi="Garamond" w:cs="Tahoma"/>
        </w:rPr>
      </w:pPr>
      <w:r w:rsidRPr="00307DF0">
        <w:rPr>
          <w:rFonts w:ascii="Garamond" w:hAnsi="Garamond" w:cs="Tahoma"/>
          <w:color w:val="000000"/>
        </w:rPr>
        <w:t xml:space="preserve">Wykonawca, który podlega wykluczeniu na podstawie art. 24 ust. 1 pkt 13 i 14 oraz pkt 16–20 </w:t>
      </w:r>
      <w:r w:rsidRPr="00CE2346">
        <w:rPr>
          <w:rFonts w:ascii="Garamond" w:hAnsi="Garamond" w:cs="Tahoma"/>
          <w:color w:val="000000"/>
        </w:rPr>
        <w:t>ustawy Prawo zamówień publicznych, może przedstawić dowody na to, że podjęte przez</w:t>
      </w:r>
      <w:r w:rsidRPr="00307DF0">
        <w:rPr>
          <w:rFonts w:ascii="Garamond" w:hAnsi="Garamond" w:cs="Tahoma"/>
          <w:color w:val="000000"/>
        </w:rPr>
        <w:t xml:space="preserve"> niego środki są wystarczające do wykazania jego rzetelności, w szczególności udowodnić naprawienie szkody wyrządzonej przestępstwem lub przestępstwem skarbowym, zadośćuczynienie pieniężne za doznaną krzywdę lub naprawienie szkody, wyczerpujące wyjaśnienie stan</w:t>
      </w:r>
      <w:r w:rsidR="000C17EC">
        <w:rPr>
          <w:rFonts w:ascii="Garamond" w:hAnsi="Garamond" w:cs="Tahoma"/>
          <w:color w:val="000000"/>
        </w:rPr>
        <w:t>u faktycznego oraz współpracę z </w:t>
      </w:r>
      <w:r w:rsidRPr="00307DF0">
        <w:rPr>
          <w:rFonts w:ascii="Garamond" w:hAnsi="Garamond" w:cs="Tahoma"/>
          <w:color w:val="000000"/>
        </w:rPr>
        <w:t>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833CFE" w:rsidRPr="00307DF0" w:rsidRDefault="00833CFE" w:rsidP="00833CFE">
      <w:pPr>
        <w:widowControl w:val="0"/>
        <w:autoSpaceDE w:val="0"/>
        <w:autoSpaceDN w:val="0"/>
        <w:adjustRightInd w:val="0"/>
        <w:jc w:val="both"/>
        <w:rPr>
          <w:rFonts w:ascii="Garamond" w:hAnsi="Garamond" w:cs="Tahoma"/>
        </w:rPr>
      </w:pPr>
      <w:r w:rsidRPr="00307DF0">
        <w:rPr>
          <w:rFonts w:ascii="Garamond" w:hAnsi="Garamond" w:cs="Tahoma"/>
          <w:color w:val="000000"/>
        </w:rPr>
        <w:t xml:space="preserve">W przypadkach, o których mowa w art. 24 ust. 1 pkt 19 ustawy Prawo zamówień publicznych, przed wykluczeniem wykonawcy, zamawiający zapewnia temu wykonawcy możliwość udowodnienia, że jego </w:t>
      </w:r>
      <w:r w:rsidRPr="00307DF0">
        <w:rPr>
          <w:rFonts w:ascii="Garamond" w:hAnsi="Garamond" w:cs="Tahoma"/>
          <w:color w:val="000000"/>
        </w:rPr>
        <w:lastRenderedPageBreak/>
        <w:t>udział w przygotowaniu postępowania o udzielenie zamówienia nie zakłóci konkurencji.</w:t>
      </w:r>
    </w:p>
    <w:p w:rsidR="00833CFE" w:rsidRPr="00307DF0" w:rsidRDefault="00833CFE" w:rsidP="00833CFE">
      <w:pPr>
        <w:widowControl w:val="0"/>
        <w:autoSpaceDE w:val="0"/>
        <w:autoSpaceDN w:val="0"/>
        <w:adjustRightInd w:val="0"/>
        <w:jc w:val="both"/>
        <w:rPr>
          <w:rFonts w:ascii="Garamond" w:hAnsi="Garamond" w:cs="Tahoma"/>
        </w:rPr>
      </w:pPr>
      <w:r w:rsidRPr="00307DF0">
        <w:rPr>
          <w:rFonts w:ascii="Garamond" w:eastAsia="Calibri" w:hAnsi="Garamond" w:cs="Tahoma"/>
          <w:color w:val="000000"/>
        </w:rPr>
        <w:t xml:space="preserve">Zamawiający może wykluczyć wykonawcę na każdym etapie postępowania o udzielenie zamówienia. </w:t>
      </w:r>
    </w:p>
    <w:p w:rsidR="00833CFE" w:rsidRPr="00307DF0" w:rsidRDefault="00833CFE" w:rsidP="00833CFE">
      <w:pPr>
        <w:widowControl w:val="0"/>
        <w:autoSpaceDE w:val="0"/>
        <w:autoSpaceDN w:val="0"/>
        <w:adjustRightInd w:val="0"/>
        <w:jc w:val="both"/>
        <w:rPr>
          <w:rFonts w:ascii="Garamond" w:hAnsi="Garamond" w:cs="Tahoma"/>
        </w:rPr>
      </w:pPr>
      <w:r w:rsidRPr="00307DF0">
        <w:rPr>
          <w:rFonts w:ascii="Garamond" w:eastAsia="Calibri" w:hAnsi="Garamond" w:cs="Tahoma"/>
          <w:color w:val="000000"/>
        </w:rPr>
        <w:t>Ofertę wykonawcy wykluczonego uznaje się za odrzuconą.</w:t>
      </w:r>
    </w:p>
    <w:p w:rsidR="001C7A60" w:rsidRPr="00307DF0" w:rsidRDefault="001C7A60" w:rsidP="001C7A60">
      <w:pPr>
        <w:widowControl w:val="0"/>
        <w:autoSpaceDE w:val="0"/>
        <w:autoSpaceDN w:val="0"/>
        <w:adjustRightInd w:val="0"/>
        <w:jc w:val="both"/>
        <w:rPr>
          <w:rFonts w:ascii="Garamond" w:hAnsi="Garamond" w:cs="Tahoma"/>
        </w:rPr>
      </w:pPr>
      <w:r w:rsidRPr="00307DF0">
        <w:rPr>
          <w:rFonts w:ascii="Garamond" w:hAnsi="Garamond" w:cs="Tahoma"/>
        </w:rPr>
        <w:t>1</w:t>
      </w:r>
      <w:r w:rsidR="00CB1DAC" w:rsidRPr="00307DF0">
        <w:rPr>
          <w:rFonts w:ascii="Garamond" w:hAnsi="Garamond" w:cs="Tahoma"/>
        </w:rPr>
        <w:t>1</w:t>
      </w:r>
      <w:r w:rsidRPr="00307DF0">
        <w:rPr>
          <w:rFonts w:ascii="Garamond" w:hAnsi="Garamond" w:cs="Tahoma"/>
        </w:rPr>
        <w:t>.</w:t>
      </w:r>
      <w:r w:rsidR="00CB1DAC" w:rsidRPr="00307DF0">
        <w:rPr>
          <w:rFonts w:ascii="Garamond" w:hAnsi="Garamond" w:cs="Tahoma"/>
        </w:rPr>
        <w:t>2</w:t>
      </w:r>
      <w:r w:rsidRPr="00307DF0">
        <w:rPr>
          <w:rFonts w:ascii="Garamond" w:hAnsi="Garamond" w:cs="Tahoma"/>
        </w:rPr>
        <w:t>.</w:t>
      </w:r>
      <w:r w:rsidR="0004058F" w:rsidRPr="00307DF0">
        <w:rPr>
          <w:rFonts w:ascii="Garamond" w:hAnsi="Garamond" w:cs="Tahoma"/>
        </w:rPr>
        <w:t>3.</w:t>
      </w:r>
      <w:r w:rsidRPr="00307DF0">
        <w:rPr>
          <w:rFonts w:ascii="Garamond" w:hAnsi="Garamond" w:cs="Tahoma"/>
        </w:rPr>
        <w:t xml:space="preserve">W przypadku polegania na zdolnościach technicznych lub zawodowych lub sytuacji finansowej lub ekonomicznej innego podmiotu, podmiot ten nie może podlegać wykluczeniu </w:t>
      </w:r>
      <w:r w:rsidR="001C51DA" w:rsidRPr="00307DF0">
        <w:rPr>
          <w:rFonts w:ascii="Garamond" w:hAnsi="Garamond" w:cs="Tahoma"/>
        </w:rPr>
        <w:t>z</w:t>
      </w:r>
      <w:r w:rsidRPr="00307DF0">
        <w:rPr>
          <w:rFonts w:ascii="Garamond" w:hAnsi="Garamond" w:cs="Tahoma"/>
        </w:rPr>
        <w:t xml:space="preserve"> postępowania na podstawie art. 24 ust. 1 pkt 1</w:t>
      </w:r>
      <w:r w:rsidR="005078A6" w:rsidRPr="00307DF0">
        <w:rPr>
          <w:rFonts w:ascii="Garamond" w:hAnsi="Garamond" w:cs="Tahoma"/>
        </w:rPr>
        <w:t>3</w:t>
      </w:r>
      <w:r w:rsidRPr="00307DF0">
        <w:rPr>
          <w:rFonts w:ascii="Garamond" w:hAnsi="Garamond" w:cs="Tahoma"/>
        </w:rPr>
        <w:t>-</w:t>
      </w:r>
      <w:r w:rsidRPr="005C6B00">
        <w:rPr>
          <w:rFonts w:ascii="Garamond" w:hAnsi="Garamond" w:cs="Tahoma"/>
        </w:rPr>
        <w:t>2</w:t>
      </w:r>
      <w:r w:rsidR="005078A6" w:rsidRPr="005C6B00">
        <w:rPr>
          <w:rFonts w:ascii="Garamond" w:hAnsi="Garamond" w:cs="Tahoma"/>
        </w:rPr>
        <w:t>2</w:t>
      </w:r>
      <w:r w:rsidR="001C51DA" w:rsidRPr="005C6B00">
        <w:rPr>
          <w:rFonts w:ascii="Garamond" w:hAnsi="Garamond" w:cs="Tahoma"/>
        </w:rPr>
        <w:t xml:space="preserve"> </w:t>
      </w:r>
      <w:r w:rsidRPr="005C6B00">
        <w:rPr>
          <w:rFonts w:ascii="Garamond" w:hAnsi="Garamond" w:cs="Tahoma"/>
        </w:rPr>
        <w:t>ustawy</w:t>
      </w:r>
      <w:r w:rsidRPr="00307DF0">
        <w:rPr>
          <w:rFonts w:ascii="Garamond" w:hAnsi="Garamond" w:cs="Tahoma"/>
        </w:rPr>
        <w:t xml:space="preserve"> Prawo zamówień publicznych.</w:t>
      </w:r>
    </w:p>
    <w:p w:rsidR="001C7A60" w:rsidRPr="007874B8" w:rsidRDefault="001C51DA" w:rsidP="001C51DA">
      <w:pPr>
        <w:widowControl w:val="0"/>
        <w:autoSpaceDE w:val="0"/>
        <w:autoSpaceDN w:val="0"/>
        <w:adjustRightInd w:val="0"/>
        <w:jc w:val="both"/>
        <w:rPr>
          <w:rFonts w:ascii="Garamond" w:hAnsi="Garamond" w:cs="Tahoma"/>
        </w:rPr>
      </w:pPr>
      <w:r w:rsidRPr="00307DF0">
        <w:rPr>
          <w:rFonts w:ascii="Garamond" w:hAnsi="Garamond" w:cs="Tahoma"/>
          <w:color w:val="000000"/>
        </w:rPr>
        <w:t>1</w:t>
      </w:r>
      <w:r w:rsidR="00CB1DAC" w:rsidRPr="00307DF0">
        <w:rPr>
          <w:rFonts w:ascii="Garamond" w:hAnsi="Garamond" w:cs="Tahoma"/>
          <w:color w:val="000000"/>
        </w:rPr>
        <w:t>1</w:t>
      </w:r>
      <w:r w:rsidRPr="00307DF0">
        <w:rPr>
          <w:rFonts w:ascii="Garamond" w:hAnsi="Garamond" w:cs="Tahoma"/>
          <w:color w:val="000000"/>
        </w:rPr>
        <w:t>.</w:t>
      </w:r>
      <w:r w:rsidR="00CB1DAC" w:rsidRPr="00307DF0">
        <w:rPr>
          <w:rFonts w:ascii="Garamond" w:hAnsi="Garamond" w:cs="Tahoma"/>
          <w:color w:val="000000"/>
        </w:rPr>
        <w:t>2</w:t>
      </w:r>
      <w:r w:rsidRPr="00307DF0">
        <w:rPr>
          <w:rFonts w:ascii="Garamond" w:hAnsi="Garamond" w:cs="Tahoma"/>
          <w:color w:val="000000"/>
        </w:rPr>
        <w:t>.</w:t>
      </w:r>
      <w:r w:rsidR="0004058F" w:rsidRPr="00307DF0">
        <w:rPr>
          <w:rFonts w:ascii="Garamond" w:hAnsi="Garamond" w:cs="Tahoma"/>
          <w:color w:val="000000"/>
        </w:rPr>
        <w:t>4.</w:t>
      </w:r>
      <w:r w:rsidR="001C7A60" w:rsidRPr="00307DF0">
        <w:rPr>
          <w:rFonts w:ascii="Garamond" w:hAnsi="Garamond" w:cs="Tahoma"/>
          <w:color w:val="000000"/>
        </w:rPr>
        <w:t xml:space="preserve">W przypadku wykonawców </w:t>
      </w:r>
      <w:r w:rsidR="001C7A60" w:rsidRPr="00307DF0">
        <w:rPr>
          <w:rFonts w:ascii="Garamond" w:hAnsi="Garamond" w:cs="Tahoma"/>
        </w:rPr>
        <w:t>wspólnie ubiegających się o</w:t>
      </w:r>
      <w:r w:rsidR="000C17EC">
        <w:rPr>
          <w:rFonts w:ascii="Garamond" w:hAnsi="Garamond" w:cs="Tahoma"/>
        </w:rPr>
        <w:t xml:space="preserve"> udzielenie zamówienia, każdy z </w:t>
      </w:r>
      <w:r w:rsidR="001C7A60" w:rsidRPr="00307DF0">
        <w:rPr>
          <w:rFonts w:ascii="Garamond" w:hAnsi="Garamond" w:cs="Tahoma"/>
        </w:rPr>
        <w:t xml:space="preserve">wykonawców nie może podlegać wykluczeniu z postępowania na podstawie art. 24 ust. </w:t>
      </w:r>
      <w:r w:rsidR="001C7A60" w:rsidRPr="007874B8">
        <w:rPr>
          <w:rFonts w:ascii="Garamond" w:hAnsi="Garamond" w:cs="Tahoma"/>
        </w:rPr>
        <w:t>1 ustawy Prawo zamówień publicznych.</w:t>
      </w:r>
    </w:p>
    <w:p w:rsidR="00D974E0" w:rsidRPr="00307DF0" w:rsidRDefault="00690AFC" w:rsidP="00690AFC">
      <w:pPr>
        <w:pStyle w:val="Default"/>
        <w:jc w:val="both"/>
        <w:rPr>
          <w:rFonts w:ascii="Garamond" w:hAnsi="Garamond" w:cs="Tahoma"/>
        </w:rPr>
      </w:pPr>
      <w:r w:rsidRPr="00307DF0">
        <w:rPr>
          <w:rFonts w:ascii="Garamond" w:hAnsi="Garamond" w:cs="Tahoma"/>
        </w:rPr>
        <w:t>1</w:t>
      </w:r>
      <w:r w:rsidR="00CB1DAC" w:rsidRPr="00307DF0">
        <w:rPr>
          <w:rFonts w:ascii="Garamond" w:hAnsi="Garamond" w:cs="Tahoma"/>
        </w:rPr>
        <w:t>1</w:t>
      </w:r>
      <w:r w:rsidRPr="00307DF0">
        <w:rPr>
          <w:rFonts w:ascii="Garamond" w:hAnsi="Garamond" w:cs="Tahoma"/>
        </w:rPr>
        <w:t>.</w:t>
      </w:r>
      <w:r w:rsidR="00CB1DAC" w:rsidRPr="00307DF0">
        <w:rPr>
          <w:rFonts w:ascii="Garamond" w:hAnsi="Garamond" w:cs="Tahoma"/>
        </w:rPr>
        <w:t>2</w:t>
      </w:r>
      <w:r w:rsidRPr="00307DF0">
        <w:rPr>
          <w:rFonts w:ascii="Garamond" w:hAnsi="Garamond" w:cs="Tahoma"/>
        </w:rPr>
        <w:t>.</w:t>
      </w:r>
      <w:r w:rsidR="0004058F" w:rsidRPr="00307DF0">
        <w:rPr>
          <w:rFonts w:ascii="Garamond" w:hAnsi="Garamond" w:cs="Tahoma"/>
        </w:rPr>
        <w:t>5.</w:t>
      </w:r>
      <w:r w:rsidR="00D974E0" w:rsidRPr="00307DF0">
        <w:rPr>
          <w:rFonts w:ascii="Garamond" w:hAnsi="Garamond" w:cs="Tahoma"/>
        </w:rPr>
        <w:t xml:space="preserve">Wykonawca, który nie wykaże, iż spełnia wszystkie warunki określone w pkt </w:t>
      </w:r>
      <w:r w:rsidR="00DE6A91" w:rsidRPr="00307DF0">
        <w:rPr>
          <w:rFonts w:ascii="Garamond" w:hAnsi="Garamond" w:cs="Tahoma"/>
        </w:rPr>
        <w:t>1</w:t>
      </w:r>
      <w:r w:rsidR="00CB1DAC" w:rsidRPr="00307DF0">
        <w:rPr>
          <w:rFonts w:ascii="Garamond" w:hAnsi="Garamond" w:cs="Tahoma"/>
        </w:rPr>
        <w:t>1</w:t>
      </w:r>
      <w:r w:rsidR="00647F73" w:rsidRPr="00307DF0">
        <w:rPr>
          <w:rFonts w:ascii="Garamond" w:hAnsi="Garamond" w:cs="Tahoma"/>
        </w:rPr>
        <w:t>.1.</w:t>
      </w:r>
      <w:r w:rsidR="00D974E0" w:rsidRPr="00307DF0">
        <w:rPr>
          <w:rFonts w:ascii="Garamond" w:hAnsi="Garamond" w:cs="Tahoma"/>
        </w:rPr>
        <w:t xml:space="preserve">  SIWZ lub nie wykaże braku podstaw do wykluc</w:t>
      </w:r>
      <w:r w:rsidR="00DE6A91" w:rsidRPr="00307DF0">
        <w:rPr>
          <w:rFonts w:ascii="Garamond" w:hAnsi="Garamond" w:cs="Tahoma"/>
        </w:rPr>
        <w:t>zenia, o których mowa w pkt 1</w:t>
      </w:r>
      <w:r w:rsidR="00AE62C5" w:rsidRPr="00307DF0">
        <w:rPr>
          <w:rFonts w:ascii="Garamond" w:hAnsi="Garamond" w:cs="Tahoma"/>
        </w:rPr>
        <w:t>1</w:t>
      </w:r>
      <w:r w:rsidR="00647F73" w:rsidRPr="00307DF0">
        <w:rPr>
          <w:rFonts w:ascii="Garamond" w:hAnsi="Garamond" w:cs="Tahoma"/>
        </w:rPr>
        <w:t>.</w:t>
      </w:r>
      <w:r w:rsidR="00AE62C5" w:rsidRPr="00307DF0">
        <w:rPr>
          <w:rFonts w:ascii="Garamond" w:hAnsi="Garamond" w:cs="Tahoma"/>
        </w:rPr>
        <w:t>2</w:t>
      </w:r>
      <w:r w:rsidR="00647F73" w:rsidRPr="00307DF0">
        <w:rPr>
          <w:rFonts w:ascii="Garamond" w:hAnsi="Garamond" w:cs="Tahoma"/>
        </w:rPr>
        <w:t>.</w:t>
      </w:r>
      <w:r w:rsidR="000C17EC">
        <w:rPr>
          <w:rFonts w:ascii="Garamond" w:hAnsi="Garamond" w:cs="Tahoma"/>
        </w:rPr>
        <w:t xml:space="preserve"> SIWZ zostanie wykluczony z </w:t>
      </w:r>
      <w:r w:rsidR="00D974E0" w:rsidRPr="00307DF0">
        <w:rPr>
          <w:rFonts w:ascii="Garamond" w:hAnsi="Garamond" w:cs="Tahoma"/>
        </w:rPr>
        <w:t>udziału w postępowaniu. Ofertę wykonawcy wykluczonego uznaje się za odrzuconą.</w:t>
      </w:r>
    </w:p>
    <w:p w:rsidR="00173014" w:rsidRPr="00307DF0" w:rsidRDefault="00173014" w:rsidP="00690AFC">
      <w:pPr>
        <w:pStyle w:val="Default"/>
        <w:jc w:val="both"/>
        <w:rPr>
          <w:rFonts w:ascii="Garamond" w:hAnsi="Garamond" w:cs="Tahoma"/>
        </w:rPr>
      </w:pPr>
    </w:p>
    <w:p w:rsidR="00973588" w:rsidRPr="00307DF0" w:rsidRDefault="00973588" w:rsidP="00973588">
      <w:pPr>
        <w:autoSpaceDE w:val="0"/>
        <w:autoSpaceDN w:val="0"/>
        <w:adjustRightInd w:val="0"/>
        <w:jc w:val="both"/>
        <w:rPr>
          <w:rFonts w:ascii="Garamond" w:hAnsi="Garamond" w:cs="Tahoma"/>
        </w:rPr>
      </w:pPr>
      <w:r w:rsidRPr="00307DF0">
        <w:rPr>
          <w:rFonts w:ascii="Garamond" w:hAnsi="Garamond" w:cs="Tahoma"/>
        </w:rPr>
        <w:t>Zamawiający zbada obecność i prawidłowość każdego wymaganego dokumentu/oświadczenia, a także czy wymagany</w:t>
      </w:r>
      <w:r w:rsidRPr="00307DF0">
        <w:rPr>
          <w:rFonts w:ascii="Garamond" w:hAnsi="Garamond" w:cs="Tahoma"/>
          <w:color w:val="0070C0"/>
        </w:rPr>
        <w:t xml:space="preserve"> </w:t>
      </w:r>
      <w:r w:rsidRPr="00307DF0">
        <w:rPr>
          <w:rFonts w:ascii="Garamond" w:hAnsi="Garamond" w:cs="Tahoma"/>
        </w:rPr>
        <w:t>dokument/oświadczenie potwierdza</w:t>
      </w:r>
      <w:r w:rsidRPr="00307DF0">
        <w:rPr>
          <w:rFonts w:ascii="Garamond" w:hAnsi="Garamond" w:cs="Tahoma"/>
          <w:color w:val="0070C0"/>
        </w:rPr>
        <w:t xml:space="preserve"> </w:t>
      </w:r>
      <w:r w:rsidRPr="00307DF0">
        <w:rPr>
          <w:rFonts w:ascii="Garamond" w:hAnsi="Garamond" w:cs="Tahoma"/>
        </w:rPr>
        <w:t xml:space="preserve">spełnianie warunku lub brak podstaw do wykluczenia. </w:t>
      </w:r>
    </w:p>
    <w:p w:rsidR="00326B04" w:rsidRDefault="00326B04" w:rsidP="00950AB2">
      <w:pPr>
        <w:pStyle w:val="Default"/>
        <w:jc w:val="both"/>
        <w:rPr>
          <w:rFonts w:ascii="Garamond" w:hAnsi="Garamond" w:cs="Tahoma"/>
          <w:b/>
          <w:bCs/>
          <w:color w:val="auto"/>
          <w:sz w:val="28"/>
          <w:szCs w:val="28"/>
        </w:rPr>
      </w:pPr>
    </w:p>
    <w:p w:rsidR="005A3DA9" w:rsidRPr="00307DF0" w:rsidRDefault="00950AB2" w:rsidP="00950AB2">
      <w:pPr>
        <w:pStyle w:val="Default"/>
        <w:jc w:val="both"/>
        <w:rPr>
          <w:rFonts w:ascii="Garamond" w:hAnsi="Garamond" w:cs="Tahoma"/>
          <w:b/>
          <w:bCs/>
          <w:color w:val="auto"/>
          <w:sz w:val="28"/>
          <w:szCs w:val="28"/>
        </w:rPr>
      </w:pPr>
      <w:r w:rsidRPr="00307DF0">
        <w:rPr>
          <w:rFonts w:ascii="Garamond" w:hAnsi="Garamond" w:cs="Tahoma"/>
          <w:b/>
          <w:bCs/>
          <w:color w:val="auto"/>
          <w:sz w:val="28"/>
          <w:szCs w:val="28"/>
        </w:rPr>
        <w:t>1</w:t>
      </w:r>
      <w:r w:rsidR="00CD7328" w:rsidRPr="00307DF0">
        <w:rPr>
          <w:rFonts w:ascii="Garamond" w:hAnsi="Garamond" w:cs="Tahoma"/>
          <w:b/>
          <w:bCs/>
          <w:color w:val="auto"/>
          <w:sz w:val="28"/>
          <w:szCs w:val="28"/>
        </w:rPr>
        <w:t>2</w:t>
      </w:r>
      <w:r w:rsidRPr="00307DF0">
        <w:rPr>
          <w:rFonts w:ascii="Garamond" w:hAnsi="Garamond" w:cs="Tahoma"/>
          <w:b/>
          <w:bCs/>
          <w:color w:val="auto"/>
          <w:sz w:val="28"/>
          <w:szCs w:val="28"/>
        </w:rPr>
        <w:t>.</w:t>
      </w:r>
      <w:r w:rsidR="005A3DA9" w:rsidRPr="00307DF0">
        <w:rPr>
          <w:rFonts w:ascii="Garamond" w:hAnsi="Garamond" w:cs="Tahoma"/>
          <w:b/>
          <w:bCs/>
          <w:color w:val="auto"/>
          <w:sz w:val="28"/>
          <w:szCs w:val="28"/>
        </w:rPr>
        <w:t>Wykaz dokumentów potwierdzających spełnianie war</w:t>
      </w:r>
      <w:r w:rsidR="000C17EC">
        <w:rPr>
          <w:rFonts w:ascii="Garamond" w:hAnsi="Garamond" w:cs="Tahoma"/>
          <w:b/>
          <w:bCs/>
          <w:color w:val="auto"/>
          <w:sz w:val="28"/>
          <w:szCs w:val="28"/>
        </w:rPr>
        <w:t>unków udziału w </w:t>
      </w:r>
      <w:r w:rsidR="005A3DA9" w:rsidRPr="00307DF0">
        <w:rPr>
          <w:rFonts w:ascii="Garamond" w:hAnsi="Garamond" w:cs="Tahoma"/>
          <w:b/>
          <w:bCs/>
          <w:color w:val="auto"/>
          <w:sz w:val="28"/>
          <w:szCs w:val="28"/>
        </w:rPr>
        <w:t>postępowaniu oraz brak podstaw do wykluczenia.</w:t>
      </w:r>
    </w:p>
    <w:p w:rsidR="005A3DA9" w:rsidRPr="00307DF0" w:rsidRDefault="005A3DA9" w:rsidP="005A3DA9">
      <w:pPr>
        <w:pStyle w:val="Default"/>
        <w:jc w:val="both"/>
        <w:rPr>
          <w:rFonts w:ascii="Garamond" w:hAnsi="Garamond" w:cs="Tahoma"/>
          <w:i/>
          <w:sz w:val="22"/>
          <w:szCs w:val="22"/>
          <w:lang w:eastAsia="en-US"/>
        </w:rPr>
      </w:pPr>
      <w:r w:rsidRPr="00307DF0">
        <w:rPr>
          <w:rFonts w:ascii="Garamond" w:hAnsi="Garamond" w:cs="Tahoma"/>
          <w:i/>
          <w:sz w:val="22"/>
          <w:szCs w:val="22"/>
          <w:lang w:eastAsia="en-US"/>
        </w:rPr>
        <w:t xml:space="preserve">Oświadczenia </w:t>
      </w:r>
      <w:r w:rsidR="006A3FE2" w:rsidRPr="00307DF0">
        <w:rPr>
          <w:rFonts w:ascii="Garamond" w:hAnsi="Garamond" w:cs="Tahoma"/>
          <w:i/>
          <w:sz w:val="22"/>
          <w:szCs w:val="22"/>
          <w:lang w:eastAsia="en-US"/>
        </w:rPr>
        <w:t xml:space="preserve">oraz dokumenty </w:t>
      </w:r>
      <w:r w:rsidRPr="00307DF0">
        <w:rPr>
          <w:rFonts w:ascii="Garamond" w:hAnsi="Garamond" w:cs="Tahoma"/>
          <w:i/>
          <w:sz w:val="22"/>
          <w:szCs w:val="22"/>
          <w:lang w:eastAsia="en-US"/>
        </w:rPr>
        <w:t>stanowiące wstępne potwierdzenie, że wyko</w:t>
      </w:r>
      <w:r w:rsidR="00CD094A" w:rsidRPr="00307DF0">
        <w:rPr>
          <w:rFonts w:ascii="Garamond" w:hAnsi="Garamond" w:cs="Tahoma"/>
          <w:i/>
          <w:sz w:val="22"/>
          <w:szCs w:val="22"/>
          <w:lang w:eastAsia="en-US"/>
        </w:rPr>
        <w:t>nawca spełnia warunki udziału w </w:t>
      </w:r>
      <w:r w:rsidRPr="00307DF0">
        <w:rPr>
          <w:rFonts w:ascii="Garamond" w:hAnsi="Garamond" w:cs="Tahoma"/>
          <w:i/>
          <w:sz w:val="22"/>
          <w:szCs w:val="22"/>
          <w:lang w:eastAsia="en-US"/>
        </w:rPr>
        <w:t>postępowaniu oraz nie podlega wykluczeniu z postępowa</w:t>
      </w:r>
      <w:r w:rsidR="00CD094A" w:rsidRPr="00307DF0">
        <w:rPr>
          <w:rFonts w:ascii="Garamond" w:hAnsi="Garamond" w:cs="Tahoma"/>
          <w:i/>
          <w:sz w:val="22"/>
          <w:szCs w:val="22"/>
          <w:lang w:eastAsia="en-US"/>
        </w:rPr>
        <w:t>nia, które należy złożyć wraz z </w:t>
      </w:r>
      <w:r w:rsidRPr="00307DF0">
        <w:rPr>
          <w:rFonts w:ascii="Garamond" w:hAnsi="Garamond" w:cs="Tahoma"/>
          <w:i/>
          <w:sz w:val="22"/>
          <w:szCs w:val="22"/>
          <w:lang w:eastAsia="en-US"/>
        </w:rPr>
        <w:t>ofertą.</w:t>
      </w:r>
    </w:p>
    <w:p w:rsidR="005A3DA9" w:rsidRPr="00307DF0" w:rsidRDefault="005A3DA9" w:rsidP="005A3DA9">
      <w:pPr>
        <w:pStyle w:val="Default"/>
        <w:jc w:val="both"/>
        <w:rPr>
          <w:rFonts w:ascii="Garamond" w:hAnsi="Garamond" w:cs="Tahoma"/>
          <w:sz w:val="16"/>
          <w:szCs w:val="16"/>
          <w:u w:val="single"/>
          <w:lang w:eastAsia="en-US"/>
        </w:rPr>
      </w:pPr>
    </w:p>
    <w:p w:rsidR="005A3DA9" w:rsidRPr="00307DF0" w:rsidRDefault="00950AB2" w:rsidP="00950AB2">
      <w:pPr>
        <w:pStyle w:val="Default"/>
        <w:jc w:val="both"/>
        <w:rPr>
          <w:rFonts w:ascii="Garamond" w:hAnsi="Garamond" w:cs="Tahoma"/>
          <w:color w:val="auto"/>
        </w:rPr>
      </w:pPr>
      <w:r w:rsidRPr="00307DF0">
        <w:rPr>
          <w:rFonts w:ascii="Garamond" w:hAnsi="Garamond" w:cs="Tahoma"/>
        </w:rPr>
        <w:t>1</w:t>
      </w:r>
      <w:r w:rsidR="00CD7328" w:rsidRPr="00307DF0">
        <w:rPr>
          <w:rFonts w:ascii="Garamond" w:hAnsi="Garamond" w:cs="Tahoma"/>
        </w:rPr>
        <w:t>2</w:t>
      </w:r>
      <w:r w:rsidRPr="00307DF0">
        <w:rPr>
          <w:rFonts w:ascii="Garamond" w:hAnsi="Garamond" w:cs="Tahoma"/>
        </w:rPr>
        <w:t>.1.</w:t>
      </w:r>
      <w:r w:rsidR="005A3DA9" w:rsidRPr="00307DF0">
        <w:rPr>
          <w:rFonts w:ascii="Garamond" w:hAnsi="Garamond" w:cs="Tahoma"/>
        </w:rPr>
        <w:t>Aktualne na dzień składania ofert oświadczenie, że wyko</w:t>
      </w:r>
      <w:r w:rsidR="000C17EC">
        <w:rPr>
          <w:rFonts w:ascii="Garamond" w:hAnsi="Garamond" w:cs="Tahoma"/>
        </w:rPr>
        <w:t>nawca spełnia warunki udziału w </w:t>
      </w:r>
      <w:r w:rsidR="005A3DA9" w:rsidRPr="00307DF0">
        <w:rPr>
          <w:rFonts w:ascii="Garamond" w:hAnsi="Garamond" w:cs="Tahoma"/>
        </w:rPr>
        <w:t xml:space="preserve">postępowaniu, </w:t>
      </w:r>
      <w:r w:rsidR="005A3DA9" w:rsidRPr="00307DF0">
        <w:rPr>
          <w:rFonts w:ascii="Garamond" w:hAnsi="Garamond" w:cs="Tahoma"/>
          <w:lang w:eastAsia="en-US"/>
        </w:rPr>
        <w:t xml:space="preserve">o których mowa w pkt </w:t>
      </w:r>
      <w:r w:rsidR="002F23AB" w:rsidRPr="00307DF0">
        <w:rPr>
          <w:rFonts w:ascii="Garamond" w:hAnsi="Garamond" w:cs="Tahoma"/>
          <w:lang w:eastAsia="en-US"/>
        </w:rPr>
        <w:t>1</w:t>
      </w:r>
      <w:r w:rsidR="00CD7328" w:rsidRPr="00307DF0">
        <w:rPr>
          <w:rFonts w:ascii="Garamond" w:hAnsi="Garamond" w:cs="Tahoma"/>
          <w:lang w:eastAsia="en-US"/>
        </w:rPr>
        <w:t>1</w:t>
      </w:r>
      <w:r w:rsidR="005A3DA9" w:rsidRPr="00307DF0">
        <w:rPr>
          <w:rFonts w:ascii="Garamond" w:hAnsi="Garamond" w:cs="Tahoma"/>
          <w:lang w:eastAsia="en-US"/>
        </w:rPr>
        <w:t xml:space="preserve">.1 SIWZ – wzór oświadczenia stanowi </w:t>
      </w:r>
      <w:r w:rsidR="005A3DA9" w:rsidRPr="00307DF0">
        <w:rPr>
          <w:rFonts w:ascii="Garamond" w:hAnsi="Garamond" w:cs="Tahoma"/>
          <w:b/>
          <w:lang w:eastAsia="en-US"/>
        </w:rPr>
        <w:t xml:space="preserve">załącznik nr </w:t>
      </w:r>
      <w:r w:rsidR="00F87F97" w:rsidRPr="00307DF0">
        <w:rPr>
          <w:rFonts w:ascii="Garamond" w:hAnsi="Garamond" w:cs="Tahoma"/>
          <w:b/>
          <w:lang w:eastAsia="en-US"/>
        </w:rPr>
        <w:t>2</w:t>
      </w:r>
      <w:r w:rsidR="005A3DA9" w:rsidRPr="00307DF0">
        <w:rPr>
          <w:rFonts w:ascii="Garamond" w:hAnsi="Garamond" w:cs="Tahoma"/>
          <w:b/>
          <w:lang w:eastAsia="en-US"/>
        </w:rPr>
        <w:t xml:space="preserve"> do SIWZ</w:t>
      </w:r>
      <w:r w:rsidR="005A3DA9" w:rsidRPr="00307DF0">
        <w:rPr>
          <w:rFonts w:ascii="Garamond" w:hAnsi="Garamond" w:cs="Tahoma"/>
          <w:lang w:eastAsia="en-US"/>
        </w:rPr>
        <w:t>.</w:t>
      </w:r>
    </w:p>
    <w:p w:rsidR="005A3DA9" w:rsidRPr="00307DF0" w:rsidRDefault="002F23AB" w:rsidP="002F23AB">
      <w:pPr>
        <w:pStyle w:val="Default"/>
        <w:jc w:val="both"/>
        <w:rPr>
          <w:rFonts w:ascii="Garamond" w:hAnsi="Garamond" w:cs="Tahoma"/>
          <w:lang w:eastAsia="en-US"/>
        </w:rPr>
      </w:pPr>
      <w:r w:rsidRPr="00307DF0">
        <w:rPr>
          <w:rFonts w:ascii="Garamond" w:hAnsi="Garamond" w:cs="Tahoma"/>
        </w:rPr>
        <w:t>1</w:t>
      </w:r>
      <w:r w:rsidR="00CD7328" w:rsidRPr="00307DF0">
        <w:rPr>
          <w:rFonts w:ascii="Garamond" w:hAnsi="Garamond" w:cs="Tahoma"/>
        </w:rPr>
        <w:t>2</w:t>
      </w:r>
      <w:r w:rsidRPr="00307DF0">
        <w:rPr>
          <w:rFonts w:ascii="Garamond" w:hAnsi="Garamond" w:cs="Tahoma"/>
        </w:rPr>
        <w:t>.2.</w:t>
      </w:r>
      <w:r w:rsidR="005A3DA9" w:rsidRPr="00307DF0">
        <w:rPr>
          <w:rFonts w:ascii="Garamond" w:hAnsi="Garamond" w:cs="Tahoma"/>
        </w:rPr>
        <w:t xml:space="preserve">Aktualne na dzień składania ofert oświadczenie, że wykonawca nie podlega wykluczeniu z udziału w postępowaniu, na podstawie przesłanek określonych w </w:t>
      </w:r>
      <w:r w:rsidR="005A3DA9" w:rsidRPr="00307DF0">
        <w:rPr>
          <w:rFonts w:ascii="Garamond" w:hAnsi="Garamond" w:cs="Tahoma"/>
          <w:lang w:eastAsia="en-US"/>
        </w:rPr>
        <w:t xml:space="preserve">pkt </w:t>
      </w:r>
      <w:r w:rsidRPr="00307DF0">
        <w:rPr>
          <w:rFonts w:ascii="Garamond" w:hAnsi="Garamond" w:cs="Tahoma"/>
          <w:lang w:eastAsia="en-US"/>
        </w:rPr>
        <w:t>1</w:t>
      </w:r>
      <w:r w:rsidR="00CD7328" w:rsidRPr="00307DF0">
        <w:rPr>
          <w:rFonts w:ascii="Garamond" w:hAnsi="Garamond" w:cs="Tahoma"/>
          <w:lang w:eastAsia="en-US"/>
        </w:rPr>
        <w:t>1</w:t>
      </w:r>
      <w:r w:rsidR="005A3DA9" w:rsidRPr="00307DF0">
        <w:rPr>
          <w:rFonts w:ascii="Garamond" w:hAnsi="Garamond" w:cs="Tahoma"/>
          <w:lang w:eastAsia="en-US"/>
        </w:rPr>
        <w:t>.</w:t>
      </w:r>
      <w:r w:rsidR="00CD7328" w:rsidRPr="00307DF0">
        <w:rPr>
          <w:rFonts w:ascii="Garamond" w:hAnsi="Garamond" w:cs="Tahoma"/>
          <w:lang w:eastAsia="en-US"/>
        </w:rPr>
        <w:t>2.</w:t>
      </w:r>
      <w:r w:rsidR="005A3DA9" w:rsidRPr="00307DF0">
        <w:rPr>
          <w:rFonts w:ascii="Garamond" w:hAnsi="Garamond" w:cs="Tahoma"/>
          <w:lang w:eastAsia="en-US"/>
        </w:rPr>
        <w:t xml:space="preserve"> SIWZ</w:t>
      </w:r>
      <w:r w:rsidR="005A3DA9" w:rsidRPr="00307DF0">
        <w:rPr>
          <w:rFonts w:ascii="Garamond" w:hAnsi="Garamond" w:cs="Tahoma"/>
        </w:rPr>
        <w:t xml:space="preserve">, </w:t>
      </w:r>
      <w:r w:rsidR="005A3DA9" w:rsidRPr="00307DF0">
        <w:rPr>
          <w:rFonts w:ascii="Garamond" w:hAnsi="Garamond" w:cs="Tahoma"/>
          <w:lang w:eastAsia="en-US"/>
        </w:rPr>
        <w:t xml:space="preserve">w zakresie wskazanym przez zamawiającego we wzorze stanowiącym </w:t>
      </w:r>
      <w:r w:rsidR="005A3DA9" w:rsidRPr="00307DF0">
        <w:rPr>
          <w:rFonts w:ascii="Garamond" w:hAnsi="Garamond" w:cs="Tahoma"/>
          <w:b/>
          <w:lang w:eastAsia="en-US"/>
        </w:rPr>
        <w:t xml:space="preserve">załącznik nr </w:t>
      </w:r>
      <w:r w:rsidR="00F87F97" w:rsidRPr="00307DF0">
        <w:rPr>
          <w:rFonts w:ascii="Garamond" w:hAnsi="Garamond" w:cs="Tahoma"/>
          <w:b/>
          <w:lang w:eastAsia="en-US"/>
        </w:rPr>
        <w:t>3</w:t>
      </w:r>
      <w:r w:rsidR="005A3DA9" w:rsidRPr="00307DF0">
        <w:rPr>
          <w:rFonts w:ascii="Garamond" w:hAnsi="Garamond" w:cs="Tahoma"/>
          <w:b/>
          <w:lang w:eastAsia="en-US"/>
        </w:rPr>
        <w:t xml:space="preserve"> do SIWZ</w:t>
      </w:r>
      <w:r w:rsidR="005A3DA9" w:rsidRPr="00307DF0">
        <w:rPr>
          <w:rFonts w:ascii="Garamond" w:hAnsi="Garamond" w:cs="Tahoma"/>
          <w:lang w:eastAsia="en-US"/>
        </w:rPr>
        <w:t>.</w:t>
      </w:r>
    </w:p>
    <w:p w:rsidR="005A3DA9" w:rsidRPr="00307DF0" w:rsidRDefault="00E06D51" w:rsidP="002F23AB">
      <w:pPr>
        <w:pStyle w:val="Default"/>
        <w:jc w:val="both"/>
        <w:rPr>
          <w:rFonts w:ascii="Garamond" w:hAnsi="Garamond" w:cs="Tahoma"/>
          <w:color w:val="auto"/>
        </w:rPr>
      </w:pPr>
      <w:r w:rsidRPr="00307DF0">
        <w:rPr>
          <w:rFonts w:ascii="Garamond" w:hAnsi="Garamond" w:cs="Tahoma"/>
        </w:rPr>
        <w:t>1</w:t>
      </w:r>
      <w:r w:rsidR="00CD7328" w:rsidRPr="00307DF0">
        <w:rPr>
          <w:rFonts w:ascii="Garamond" w:hAnsi="Garamond" w:cs="Tahoma"/>
        </w:rPr>
        <w:t>2</w:t>
      </w:r>
      <w:r w:rsidR="002F23AB" w:rsidRPr="00307DF0">
        <w:rPr>
          <w:rFonts w:ascii="Garamond" w:hAnsi="Garamond" w:cs="Tahoma"/>
        </w:rPr>
        <w:t>.</w:t>
      </w:r>
      <w:r w:rsidR="00DE1DAB">
        <w:rPr>
          <w:rFonts w:ascii="Garamond" w:hAnsi="Garamond" w:cs="Tahoma"/>
        </w:rPr>
        <w:t>3</w:t>
      </w:r>
      <w:r w:rsidR="002F23AB" w:rsidRPr="00307DF0">
        <w:rPr>
          <w:rFonts w:ascii="Garamond" w:hAnsi="Garamond" w:cs="Tahoma"/>
        </w:rPr>
        <w:t>.</w:t>
      </w:r>
      <w:r w:rsidR="005A3DA9" w:rsidRPr="00307DF0">
        <w:rPr>
          <w:rFonts w:ascii="Garamond" w:hAnsi="Garamond" w:cs="Tahoma"/>
        </w:rPr>
        <w:t xml:space="preserve">W przypadku wspólnego ubiegania się o zamówienie przez wykonawców oświadczenie, o którym mowa w pkt </w:t>
      </w:r>
      <w:r w:rsidR="002F23AB" w:rsidRPr="00307DF0">
        <w:rPr>
          <w:rFonts w:ascii="Garamond" w:hAnsi="Garamond" w:cs="Tahoma"/>
        </w:rPr>
        <w:t>1</w:t>
      </w:r>
      <w:r w:rsidR="00CD7328" w:rsidRPr="00307DF0">
        <w:rPr>
          <w:rFonts w:ascii="Garamond" w:hAnsi="Garamond" w:cs="Tahoma"/>
        </w:rPr>
        <w:t>2</w:t>
      </w:r>
      <w:r w:rsidR="005A3DA9" w:rsidRPr="00307DF0">
        <w:rPr>
          <w:rFonts w:ascii="Garamond" w:hAnsi="Garamond" w:cs="Tahoma"/>
        </w:rPr>
        <w:t xml:space="preserve">.1 składa każdy z wykonawców wspólnie ubiegających się o zamówienie </w:t>
      </w:r>
      <w:r w:rsidR="000C17EC">
        <w:rPr>
          <w:rFonts w:ascii="Garamond" w:hAnsi="Garamond" w:cs="Tahoma"/>
        </w:rPr>
        <w:t>w zakresie, w </w:t>
      </w:r>
      <w:r w:rsidR="005A3DA9" w:rsidRPr="00307DF0">
        <w:rPr>
          <w:rFonts w:ascii="Garamond" w:hAnsi="Garamond" w:cs="Tahoma"/>
        </w:rPr>
        <w:t>którym każdy z wykonawców wykazuje spełnianie warunków udziału w postępowaniu.</w:t>
      </w:r>
      <w:r w:rsidR="005A3DA9" w:rsidRPr="00307DF0">
        <w:rPr>
          <w:rFonts w:ascii="Garamond" w:hAnsi="Garamond" w:cs="Tahoma"/>
          <w:color w:val="auto"/>
        </w:rPr>
        <w:t xml:space="preserve"> Oświadczenie, </w:t>
      </w:r>
      <w:r w:rsidR="005A3DA9" w:rsidRPr="00307DF0">
        <w:rPr>
          <w:rFonts w:ascii="Garamond" w:hAnsi="Garamond" w:cs="Tahoma"/>
        </w:rPr>
        <w:t xml:space="preserve">o którym mowa w pkt </w:t>
      </w:r>
      <w:r w:rsidR="002F23AB" w:rsidRPr="00307DF0">
        <w:rPr>
          <w:rFonts w:ascii="Garamond" w:hAnsi="Garamond" w:cs="Tahoma"/>
        </w:rPr>
        <w:t>1</w:t>
      </w:r>
      <w:r w:rsidR="00CD7328" w:rsidRPr="00307DF0">
        <w:rPr>
          <w:rFonts w:ascii="Garamond" w:hAnsi="Garamond" w:cs="Tahoma"/>
        </w:rPr>
        <w:t>2</w:t>
      </w:r>
      <w:r w:rsidR="005A3DA9" w:rsidRPr="00307DF0">
        <w:rPr>
          <w:rFonts w:ascii="Garamond" w:hAnsi="Garamond" w:cs="Tahoma"/>
        </w:rPr>
        <w:t>.</w:t>
      </w:r>
      <w:r w:rsidR="00CD7328" w:rsidRPr="00307DF0">
        <w:rPr>
          <w:rFonts w:ascii="Garamond" w:hAnsi="Garamond" w:cs="Tahoma"/>
        </w:rPr>
        <w:t>2</w:t>
      </w:r>
      <w:r w:rsidR="005A3DA9" w:rsidRPr="00307DF0">
        <w:rPr>
          <w:rFonts w:ascii="Garamond" w:hAnsi="Garamond" w:cs="Tahoma"/>
        </w:rPr>
        <w:t xml:space="preserve"> składa każdy z wykonawców wspólnie ubiegających się o zamówienie. </w:t>
      </w:r>
    </w:p>
    <w:p w:rsidR="005A3DA9" w:rsidRPr="00307DF0" w:rsidRDefault="002F23AB" w:rsidP="002F23AB">
      <w:pPr>
        <w:pStyle w:val="Default"/>
        <w:jc w:val="both"/>
        <w:rPr>
          <w:rFonts w:ascii="Garamond" w:hAnsi="Garamond" w:cs="Tahoma"/>
          <w:color w:val="auto"/>
        </w:rPr>
      </w:pPr>
      <w:r w:rsidRPr="00307DF0">
        <w:rPr>
          <w:rFonts w:ascii="Garamond" w:hAnsi="Garamond" w:cs="Tahoma"/>
        </w:rPr>
        <w:t>1</w:t>
      </w:r>
      <w:r w:rsidR="00CD7328" w:rsidRPr="00307DF0">
        <w:rPr>
          <w:rFonts w:ascii="Garamond" w:hAnsi="Garamond" w:cs="Tahoma"/>
        </w:rPr>
        <w:t>2</w:t>
      </w:r>
      <w:r w:rsidRPr="00307DF0">
        <w:rPr>
          <w:rFonts w:ascii="Garamond" w:hAnsi="Garamond" w:cs="Tahoma"/>
        </w:rPr>
        <w:t>.</w:t>
      </w:r>
      <w:r w:rsidR="00DE1DAB">
        <w:rPr>
          <w:rFonts w:ascii="Garamond" w:hAnsi="Garamond" w:cs="Tahoma"/>
        </w:rPr>
        <w:t>4</w:t>
      </w:r>
      <w:r w:rsidRPr="00307DF0">
        <w:rPr>
          <w:rFonts w:ascii="Garamond" w:hAnsi="Garamond" w:cs="Tahoma"/>
        </w:rPr>
        <w:t>.</w:t>
      </w:r>
      <w:r w:rsidR="005A3DA9" w:rsidRPr="00307DF0">
        <w:rPr>
          <w:rFonts w:ascii="Garamond" w:hAnsi="Garamond" w:cs="Tahoma"/>
        </w:rPr>
        <w:t>Wykonawca, który powołuje się na zasoby innych podmiotów na zasadach określonych w art. 22a ustawy Prawo zamówień publicznych zamieszcza informacje o tych podmiotach w oświ</w:t>
      </w:r>
      <w:r w:rsidR="000C17EC">
        <w:rPr>
          <w:rFonts w:ascii="Garamond" w:hAnsi="Garamond" w:cs="Tahoma"/>
        </w:rPr>
        <w:t>adczeniach, o </w:t>
      </w:r>
      <w:r w:rsidR="005A3DA9" w:rsidRPr="00307DF0">
        <w:rPr>
          <w:rFonts w:ascii="Garamond" w:hAnsi="Garamond" w:cs="Tahoma"/>
        </w:rPr>
        <w:t>który</w:t>
      </w:r>
      <w:r w:rsidRPr="00307DF0">
        <w:rPr>
          <w:rFonts w:ascii="Garamond" w:hAnsi="Garamond" w:cs="Tahoma"/>
        </w:rPr>
        <w:t>ch</w:t>
      </w:r>
      <w:r w:rsidR="005A3DA9" w:rsidRPr="00307DF0">
        <w:rPr>
          <w:rFonts w:ascii="Garamond" w:hAnsi="Garamond" w:cs="Tahoma"/>
        </w:rPr>
        <w:t xml:space="preserve"> mowa w pkt </w:t>
      </w:r>
      <w:r w:rsidR="00E06D51" w:rsidRPr="00307DF0">
        <w:rPr>
          <w:rFonts w:ascii="Garamond" w:hAnsi="Garamond" w:cs="Tahoma"/>
        </w:rPr>
        <w:t>1</w:t>
      </w:r>
      <w:r w:rsidR="00623FA0" w:rsidRPr="00307DF0">
        <w:rPr>
          <w:rFonts w:ascii="Garamond" w:hAnsi="Garamond" w:cs="Tahoma"/>
        </w:rPr>
        <w:t>2</w:t>
      </w:r>
      <w:r w:rsidR="005A3DA9" w:rsidRPr="00307DF0">
        <w:rPr>
          <w:rFonts w:ascii="Garamond" w:hAnsi="Garamond" w:cs="Tahoma"/>
        </w:rPr>
        <w:t xml:space="preserve">.1 oraz </w:t>
      </w:r>
      <w:r w:rsidR="00E06D51" w:rsidRPr="00307DF0">
        <w:rPr>
          <w:rFonts w:ascii="Garamond" w:hAnsi="Garamond" w:cs="Tahoma"/>
        </w:rPr>
        <w:t>1</w:t>
      </w:r>
      <w:r w:rsidR="00623FA0" w:rsidRPr="00307DF0">
        <w:rPr>
          <w:rFonts w:ascii="Garamond" w:hAnsi="Garamond" w:cs="Tahoma"/>
        </w:rPr>
        <w:t>2</w:t>
      </w:r>
      <w:r w:rsidR="00A2057B" w:rsidRPr="00307DF0">
        <w:rPr>
          <w:rFonts w:ascii="Garamond" w:hAnsi="Garamond" w:cs="Tahoma"/>
        </w:rPr>
        <w:t>.</w:t>
      </w:r>
      <w:r w:rsidR="00CD7328" w:rsidRPr="00307DF0">
        <w:rPr>
          <w:rFonts w:ascii="Garamond" w:hAnsi="Garamond" w:cs="Tahoma"/>
        </w:rPr>
        <w:t>2</w:t>
      </w:r>
      <w:r w:rsidR="005A3DA9" w:rsidRPr="00307DF0">
        <w:rPr>
          <w:rFonts w:ascii="Garamond" w:hAnsi="Garamond" w:cs="Tahoma"/>
        </w:rPr>
        <w:t xml:space="preserve"> SIWZ.</w:t>
      </w:r>
    </w:p>
    <w:p w:rsidR="005A3DA9" w:rsidRPr="00307DF0" w:rsidRDefault="002F23AB" w:rsidP="002F23AB">
      <w:pPr>
        <w:pStyle w:val="Default"/>
        <w:jc w:val="both"/>
        <w:rPr>
          <w:rFonts w:ascii="Garamond" w:hAnsi="Garamond" w:cs="Tahoma"/>
        </w:rPr>
      </w:pPr>
      <w:r w:rsidRPr="00307DF0">
        <w:rPr>
          <w:rFonts w:ascii="Garamond" w:hAnsi="Garamond" w:cs="Tahoma"/>
        </w:rPr>
        <w:t>1</w:t>
      </w:r>
      <w:r w:rsidR="00CD7328" w:rsidRPr="00307DF0">
        <w:rPr>
          <w:rFonts w:ascii="Garamond" w:hAnsi="Garamond" w:cs="Tahoma"/>
        </w:rPr>
        <w:t>2</w:t>
      </w:r>
      <w:r w:rsidR="000C76B9" w:rsidRPr="00307DF0">
        <w:rPr>
          <w:rFonts w:ascii="Garamond" w:hAnsi="Garamond" w:cs="Tahoma"/>
        </w:rPr>
        <w:t>.</w:t>
      </w:r>
      <w:r w:rsidR="00DE1DAB">
        <w:rPr>
          <w:rFonts w:ascii="Garamond" w:hAnsi="Garamond" w:cs="Tahoma"/>
        </w:rPr>
        <w:t>5</w:t>
      </w:r>
      <w:r w:rsidRPr="00307DF0">
        <w:rPr>
          <w:rFonts w:ascii="Garamond" w:hAnsi="Garamond" w:cs="Tahoma"/>
        </w:rPr>
        <w:t>.</w:t>
      </w:r>
      <w:r w:rsidR="00B35983" w:rsidRPr="00307DF0">
        <w:rPr>
          <w:rFonts w:ascii="Garamond" w:hAnsi="Garamond" w:cs="Tahoma"/>
        </w:rPr>
        <w:t xml:space="preserve">Zamawiający nie wymaga, aby </w:t>
      </w:r>
      <w:r w:rsidR="005A3DA9" w:rsidRPr="00307DF0">
        <w:rPr>
          <w:rFonts w:ascii="Garamond" w:hAnsi="Garamond" w:cs="Tahoma"/>
        </w:rPr>
        <w:t>Wykonawca, który zamierza powierzyć wykonanie części zamówienia podwykonawcom zamieszcza</w:t>
      </w:r>
      <w:r w:rsidR="00B35983" w:rsidRPr="00307DF0">
        <w:rPr>
          <w:rFonts w:ascii="Garamond" w:hAnsi="Garamond" w:cs="Tahoma"/>
        </w:rPr>
        <w:t>ł informacje o tych podmiotach w </w:t>
      </w:r>
      <w:r w:rsidR="005A3DA9" w:rsidRPr="00307DF0">
        <w:rPr>
          <w:rFonts w:ascii="Garamond" w:hAnsi="Garamond" w:cs="Tahoma"/>
        </w:rPr>
        <w:t>oświadczeni</w:t>
      </w:r>
      <w:r w:rsidR="000E6637" w:rsidRPr="00307DF0">
        <w:rPr>
          <w:rFonts w:ascii="Garamond" w:hAnsi="Garamond" w:cs="Tahoma"/>
        </w:rPr>
        <w:t>u</w:t>
      </w:r>
      <w:r w:rsidR="005A3DA9" w:rsidRPr="00307DF0">
        <w:rPr>
          <w:rFonts w:ascii="Garamond" w:hAnsi="Garamond" w:cs="Tahoma"/>
        </w:rPr>
        <w:t>, o który</w:t>
      </w:r>
      <w:r w:rsidR="000E6637" w:rsidRPr="00307DF0">
        <w:rPr>
          <w:rFonts w:ascii="Garamond" w:hAnsi="Garamond" w:cs="Tahoma"/>
        </w:rPr>
        <w:t>m</w:t>
      </w:r>
      <w:r w:rsidR="005A3DA9" w:rsidRPr="00307DF0">
        <w:rPr>
          <w:rFonts w:ascii="Garamond" w:hAnsi="Garamond" w:cs="Tahoma"/>
        </w:rPr>
        <w:t xml:space="preserve"> mowa w pkt </w:t>
      </w:r>
      <w:r w:rsidRPr="00307DF0">
        <w:rPr>
          <w:rFonts w:ascii="Garamond" w:hAnsi="Garamond" w:cs="Tahoma"/>
        </w:rPr>
        <w:t>1</w:t>
      </w:r>
      <w:r w:rsidR="00623FA0" w:rsidRPr="00307DF0">
        <w:rPr>
          <w:rFonts w:ascii="Garamond" w:hAnsi="Garamond" w:cs="Tahoma"/>
        </w:rPr>
        <w:t>2</w:t>
      </w:r>
      <w:r w:rsidR="005A3DA9" w:rsidRPr="00307DF0">
        <w:rPr>
          <w:rFonts w:ascii="Garamond" w:hAnsi="Garamond" w:cs="Tahoma"/>
        </w:rPr>
        <w:t>.</w:t>
      </w:r>
      <w:r w:rsidR="00CD7328" w:rsidRPr="00307DF0">
        <w:rPr>
          <w:rFonts w:ascii="Garamond" w:hAnsi="Garamond" w:cs="Tahoma"/>
        </w:rPr>
        <w:t>2</w:t>
      </w:r>
      <w:r w:rsidR="005A3DA9" w:rsidRPr="00307DF0">
        <w:rPr>
          <w:rFonts w:ascii="Garamond" w:hAnsi="Garamond" w:cs="Tahoma"/>
        </w:rPr>
        <w:t xml:space="preserve"> SIWZ.</w:t>
      </w:r>
    </w:p>
    <w:p w:rsidR="005A3DA9" w:rsidRPr="00307DF0" w:rsidRDefault="002F23AB" w:rsidP="002F23AB">
      <w:pPr>
        <w:pStyle w:val="Default"/>
        <w:jc w:val="both"/>
        <w:rPr>
          <w:rFonts w:ascii="Garamond" w:hAnsi="Garamond" w:cs="Tahoma"/>
          <w:b/>
          <w:i/>
          <w:color w:val="auto"/>
        </w:rPr>
      </w:pPr>
      <w:r w:rsidRPr="00307DF0">
        <w:rPr>
          <w:rFonts w:ascii="Garamond" w:hAnsi="Garamond" w:cs="Tahoma"/>
          <w:b/>
          <w:i/>
          <w:color w:val="auto"/>
        </w:rPr>
        <w:t>O</w:t>
      </w:r>
      <w:r w:rsidR="005A3DA9" w:rsidRPr="00307DF0">
        <w:rPr>
          <w:rFonts w:ascii="Garamond" w:hAnsi="Garamond" w:cs="Tahoma"/>
          <w:b/>
          <w:i/>
          <w:color w:val="auto"/>
        </w:rPr>
        <w:t xml:space="preserve">świadczenia, o których mowa w pkt </w:t>
      </w:r>
      <w:r w:rsidRPr="00307DF0">
        <w:rPr>
          <w:rFonts w:ascii="Garamond" w:hAnsi="Garamond" w:cs="Tahoma"/>
          <w:b/>
          <w:i/>
          <w:color w:val="auto"/>
        </w:rPr>
        <w:t>1</w:t>
      </w:r>
      <w:r w:rsidR="00623FA0" w:rsidRPr="00307DF0">
        <w:rPr>
          <w:rFonts w:ascii="Garamond" w:hAnsi="Garamond" w:cs="Tahoma"/>
          <w:b/>
          <w:i/>
          <w:color w:val="auto"/>
        </w:rPr>
        <w:t>2</w:t>
      </w:r>
      <w:r w:rsidR="005A3DA9" w:rsidRPr="00307DF0">
        <w:rPr>
          <w:rFonts w:ascii="Garamond" w:hAnsi="Garamond" w:cs="Tahoma"/>
          <w:b/>
          <w:i/>
          <w:color w:val="auto"/>
        </w:rPr>
        <w:t xml:space="preserve">.1 i </w:t>
      </w:r>
      <w:r w:rsidRPr="00307DF0">
        <w:rPr>
          <w:rFonts w:ascii="Garamond" w:hAnsi="Garamond" w:cs="Tahoma"/>
          <w:b/>
          <w:i/>
          <w:color w:val="auto"/>
        </w:rPr>
        <w:t>1</w:t>
      </w:r>
      <w:r w:rsidR="00623FA0" w:rsidRPr="00307DF0">
        <w:rPr>
          <w:rFonts w:ascii="Garamond" w:hAnsi="Garamond" w:cs="Tahoma"/>
          <w:b/>
          <w:i/>
          <w:color w:val="auto"/>
        </w:rPr>
        <w:t>2</w:t>
      </w:r>
      <w:r w:rsidR="005A3DA9" w:rsidRPr="00307DF0">
        <w:rPr>
          <w:rFonts w:ascii="Garamond" w:hAnsi="Garamond" w:cs="Tahoma"/>
          <w:b/>
          <w:i/>
          <w:color w:val="auto"/>
        </w:rPr>
        <w:t>.</w:t>
      </w:r>
      <w:r w:rsidR="00CD7328" w:rsidRPr="00307DF0">
        <w:rPr>
          <w:rFonts w:ascii="Garamond" w:hAnsi="Garamond" w:cs="Tahoma"/>
          <w:b/>
          <w:i/>
          <w:color w:val="auto"/>
        </w:rPr>
        <w:t>2</w:t>
      </w:r>
      <w:r w:rsidR="005A3DA9" w:rsidRPr="00307DF0">
        <w:rPr>
          <w:rFonts w:ascii="Garamond" w:hAnsi="Garamond" w:cs="Tahoma"/>
          <w:b/>
          <w:i/>
          <w:color w:val="auto"/>
        </w:rPr>
        <w:t xml:space="preserve"> SIWZ </w:t>
      </w:r>
      <w:r w:rsidR="00CD709D" w:rsidRPr="00307DF0">
        <w:rPr>
          <w:rFonts w:ascii="Garamond" w:hAnsi="Garamond" w:cs="Tahoma"/>
          <w:b/>
          <w:i/>
          <w:color w:val="auto"/>
        </w:rPr>
        <w:t>należy złożyć w </w:t>
      </w:r>
      <w:r w:rsidR="005A3DA9" w:rsidRPr="00307DF0">
        <w:rPr>
          <w:rFonts w:ascii="Garamond" w:hAnsi="Garamond" w:cs="Tahoma"/>
          <w:b/>
          <w:i/>
          <w:color w:val="auto"/>
        </w:rPr>
        <w:t>oryginale.</w:t>
      </w:r>
    </w:p>
    <w:p w:rsidR="005A3DA9" w:rsidRPr="00307DF0" w:rsidRDefault="005A3DA9" w:rsidP="005A3DA9">
      <w:pPr>
        <w:pStyle w:val="Default"/>
        <w:jc w:val="both"/>
        <w:rPr>
          <w:rFonts w:ascii="Garamond" w:hAnsi="Garamond" w:cs="Tahoma"/>
          <w:color w:val="auto"/>
          <w:sz w:val="16"/>
          <w:szCs w:val="16"/>
        </w:rPr>
      </w:pPr>
    </w:p>
    <w:p w:rsidR="005A3DA9" w:rsidRPr="00307DF0" w:rsidRDefault="002F23AB" w:rsidP="002F23AB">
      <w:pPr>
        <w:pStyle w:val="Default"/>
        <w:jc w:val="both"/>
        <w:rPr>
          <w:rFonts w:ascii="Garamond" w:hAnsi="Garamond" w:cs="Tahoma"/>
          <w:b/>
          <w:color w:val="auto"/>
        </w:rPr>
      </w:pPr>
      <w:r w:rsidRPr="00307DF0">
        <w:rPr>
          <w:rFonts w:ascii="Garamond" w:hAnsi="Garamond" w:cs="Tahoma"/>
          <w:b/>
        </w:rPr>
        <w:t>1</w:t>
      </w:r>
      <w:r w:rsidR="00CD7328" w:rsidRPr="00307DF0">
        <w:rPr>
          <w:rFonts w:ascii="Garamond" w:hAnsi="Garamond" w:cs="Tahoma"/>
          <w:b/>
        </w:rPr>
        <w:t>2</w:t>
      </w:r>
      <w:r w:rsidRPr="00307DF0">
        <w:rPr>
          <w:rFonts w:ascii="Garamond" w:hAnsi="Garamond" w:cs="Tahoma"/>
          <w:b/>
        </w:rPr>
        <w:t>.</w:t>
      </w:r>
      <w:r w:rsidR="00DE1DAB">
        <w:rPr>
          <w:rFonts w:ascii="Garamond" w:hAnsi="Garamond" w:cs="Tahoma"/>
          <w:b/>
        </w:rPr>
        <w:t>6</w:t>
      </w:r>
      <w:r w:rsidRPr="00307DF0">
        <w:rPr>
          <w:rFonts w:ascii="Garamond" w:hAnsi="Garamond" w:cs="Tahoma"/>
          <w:b/>
        </w:rPr>
        <w:t>.</w:t>
      </w:r>
      <w:r w:rsidR="005A3DA9" w:rsidRPr="00307DF0">
        <w:rPr>
          <w:rFonts w:ascii="Garamond" w:hAnsi="Garamond" w:cs="Tahoma"/>
          <w:b/>
        </w:rPr>
        <w:t xml:space="preserve">Zamawiający, wezwie wykonawcę, którego oferta została oceniona, jako najkorzystniejsza do złożenia w </w:t>
      </w:r>
      <w:r w:rsidR="00561F38" w:rsidRPr="00307DF0">
        <w:rPr>
          <w:rFonts w:ascii="Garamond" w:hAnsi="Garamond" w:cs="Tahoma"/>
          <w:b/>
        </w:rPr>
        <w:t xml:space="preserve">terminie </w:t>
      </w:r>
      <w:r w:rsidR="005A3DA9" w:rsidRPr="00307DF0">
        <w:rPr>
          <w:rFonts w:ascii="Garamond" w:hAnsi="Garamond" w:cs="Tahoma"/>
          <w:b/>
        </w:rPr>
        <w:t>wyznaczonym, nie krótszym niż 5 dni, aktualnych na dzień złożenia niżej wymienionych dokumentów</w:t>
      </w:r>
      <w:r w:rsidR="005A3DA9" w:rsidRPr="00307DF0">
        <w:rPr>
          <w:rFonts w:ascii="Garamond" w:hAnsi="Garamond" w:cs="Tahoma"/>
          <w:b/>
          <w:color w:val="auto"/>
        </w:rPr>
        <w:t xml:space="preserve"> potwierdzającyc</w:t>
      </w:r>
      <w:r w:rsidR="000C17EC">
        <w:rPr>
          <w:rFonts w:ascii="Garamond" w:hAnsi="Garamond" w:cs="Tahoma"/>
          <w:b/>
          <w:color w:val="auto"/>
        </w:rPr>
        <w:t>h spełnianie warunków udziału w </w:t>
      </w:r>
      <w:r w:rsidR="005A3DA9" w:rsidRPr="00307DF0">
        <w:rPr>
          <w:rFonts w:ascii="Garamond" w:hAnsi="Garamond" w:cs="Tahoma"/>
          <w:b/>
          <w:color w:val="auto"/>
        </w:rPr>
        <w:t>postępowaniu oraz brak podstaw do wykluczenia wykonawcy z udziału w postępowaniu</w:t>
      </w:r>
      <w:r w:rsidR="005A3DA9" w:rsidRPr="00307DF0">
        <w:rPr>
          <w:rFonts w:ascii="Garamond" w:hAnsi="Garamond" w:cs="Tahoma"/>
          <w:b/>
        </w:rPr>
        <w:t>.</w:t>
      </w:r>
    </w:p>
    <w:p w:rsidR="00436591" w:rsidRPr="00307DF0" w:rsidRDefault="00436591" w:rsidP="005A3DA9">
      <w:pPr>
        <w:pStyle w:val="Default"/>
        <w:jc w:val="both"/>
        <w:rPr>
          <w:rFonts w:ascii="Garamond" w:hAnsi="Garamond" w:cs="Tahoma"/>
          <w:lang w:eastAsia="en-US"/>
        </w:rPr>
      </w:pPr>
    </w:p>
    <w:p w:rsidR="005A3DA9" w:rsidRPr="00307DF0" w:rsidRDefault="005A3DA9" w:rsidP="005A3DA9">
      <w:pPr>
        <w:pStyle w:val="Default"/>
        <w:jc w:val="both"/>
        <w:rPr>
          <w:rFonts w:ascii="Garamond" w:hAnsi="Garamond" w:cs="Tahoma"/>
          <w:lang w:eastAsia="en-US"/>
        </w:rPr>
      </w:pPr>
      <w:r w:rsidRPr="00307DF0">
        <w:rPr>
          <w:rFonts w:ascii="Garamond" w:hAnsi="Garamond" w:cs="Tahoma"/>
          <w:lang w:eastAsia="en-US"/>
        </w:rPr>
        <w:t>Wymagane dokumenty potwierdzające, że wyko</w:t>
      </w:r>
      <w:r w:rsidR="00CD709D" w:rsidRPr="00307DF0">
        <w:rPr>
          <w:rFonts w:ascii="Garamond" w:hAnsi="Garamond" w:cs="Tahoma"/>
          <w:lang w:eastAsia="en-US"/>
        </w:rPr>
        <w:t>nawca spełnia warunki udziału w </w:t>
      </w:r>
      <w:r w:rsidRPr="00307DF0">
        <w:rPr>
          <w:rFonts w:ascii="Garamond" w:hAnsi="Garamond" w:cs="Tahoma"/>
          <w:lang w:eastAsia="en-US"/>
        </w:rPr>
        <w:t>postępowaniu oraz nie podlega wykluczeniu z postępowania, które należy z</w:t>
      </w:r>
      <w:r w:rsidR="002A2422" w:rsidRPr="00307DF0">
        <w:rPr>
          <w:rFonts w:ascii="Garamond" w:hAnsi="Garamond" w:cs="Tahoma"/>
          <w:lang w:eastAsia="en-US"/>
        </w:rPr>
        <w:t>łożyć na wezwanie zamawiającego:</w:t>
      </w:r>
    </w:p>
    <w:p w:rsidR="00E463CA" w:rsidRPr="00307DF0" w:rsidRDefault="00E463CA" w:rsidP="005B7D94">
      <w:pPr>
        <w:pStyle w:val="Default"/>
        <w:jc w:val="both"/>
        <w:rPr>
          <w:rFonts w:ascii="Garamond" w:hAnsi="Garamond" w:cs="Tahoma"/>
          <w:u w:val="single"/>
          <w:lang w:eastAsia="en-US"/>
        </w:rPr>
      </w:pPr>
    </w:p>
    <w:p w:rsidR="00607A12" w:rsidRPr="00607A12" w:rsidRDefault="0081772E" w:rsidP="00607A12">
      <w:pPr>
        <w:autoSpaceDE w:val="0"/>
        <w:autoSpaceDN w:val="0"/>
        <w:adjustRightInd w:val="0"/>
        <w:jc w:val="both"/>
        <w:rPr>
          <w:rFonts w:ascii="Garamond" w:hAnsi="Garamond" w:cs="Tahoma"/>
        </w:rPr>
      </w:pPr>
      <w:r>
        <w:rPr>
          <w:rFonts w:ascii="Garamond" w:hAnsi="Garamond" w:cs="Tahoma"/>
        </w:rPr>
        <w:t>a</w:t>
      </w:r>
      <w:r w:rsidR="00711C91">
        <w:rPr>
          <w:rFonts w:ascii="Garamond" w:hAnsi="Garamond" w:cs="Tahoma"/>
        </w:rPr>
        <w:t xml:space="preserve">) wykaz osób </w:t>
      </w:r>
      <w:r w:rsidR="00607A12" w:rsidRPr="00607A12">
        <w:rPr>
          <w:rFonts w:ascii="Garamond" w:hAnsi="Garamond" w:cs="Tahoma"/>
          <w:bCs/>
        </w:rPr>
        <w:t xml:space="preserve">skierowanych przez wykonawcę do realizacji zamówienia publicznego odpowiedzialnych za świadczenie usług, wraz z informacjami na temat ich </w:t>
      </w:r>
      <w:r w:rsidR="00082C16">
        <w:rPr>
          <w:rFonts w:ascii="Garamond" w:hAnsi="Garamond" w:cs="Tahoma"/>
          <w:bCs/>
        </w:rPr>
        <w:t>wykształcenia i</w:t>
      </w:r>
      <w:r w:rsidR="00607A12" w:rsidRPr="00607A12">
        <w:rPr>
          <w:rFonts w:ascii="Garamond" w:hAnsi="Garamond" w:cs="Tahoma"/>
          <w:bCs/>
        </w:rPr>
        <w:t xml:space="preserve"> doświadczenia niezbędnego do wykonania zamówienia, a także zakresu wykonywanych przez nich czynności, oraz informacją o podstawie do dysponowania tymi osobami – wzór wykazu stanowi </w:t>
      </w:r>
      <w:r w:rsidR="00607A12" w:rsidRPr="00607A12">
        <w:rPr>
          <w:rFonts w:ascii="Garamond" w:hAnsi="Garamond" w:cs="Tahoma"/>
          <w:b/>
          <w:bCs/>
        </w:rPr>
        <w:t xml:space="preserve">załącznik nr </w:t>
      </w:r>
      <w:r w:rsidR="005F7971">
        <w:rPr>
          <w:rFonts w:ascii="Garamond" w:hAnsi="Garamond" w:cs="Tahoma"/>
          <w:b/>
          <w:bCs/>
        </w:rPr>
        <w:t>6</w:t>
      </w:r>
      <w:r w:rsidR="00607A12" w:rsidRPr="00607A12">
        <w:rPr>
          <w:rFonts w:ascii="Garamond" w:hAnsi="Garamond" w:cs="Tahoma"/>
          <w:b/>
          <w:bCs/>
        </w:rPr>
        <w:t xml:space="preserve"> do SIWZ,</w:t>
      </w:r>
    </w:p>
    <w:p w:rsidR="00711C91" w:rsidRDefault="00711C91" w:rsidP="00E463CA">
      <w:pPr>
        <w:pStyle w:val="Default"/>
        <w:jc w:val="both"/>
        <w:rPr>
          <w:rFonts w:ascii="Garamond" w:hAnsi="Garamond" w:cs="Tahoma"/>
          <w:color w:val="auto"/>
        </w:rPr>
      </w:pPr>
    </w:p>
    <w:p w:rsidR="009755C3" w:rsidRPr="009755C3" w:rsidRDefault="005D1DF3" w:rsidP="009755C3">
      <w:pPr>
        <w:widowControl w:val="0"/>
        <w:autoSpaceDE w:val="0"/>
        <w:autoSpaceDN w:val="0"/>
        <w:adjustRightInd w:val="0"/>
        <w:jc w:val="both"/>
        <w:rPr>
          <w:rFonts w:ascii="Garamond" w:hAnsi="Garamond" w:cs="Tahoma"/>
        </w:rPr>
      </w:pPr>
      <w:r>
        <w:rPr>
          <w:rFonts w:ascii="Garamond" w:hAnsi="Garamond" w:cs="Tahoma"/>
        </w:rPr>
        <w:t>b</w:t>
      </w:r>
      <w:r w:rsidR="009755C3" w:rsidRPr="009755C3">
        <w:rPr>
          <w:rFonts w:ascii="Garamond" w:hAnsi="Garamond" w:cs="Tahoma"/>
        </w:rPr>
        <w:t xml:space="preserve">)wykazu usług wykonanych, a w przypadku świadczeń okresowych lub ciągłych również </w:t>
      </w:r>
      <w:r w:rsidR="009755C3" w:rsidRPr="009755C3">
        <w:rPr>
          <w:rFonts w:ascii="Garamond" w:hAnsi="Garamond" w:cs="Tahoma"/>
        </w:rPr>
        <w:lastRenderedPageBreak/>
        <w:t>wykonywanych nie wcześniej niż w okresie ostatnich pięciu lat przed upł</w:t>
      </w:r>
      <w:r w:rsidR="00A42D79">
        <w:rPr>
          <w:rFonts w:ascii="Garamond" w:hAnsi="Garamond" w:cs="Tahoma"/>
        </w:rPr>
        <w:t>ywem terminu składania ofert, a </w:t>
      </w:r>
      <w:r w:rsidR="009755C3" w:rsidRPr="009755C3">
        <w:rPr>
          <w:rFonts w:ascii="Garamond" w:hAnsi="Garamond" w:cs="Tahoma"/>
        </w:rPr>
        <w:t xml:space="preserve">jeżeli okres prowadzenia działalności jest krótszy - w tym okresie, wraz z podaniem ich wartości, przedmiotu, dat wykonania i podmiotów, na rzecz których usługi zostały wykonane lub są wykonywane należycie - wzór wykazu stanowi </w:t>
      </w:r>
      <w:r w:rsidR="009755C3" w:rsidRPr="009755C3">
        <w:rPr>
          <w:rFonts w:ascii="Garamond" w:hAnsi="Garamond" w:cs="Tahoma"/>
          <w:b/>
          <w:bCs/>
        </w:rPr>
        <w:t xml:space="preserve">załącznik nr </w:t>
      </w:r>
      <w:r w:rsidR="005F7971">
        <w:rPr>
          <w:rFonts w:ascii="Garamond" w:hAnsi="Garamond" w:cs="Tahoma"/>
          <w:b/>
          <w:bCs/>
        </w:rPr>
        <w:t>7</w:t>
      </w:r>
      <w:r w:rsidR="009755C3" w:rsidRPr="009755C3">
        <w:rPr>
          <w:rFonts w:ascii="Garamond" w:hAnsi="Garamond" w:cs="Tahoma"/>
          <w:b/>
          <w:bCs/>
        </w:rPr>
        <w:t xml:space="preserve"> do SIWZ</w:t>
      </w:r>
      <w:r w:rsidR="009755C3" w:rsidRPr="009755C3">
        <w:rPr>
          <w:rFonts w:ascii="Garamond" w:hAnsi="Garamond" w:cs="Tahoma"/>
        </w:rPr>
        <w:t>, oraz załączeniem dowodów określających, czy te usługi były wykonywane, a w przypadku świadczeń okresowych lub c</w:t>
      </w:r>
      <w:r w:rsidR="00A42D79">
        <w:rPr>
          <w:rFonts w:ascii="Garamond" w:hAnsi="Garamond" w:cs="Tahoma"/>
        </w:rPr>
        <w:t>iągłych są wykonywane, a </w:t>
      </w:r>
      <w:r w:rsidR="009755C3" w:rsidRPr="009755C3">
        <w:rPr>
          <w:rFonts w:ascii="Garamond" w:hAnsi="Garamond" w:cs="Tahoma"/>
        </w:rPr>
        <w:t>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9755C3" w:rsidRPr="009755C3">
        <w:rPr>
          <w:rFonts w:ascii="Garamond" w:hAnsi="Garamond" w:cs="Tahoma"/>
          <w:color w:val="000000"/>
        </w:rPr>
        <w:t>,</w:t>
      </w:r>
    </w:p>
    <w:p w:rsidR="005A3DA9" w:rsidRPr="005F7971" w:rsidRDefault="005A3DA9" w:rsidP="00E463CA">
      <w:pPr>
        <w:pStyle w:val="Default"/>
        <w:jc w:val="both"/>
        <w:rPr>
          <w:rFonts w:ascii="Garamond" w:hAnsi="Garamond" w:cs="Tahoma"/>
          <w:b/>
          <w:color w:val="auto"/>
        </w:rPr>
      </w:pPr>
      <w:r w:rsidRPr="005F7971">
        <w:rPr>
          <w:rFonts w:ascii="Garamond" w:hAnsi="Garamond" w:cs="Tahoma"/>
          <w:b/>
          <w:color w:val="auto"/>
        </w:rPr>
        <w:t xml:space="preserve">Dokumenty, o których mowa w pkt </w:t>
      </w:r>
      <w:r w:rsidR="00F520B1" w:rsidRPr="005F7971">
        <w:rPr>
          <w:rFonts w:ascii="Garamond" w:hAnsi="Garamond" w:cs="Tahoma"/>
          <w:b/>
          <w:color w:val="auto"/>
        </w:rPr>
        <w:t>12.</w:t>
      </w:r>
      <w:r w:rsidR="00CD6083" w:rsidRPr="005F7971">
        <w:rPr>
          <w:rFonts w:ascii="Garamond" w:hAnsi="Garamond" w:cs="Tahoma"/>
          <w:b/>
          <w:color w:val="auto"/>
        </w:rPr>
        <w:t>6</w:t>
      </w:r>
      <w:r w:rsidR="00F520B1" w:rsidRPr="005F7971">
        <w:rPr>
          <w:rFonts w:ascii="Garamond" w:hAnsi="Garamond" w:cs="Tahoma"/>
          <w:b/>
          <w:color w:val="auto"/>
        </w:rPr>
        <w:t>.a</w:t>
      </w:r>
      <w:r w:rsidR="005F7971" w:rsidRPr="005F7971">
        <w:rPr>
          <w:rFonts w:ascii="Garamond" w:hAnsi="Garamond" w:cs="Tahoma"/>
          <w:b/>
          <w:color w:val="auto"/>
        </w:rPr>
        <w:t xml:space="preserve"> i 12.6.b</w:t>
      </w:r>
      <w:r w:rsidR="0081772E" w:rsidRPr="005F7971">
        <w:rPr>
          <w:rFonts w:ascii="Garamond" w:hAnsi="Garamond" w:cs="Tahoma"/>
          <w:b/>
          <w:color w:val="auto"/>
        </w:rPr>
        <w:t xml:space="preserve"> </w:t>
      </w:r>
      <w:r w:rsidR="00F520B1" w:rsidRPr="005F7971">
        <w:rPr>
          <w:rFonts w:ascii="Garamond" w:hAnsi="Garamond" w:cs="Tahoma"/>
          <w:b/>
          <w:color w:val="auto"/>
        </w:rPr>
        <w:t>należy złożyć w o</w:t>
      </w:r>
      <w:r w:rsidR="00CD6083" w:rsidRPr="005F7971">
        <w:rPr>
          <w:rFonts w:ascii="Garamond" w:hAnsi="Garamond" w:cs="Tahoma"/>
          <w:b/>
          <w:color w:val="auto"/>
        </w:rPr>
        <w:t>ryginale</w:t>
      </w:r>
      <w:r w:rsidRPr="005F7971">
        <w:rPr>
          <w:rFonts w:ascii="Garamond" w:hAnsi="Garamond" w:cs="Tahoma"/>
          <w:b/>
          <w:color w:val="auto"/>
        </w:rPr>
        <w:t>.</w:t>
      </w:r>
    </w:p>
    <w:p w:rsidR="005A3DA9" w:rsidRPr="00307DF0" w:rsidRDefault="00E463CA" w:rsidP="00E463CA">
      <w:pPr>
        <w:pStyle w:val="Default"/>
        <w:jc w:val="both"/>
        <w:rPr>
          <w:rFonts w:ascii="Garamond" w:hAnsi="Garamond" w:cs="Tahoma"/>
          <w:b/>
          <w:color w:val="auto"/>
        </w:rPr>
      </w:pPr>
      <w:r w:rsidRPr="00307DF0">
        <w:rPr>
          <w:rFonts w:ascii="Garamond" w:hAnsi="Garamond" w:cs="Tahoma"/>
        </w:rPr>
        <w:t>1</w:t>
      </w:r>
      <w:r w:rsidR="00C47C8A" w:rsidRPr="00307DF0">
        <w:rPr>
          <w:rFonts w:ascii="Garamond" w:hAnsi="Garamond" w:cs="Tahoma"/>
        </w:rPr>
        <w:t>2</w:t>
      </w:r>
      <w:r w:rsidRPr="00307DF0">
        <w:rPr>
          <w:rFonts w:ascii="Garamond" w:hAnsi="Garamond" w:cs="Tahoma"/>
        </w:rPr>
        <w:t>.</w:t>
      </w:r>
      <w:r w:rsidR="00CD6083">
        <w:rPr>
          <w:rFonts w:ascii="Garamond" w:hAnsi="Garamond" w:cs="Tahoma"/>
        </w:rPr>
        <w:t>7</w:t>
      </w:r>
      <w:r w:rsidRPr="00307DF0">
        <w:rPr>
          <w:rFonts w:ascii="Garamond" w:hAnsi="Garamond" w:cs="Tahoma"/>
        </w:rPr>
        <w:t>.</w:t>
      </w:r>
      <w:r w:rsidR="005A3DA9" w:rsidRPr="00307DF0">
        <w:rPr>
          <w:rFonts w:ascii="Garamond" w:hAnsi="Garamond" w:cs="Tahoma"/>
        </w:rPr>
        <w:t xml:space="preserve">Wykonawca </w:t>
      </w:r>
      <w:r w:rsidR="005A3DA9" w:rsidRPr="00307DF0">
        <w:rPr>
          <w:rFonts w:ascii="Garamond" w:hAnsi="Garamond" w:cs="Tahoma"/>
          <w:bCs/>
        </w:rPr>
        <w:t xml:space="preserve">w terminie 3 dni od dnia zamieszczenia na stronie internetowej zamawiającego informacji, o której mowa w art. 86 ust. 5 ustawy Prawo zamówień publicznych określającej </w:t>
      </w:r>
      <w:r w:rsidR="005A3DA9" w:rsidRPr="00307DF0">
        <w:rPr>
          <w:rFonts w:ascii="Garamond" w:hAnsi="Garamond" w:cs="Tahoma"/>
        </w:rPr>
        <w:t>firmy oraz adresy wykonawców, którzy złożyli oferty w terminie składania ofert,</w:t>
      </w:r>
      <w:r w:rsidR="005A3DA9" w:rsidRPr="00307DF0">
        <w:rPr>
          <w:rFonts w:ascii="Garamond" w:hAnsi="Garamond" w:cs="Tahoma"/>
          <w:b/>
          <w:i/>
        </w:rPr>
        <w:t xml:space="preserve"> </w:t>
      </w:r>
      <w:r w:rsidR="005A3DA9" w:rsidRPr="00307DF0">
        <w:rPr>
          <w:rFonts w:ascii="Garamond" w:hAnsi="Garamond" w:cs="Tahoma"/>
          <w:bCs/>
        </w:rPr>
        <w:t xml:space="preserve">jest zobowiązany przekazać zamawiającemu </w:t>
      </w:r>
      <w:r w:rsidR="005A3DA9" w:rsidRPr="00307DF0">
        <w:rPr>
          <w:rFonts w:ascii="Garamond" w:hAnsi="Garamond" w:cs="Tahoma"/>
          <w:bCs/>
          <w:i/>
        </w:rPr>
        <w:t xml:space="preserve">oświadczenie o przynależności lub braku przynależności do tej samej grupy kapitałowej, o której mowa w art. 24 ust. 1 pkt 23 ustawy Prawo zamówień publicznych </w:t>
      </w:r>
      <w:r w:rsidR="005A3DA9" w:rsidRPr="00307DF0">
        <w:rPr>
          <w:rFonts w:ascii="Garamond" w:hAnsi="Garamond" w:cs="Tahoma"/>
          <w:bCs/>
        </w:rPr>
        <w:t xml:space="preserve">– wzór oświadczenia stanowi </w:t>
      </w:r>
      <w:r w:rsidR="005A3DA9" w:rsidRPr="00307DF0">
        <w:rPr>
          <w:rFonts w:ascii="Garamond" w:hAnsi="Garamond" w:cs="Tahoma"/>
          <w:b/>
          <w:bCs/>
        </w:rPr>
        <w:t xml:space="preserve">załącznik nr </w:t>
      </w:r>
      <w:r w:rsidR="00672C9F" w:rsidRPr="00307DF0">
        <w:rPr>
          <w:rFonts w:ascii="Garamond" w:hAnsi="Garamond" w:cs="Tahoma"/>
          <w:b/>
          <w:bCs/>
        </w:rPr>
        <w:t>5</w:t>
      </w:r>
      <w:r w:rsidR="005A3DA9" w:rsidRPr="00307DF0">
        <w:rPr>
          <w:rFonts w:ascii="Garamond" w:hAnsi="Garamond" w:cs="Tahoma"/>
          <w:b/>
          <w:bCs/>
        </w:rPr>
        <w:t xml:space="preserve"> do SIWZ</w:t>
      </w:r>
      <w:r w:rsidR="005A3DA9" w:rsidRPr="00307DF0">
        <w:rPr>
          <w:rFonts w:ascii="Garamond" w:hAnsi="Garamond" w:cs="Tahoma"/>
          <w:bCs/>
        </w:rPr>
        <w:t>.</w:t>
      </w:r>
      <w:r w:rsidR="005A3DA9" w:rsidRPr="00307DF0">
        <w:rPr>
          <w:rFonts w:ascii="Garamond" w:hAnsi="Garamond" w:cs="Tahoma"/>
          <w:b/>
          <w:color w:val="auto"/>
        </w:rPr>
        <w:t xml:space="preserve"> </w:t>
      </w:r>
      <w:r w:rsidR="005A3DA9" w:rsidRPr="00307DF0">
        <w:rPr>
          <w:rFonts w:ascii="Garamond" w:hAnsi="Garamond" w:cs="Tahoma"/>
          <w:bCs/>
        </w:rPr>
        <w:t xml:space="preserve">W przypadku, gdy wykonawca należy do tej samej grupy kapitałowej wraz ze złożeniem oświadczenia, wykonawca </w:t>
      </w:r>
      <w:r w:rsidR="00C47C8A" w:rsidRPr="00307DF0">
        <w:rPr>
          <w:rFonts w:ascii="Garamond" w:hAnsi="Garamond" w:cs="Tahoma"/>
          <w:bCs/>
        </w:rPr>
        <w:t xml:space="preserve">może </w:t>
      </w:r>
      <w:r w:rsidR="005A3DA9" w:rsidRPr="00307DF0">
        <w:rPr>
          <w:rFonts w:ascii="Garamond" w:hAnsi="Garamond" w:cs="Tahoma"/>
          <w:bCs/>
        </w:rPr>
        <w:t>przedstawi</w:t>
      </w:r>
      <w:r w:rsidR="00C47C8A" w:rsidRPr="00307DF0">
        <w:rPr>
          <w:rFonts w:ascii="Garamond" w:hAnsi="Garamond" w:cs="Tahoma"/>
          <w:bCs/>
        </w:rPr>
        <w:t>ć</w:t>
      </w:r>
      <w:r w:rsidR="005A3DA9" w:rsidRPr="00307DF0">
        <w:rPr>
          <w:rFonts w:ascii="Garamond" w:hAnsi="Garamond" w:cs="Tahoma"/>
          <w:bCs/>
        </w:rPr>
        <w:t xml:space="preserve"> dowody, że powiązania z innym wykonawcą nie prowadzą do zakłócenia konkurencji w postępowaniu o udzielenie zamówienia. </w:t>
      </w:r>
    </w:p>
    <w:p w:rsidR="004C59BF" w:rsidRDefault="004C59BF" w:rsidP="005A3DA9">
      <w:pPr>
        <w:pStyle w:val="Default"/>
        <w:tabs>
          <w:tab w:val="left" w:pos="1134"/>
        </w:tabs>
        <w:ind w:left="1134" w:hanging="1134"/>
        <w:jc w:val="both"/>
        <w:rPr>
          <w:rFonts w:ascii="Garamond" w:hAnsi="Garamond" w:cs="Tahoma"/>
          <w:b/>
          <w:color w:val="auto"/>
        </w:rPr>
      </w:pPr>
    </w:p>
    <w:p w:rsidR="005A3DA9" w:rsidRDefault="005A3DA9" w:rsidP="005A3DA9">
      <w:pPr>
        <w:pStyle w:val="Default"/>
        <w:tabs>
          <w:tab w:val="left" w:pos="1134"/>
        </w:tabs>
        <w:ind w:left="1134" w:hanging="1134"/>
        <w:jc w:val="both"/>
        <w:rPr>
          <w:rFonts w:ascii="Garamond" w:hAnsi="Garamond" w:cs="Tahoma"/>
          <w:b/>
          <w:color w:val="auto"/>
        </w:rPr>
      </w:pPr>
      <w:r w:rsidRPr="00307DF0">
        <w:rPr>
          <w:rFonts w:ascii="Garamond" w:hAnsi="Garamond" w:cs="Tahoma"/>
          <w:b/>
          <w:color w:val="auto"/>
        </w:rPr>
        <w:t xml:space="preserve">Oświadczenie, o którym mowa w pkt </w:t>
      </w:r>
      <w:r w:rsidR="00E463CA" w:rsidRPr="00307DF0">
        <w:rPr>
          <w:rFonts w:ascii="Garamond" w:hAnsi="Garamond" w:cs="Tahoma"/>
          <w:b/>
          <w:color w:val="auto"/>
        </w:rPr>
        <w:t>1</w:t>
      </w:r>
      <w:r w:rsidR="00C47C8A" w:rsidRPr="00307DF0">
        <w:rPr>
          <w:rFonts w:ascii="Garamond" w:hAnsi="Garamond" w:cs="Tahoma"/>
          <w:b/>
          <w:color w:val="auto"/>
        </w:rPr>
        <w:t>2</w:t>
      </w:r>
      <w:r w:rsidR="00E463CA" w:rsidRPr="00307DF0">
        <w:rPr>
          <w:rFonts w:ascii="Garamond" w:hAnsi="Garamond" w:cs="Tahoma"/>
          <w:b/>
          <w:color w:val="auto"/>
        </w:rPr>
        <w:t>.</w:t>
      </w:r>
      <w:r w:rsidR="004C59BF">
        <w:rPr>
          <w:rFonts w:ascii="Garamond" w:hAnsi="Garamond" w:cs="Tahoma"/>
          <w:b/>
          <w:color w:val="auto"/>
        </w:rPr>
        <w:t>7</w:t>
      </w:r>
      <w:r w:rsidR="00E463CA" w:rsidRPr="00307DF0">
        <w:rPr>
          <w:rFonts w:ascii="Garamond" w:hAnsi="Garamond" w:cs="Tahoma"/>
          <w:b/>
          <w:color w:val="auto"/>
        </w:rPr>
        <w:t>.</w:t>
      </w:r>
      <w:r w:rsidRPr="00307DF0">
        <w:rPr>
          <w:rFonts w:ascii="Garamond" w:hAnsi="Garamond" w:cs="Tahoma"/>
          <w:b/>
          <w:color w:val="auto"/>
        </w:rPr>
        <w:t xml:space="preserve"> SIWZ należy złożyć w oryginale.</w:t>
      </w:r>
    </w:p>
    <w:p w:rsidR="004C59BF" w:rsidRPr="00307DF0" w:rsidRDefault="004C59BF" w:rsidP="005A3DA9">
      <w:pPr>
        <w:pStyle w:val="Default"/>
        <w:tabs>
          <w:tab w:val="left" w:pos="1134"/>
        </w:tabs>
        <w:ind w:left="1134" w:hanging="1134"/>
        <w:jc w:val="both"/>
        <w:rPr>
          <w:rFonts w:ascii="Garamond" w:hAnsi="Garamond" w:cs="Tahoma"/>
          <w:b/>
          <w:color w:val="auto"/>
        </w:rPr>
      </w:pPr>
    </w:p>
    <w:p w:rsidR="005A3DA9" w:rsidRPr="00307DF0" w:rsidRDefault="00E463CA" w:rsidP="00E463CA">
      <w:pPr>
        <w:pStyle w:val="Default"/>
        <w:jc w:val="both"/>
        <w:rPr>
          <w:rFonts w:ascii="Garamond" w:hAnsi="Garamond" w:cs="Tahoma"/>
          <w:color w:val="auto"/>
        </w:rPr>
      </w:pPr>
      <w:r w:rsidRPr="00307DF0">
        <w:rPr>
          <w:rFonts w:ascii="Garamond" w:hAnsi="Garamond" w:cs="Tahoma"/>
          <w:color w:val="auto"/>
        </w:rPr>
        <w:t>1</w:t>
      </w:r>
      <w:r w:rsidR="00C47C8A" w:rsidRPr="00307DF0">
        <w:rPr>
          <w:rFonts w:ascii="Garamond" w:hAnsi="Garamond" w:cs="Tahoma"/>
          <w:color w:val="auto"/>
        </w:rPr>
        <w:t>2</w:t>
      </w:r>
      <w:r w:rsidRPr="00307DF0">
        <w:rPr>
          <w:rFonts w:ascii="Garamond" w:hAnsi="Garamond" w:cs="Tahoma"/>
          <w:color w:val="auto"/>
        </w:rPr>
        <w:t>.</w:t>
      </w:r>
      <w:r w:rsidR="004C59BF">
        <w:rPr>
          <w:rFonts w:ascii="Garamond" w:hAnsi="Garamond" w:cs="Tahoma"/>
          <w:color w:val="auto"/>
        </w:rPr>
        <w:t>8</w:t>
      </w:r>
      <w:r w:rsidRPr="00307DF0">
        <w:rPr>
          <w:rFonts w:ascii="Garamond" w:hAnsi="Garamond" w:cs="Tahoma"/>
          <w:color w:val="auto"/>
        </w:rPr>
        <w:t>.</w:t>
      </w:r>
      <w:r w:rsidR="005A3DA9" w:rsidRPr="00307DF0">
        <w:rPr>
          <w:rFonts w:ascii="Garamond" w:hAnsi="Garamond" w:cs="Tahoma"/>
          <w:color w:val="auto"/>
        </w:rPr>
        <w:t xml:space="preserve">W przypadku, gdy wykonawca wykazując spełnianie warunków, o których mowa w pkt </w:t>
      </w:r>
      <w:r w:rsidRPr="00307DF0">
        <w:rPr>
          <w:rFonts w:ascii="Garamond" w:hAnsi="Garamond" w:cs="Tahoma"/>
          <w:color w:val="auto"/>
        </w:rPr>
        <w:t>1</w:t>
      </w:r>
      <w:r w:rsidR="00C47C8A" w:rsidRPr="00307DF0">
        <w:rPr>
          <w:rFonts w:ascii="Garamond" w:hAnsi="Garamond" w:cs="Tahoma"/>
          <w:color w:val="auto"/>
        </w:rPr>
        <w:t>1</w:t>
      </w:r>
      <w:r w:rsidR="005A3DA9" w:rsidRPr="00307DF0">
        <w:rPr>
          <w:rFonts w:ascii="Garamond" w:hAnsi="Garamond" w:cs="Tahoma"/>
          <w:color w:val="auto"/>
        </w:rPr>
        <w:t>.1 SIWZ, polega na zdolnościach lub sytuacji innych podmiotów na zasadach określonych w art. 22a ustawy Prawo zamówień publicznych, zamawiający wymaga złożenia przez wykonawcę dokumentów, które określają w szczególności:</w:t>
      </w:r>
    </w:p>
    <w:p w:rsidR="005A3DA9" w:rsidRPr="00307DF0" w:rsidRDefault="005A3DA9" w:rsidP="00E2430B">
      <w:pPr>
        <w:pStyle w:val="Akapitzlist"/>
        <w:numPr>
          <w:ilvl w:val="0"/>
          <w:numId w:val="9"/>
        </w:numPr>
        <w:suppressAutoHyphens/>
        <w:ind w:left="0" w:firstLine="0"/>
        <w:contextualSpacing/>
        <w:jc w:val="both"/>
        <w:rPr>
          <w:rFonts w:ascii="Garamond" w:hAnsi="Garamond" w:cs="Tahoma"/>
          <w:lang w:eastAsia="ar-SA"/>
        </w:rPr>
      </w:pPr>
      <w:r w:rsidRPr="00307DF0">
        <w:rPr>
          <w:rFonts w:ascii="Garamond" w:hAnsi="Garamond" w:cs="Tahoma"/>
          <w:lang w:eastAsia="ar-SA"/>
        </w:rPr>
        <w:t>zakres dostępnych wykonawcy zasobów innego podmiotu,</w:t>
      </w:r>
    </w:p>
    <w:p w:rsidR="005A3DA9" w:rsidRPr="00307DF0" w:rsidRDefault="005A3DA9" w:rsidP="00E2430B">
      <w:pPr>
        <w:pStyle w:val="Akapitzlist"/>
        <w:numPr>
          <w:ilvl w:val="0"/>
          <w:numId w:val="9"/>
        </w:numPr>
        <w:suppressAutoHyphens/>
        <w:ind w:left="0" w:firstLine="0"/>
        <w:contextualSpacing/>
        <w:jc w:val="both"/>
        <w:rPr>
          <w:rFonts w:ascii="Garamond" w:hAnsi="Garamond" w:cs="Tahoma"/>
          <w:lang w:eastAsia="ar-SA"/>
        </w:rPr>
      </w:pPr>
      <w:r w:rsidRPr="00307DF0">
        <w:rPr>
          <w:rFonts w:ascii="Garamond" w:hAnsi="Garamond" w:cs="Tahoma"/>
          <w:lang w:eastAsia="ar-SA"/>
        </w:rPr>
        <w:t>sposób wykorzystania zasobów innego podmiotu przez wykonawcę przy wykonywaniu zamówienia publicznego,</w:t>
      </w:r>
    </w:p>
    <w:p w:rsidR="005A3DA9" w:rsidRPr="00307DF0" w:rsidRDefault="005A3DA9" w:rsidP="00E2430B">
      <w:pPr>
        <w:pStyle w:val="Akapitzlist"/>
        <w:numPr>
          <w:ilvl w:val="0"/>
          <w:numId w:val="9"/>
        </w:numPr>
        <w:suppressAutoHyphens/>
        <w:ind w:left="0" w:firstLine="0"/>
        <w:contextualSpacing/>
        <w:jc w:val="both"/>
        <w:rPr>
          <w:rFonts w:ascii="Garamond" w:hAnsi="Garamond" w:cs="Tahoma"/>
          <w:lang w:eastAsia="ar-SA"/>
        </w:rPr>
      </w:pPr>
      <w:r w:rsidRPr="00307DF0">
        <w:rPr>
          <w:rFonts w:ascii="Garamond" w:hAnsi="Garamond" w:cs="Tahoma"/>
          <w:lang w:eastAsia="ar-SA"/>
        </w:rPr>
        <w:t>zakres i okres udziału innego podmiotu przy wykonywaniu zamówienia publicznego,</w:t>
      </w:r>
    </w:p>
    <w:p w:rsidR="005A3DA9" w:rsidRPr="00307DF0" w:rsidRDefault="005A3DA9" w:rsidP="00E2430B">
      <w:pPr>
        <w:pStyle w:val="Akapitzlist"/>
        <w:numPr>
          <w:ilvl w:val="0"/>
          <w:numId w:val="9"/>
        </w:numPr>
        <w:suppressAutoHyphens/>
        <w:ind w:left="0" w:firstLine="0"/>
        <w:contextualSpacing/>
        <w:jc w:val="both"/>
        <w:rPr>
          <w:rFonts w:ascii="Garamond" w:hAnsi="Garamond" w:cs="Tahoma"/>
          <w:lang w:eastAsia="ar-SA"/>
        </w:rPr>
      </w:pPr>
      <w:r w:rsidRPr="00307DF0">
        <w:rPr>
          <w:rFonts w:ascii="Garamond" w:hAnsi="Garamond" w:cs="Tahoma"/>
          <w:lang w:eastAsia="ar-SA"/>
        </w:rPr>
        <w:t>czy podmiot, na zdolnościach którego wykonawca polega w od</w:t>
      </w:r>
      <w:r w:rsidR="007D014E">
        <w:rPr>
          <w:rFonts w:ascii="Garamond" w:hAnsi="Garamond" w:cs="Tahoma"/>
          <w:lang w:eastAsia="ar-SA"/>
        </w:rPr>
        <w:t>niesieniu do warunków udziału w </w:t>
      </w:r>
      <w:r w:rsidRPr="00307DF0">
        <w:rPr>
          <w:rFonts w:ascii="Garamond" w:hAnsi="Garamond" w:cs="Tahoma"/>
          <w:lang w:eastAsia="ar-SA"/>
        </w:rPr>
        <w:t xml:space="preserve">postępowaniu dotyczących doświadczenia zrealizuje </w:t>
      </w:r>
      <w:r w:rsidR="007464BB" w:rsidRPr="00307DF0">
        <w:rPr>
          <w:rFonts w:ascii="Garamond" w:hAnsi="Garamond" w:cs="Tahoma"/>
          <w:lang w:eastAsia="ar-SA"/>
        </w:rPr>
        <w:t>roboty budowlane</w:t>
      </w:r>
      <w:r w:rsidR="002476E4" w:rsidRPr="00307DF0">
        <w:rPr>
          <w:rFonts w:ascii="Garamond" w:hAnsi="Garamond" w:cs="Tahoma"/>
          <w:lang w:eastAsia="ar-SA"/>
        </w:rPr>
        <w:t>,</w:t>
      </w:r>
      <w:r w:rsidRPr="00307DF0">
        <w:rPr>
          <w:rFonts w:ascii="Garamond" w:hAnsi="Garamond" w:cs="Tahoma"/>
          <w:lang w:eastAsia="ar-SA"/>
        </w:rPr>
        <w:t xml:space="preserve"> których wskazane zdolności dotyczą.</w:t>
      </w:r>
    </w:p>
    <w:p w:rsidR="005A3DA9" w:rsidRPr="00307DF0" w:rsidRDefault="005A3DA9" w:rsidP="00E463CA">
      <w:pPr>
        <w:tabs>
          <w:tab w:val="left" w:pos="1134"/>
          <w:tab w:val="left" w:pos="2138"/>
        </w:tabs>
        <w:suppressAutoHyphens/>
        <w:contextualSpacing/>
        <w:jc w:val="both"/>
        <w:rPr>
          <w:rFonts w:ascii="Garamond" w:hAnsi="Garamond" w:cs="Tahoma"/>
          <w:lang w:eastAsia="ar-SA"/>
        </w:rPr>
      </w:pPr>
      <w:r w:rsidRPr="00307DF0">
        <w:rPr>
          <w:rFonts w:ascii="Garamond" w:hAnsi="Garamond" w:cs="Tahoma"/>
          <w:b/>
        </w:rPr>
        <w:t xml:space="preserve">Oświadczenie, o którym mowa w pkt </w:t>
      </w:r>
      <w:r w:rsidR="00E463CA" w:rsidRPr="00307DF0">
        <w:rPr>
          <w:rFonts w:ascii="Garamond" w:hAnsi="Garamond" w:cs="Tahoma"/>
          <w:b/>
        </w:rPr>
        <w:t>1</w:t>
      </w:r>
      <w:r w:rsidR="00C47C8A" w:rsidRPr="00307DF0">
        <w:rPr>
          <w:rFonts w:ascii="Garamond" w:hAnsi="Garamond" w:cs="Tahoma"/>
          <w:b/>
        </w:rPr>
        <w:t>2</w:t>
      </w:r>
      <w:r w:rsidRPr="00307DF0">
        <w:rPr>
          <w:rFonts w:ascii="Garamond" w:hAnsi="Garamond" w:cs="Tahoma"/>
          <w:b/>
        </w:rPr>
        <w:t>.</w:t>
      </w:r>
      <w:r w:rsidR="00817AE1">
        <w:rPr>
          <w:rFonts w:ascii="Garamond" w:hAnsi="Garamond" w:cs="Tahoma"/>
          <w:b/>
        </w:rPr>
        <w:t>8</w:t>
      </w:r>
      <w:r w:rsidRPr="00307DF0">
        <w:rPr>
          <w:rFonts w:ascii="Garamond" w:hAnsi="Garamond" w:cs="Tahoma"/>
          <w:b/>
        </w:rPr>
        <w:t xml:space="preserve"> SIWZ należy złożyć w oryginale.</w:t>
      </w:r>
    </w:p>
    <w:p w:rsidR="005A3DA9" w:rsidRPr="00307DF0" w:rsidRDefault="005A3DA9" w:rsidP="005A3DA9">
      <w:pPr>
        <w:pStyle w:val="Default"/>
        <w:ind w:left="720"/>
        <w:jc w:val="both"/>
        <w:rPr>
          <w:rFonts w:ascii="Garamond" w:hAnsi="Garamond" w:cs="Tahoma"/>
          <w:b/>
          <w:i/>
        </w:rPr>
      </w:pPr>
    </w:p>
    <w:p w:rsidR="005A3DA9" w:rsidRPr="00BA304E" w:rsidRDefault="00E463CA" w:rsidP="00E463CA">
      <w:pPr>
        <w:pStyle w:val="Default"/>
        <w:jc w:val="both"/>
        <w:rPr>
          <w:rFonts w:ascii="Garamond" w:hAnsi="Garamond" w:cs="Tahoma"/>
          <w:bCs/>
        </w:rPr>
      </w:pPr>
      <w:r w:rsidRPr="00307DF0">
        <w:rPr>
          <w:rFonts w:ascii="Garamond" w:hAnsi="Garamond" w:cs="Tahoma"/>
          <w:color w:val="auto"/>
        </w:rPr>
        <w:t>1</w:t>
      </w:r>
      <w:r w:rsidR="00C47C8A" w:rsidRPr="00307DF0">
        <w:rPr>
          <w:rFonts w:ascii="Garamond" w:hAnsi="Garamond" w:cs="Tahoma"/>
          <w:color w:val="auto"/>
        </w:rPr>
        <w:t>2</w:t>
      </w:r>
      <w:r w:rsidRPr="00307DF0">
        <w:rPr>
          <w:rFonts w:ascii="Garamond" w:hAnsi="Garamond" w:cs="Tahoma"/>
          <w:color w:val="auto"/>
        </w:rPr>
        <w:t>.</w:t>
      </w:r>
      <w:r w:rsidR="00590721">
        <w:rPr>
          <w:rFonts w:ascii="Garamond" w:hAnsi="Garamond" w:cs="Tahoma"/>
          <w:color w:val="auto"/>
        </w:rPr>
        <w:t>9</w:t>
      </w:r>
      <w:r w:rsidRPr="00307DF0">
        <w:rPr>
          <w:rFonts w:ascii="Garamond" w:hAnsi="Garamond" w:cs="Tahoma"/>
          <w:color w:val="auto"/>
        </w:rPr>
        <w:t>.</w:t>
      </w:r>
      <w:r w:rsidR="005A3DA9" w:rsidRPr="00307DF0">
        <w:rPr>
          <w:rFonts w:ascii="Garamond" w:hAnsi="Garamond" w:cs="Tahoma"/>
          <w:color w:val="auto"/>
        </w:rPr>
        <w:t xml:space="preserve">Wykonawca, który polega na zdolnościach lub sytuacji innych podmiotów na zasadach określonych w art. 22a ustawy Prawo zamówień publicznych, zobowiązany jest do </w:t>
      </w:r>
      <w:r w:rsidR="00E0296F">
        <w:rPr>
          <w:rFonts w:ascii="Garamond" w:hAnsi="Garamond" w:cs="Tahoma"/>
          <w:color w:val="auto"/>
        </w:rPr>
        <w:t>zawarcia informacji w </w:t>
      </w:r>
      <w:r w:rsidR="009360C2">
        <w:rPr>
          <w:rFonts w:ascii="Garamond" w:hAnsi="Garamond" w:cs="Tahoma"/>
          <w:color w:val="auto"/>
        </w:rPr>
        <w:t>oświadczeniach, o który</w:t>
      </w:r>
      <w:r w:rsidR="00FA6BAD">
        <w:rPr>
          <w:rFonts w:ascii="Garamond" w:hAnsi="Garamond" w:cs="Tahoma"/>
          <w:color w:val="auto"/>
        </w:rPr>
        <w:t>ch</w:t>
      </w:r>
      <w:r w:rsidR="00585BDC">
        <w:rPr>
          <w:rFonts w:ascii="Garamond" w:hAnsi="Garamond" w:cs="Tahoma"/>
          <w:color w:val="auto"/>
        </w:rPr>
        <w:t xml:space="preserve"> mowa w pkt 12.1. i 12.2. SIWZ</w:t>
      </w:r>
      <w:r w:rsidR="005A3DA9" w:rsidRPr="00BA304E">
        <w:rPr>
          <w:rFonts w:ascii="Garamond" w:hAnsi="Garamond" w:cs="Tahoma"/>
          <w:color w:val="auto"/>
        </w:rPr>
        <w:t xml:space="preserve">. </w:t>
      </w:r>
    </w:p>
    <w:p w:rsidR="00341F53" w:rsidRDefault="00341F53" w:rsidP="005A3DA9">
      <w:pPr>
        <w:pStyle w:val="Default"/>
        <w:jc w:val="both"/>
        <w:rPr>
          <w:rFonts w:ascii="Garamond" w:hAnsi="Garamond" w:cs="Tahoma"/>
          <w:b/>
          <w:i/>
        </w:rPr>
      </w:pPr>
    </w:p>
    <w:p w:rsidR="00193086" w:rsidRPr="00307DF0" w:rsidRDefault="009370C3" w:rsidP="00193086">
      <w:pPr>
        <w:pStyle w:val="Akapitzlist"/>
        <w:widowControl w:val="0"/>
        <w:ind w:left="0"/>
        <w:contextualSpacing/>
        <w:jc w:val="both"/>
        <w:rPr>
          <w:rFonts w:ascii="Garamond" w:eastAsia="Calibri" w:hAnsi="Garamond" w:cs="Tahoma"/>
          <w:color w:val="000000"/>
        </w:rPr>
      </w:pPr>
      <w:r w:rsidRPr="00307DF0">
        <w:rPr>
          <w:rFonts w:ascii="Garamond" w:hAnsi="Garamond" w:cs="Tahoma"/>
          <w:i/>
        </w:rPr>
        <w:t>1</w:t>
      </w:r>
      <w:r w:rsidR="00C47C8A" w:rsidRPr="00307DF0">
        <w:rPr>
          <w:rFonts w:ascii="Garamond" w:hAnsi="Garamond" w:cs="Tahoma"/>
          <w:i/>
        </w:rPr>
        <w:t>2</w:t>
      </w:r>
      <w:r w:rsidR="00493E93" w:rsidRPr="00307DF0">
        <w:rPr>
          <w:rFonts w:ascii="Garamond" w:hAnsi="Garamond" w:cs="Tahoma"/>
          <w:i/>
        </w:rPr>
        <w:t>.1</w:t>
      </w:r>
      <w:r w:rsidR="00341F53">
        <w:rPr>
          <w:rFonts w:ascii="Garamond" w:hAnsi="Garamond" w:cs="Tahoma"/>
          <w:i/>
        </w:rPr>
        <w:t>0</w:t>
      </w:r>
      <w:r w:rsidR="00493E93" w:rsidRPr="00307DF0">
        <w:rPr>
          <w:rFonts w:ascii="Garamond" w:hAnsi="Garamond" w:cs="Tahoma"/>
          <w:i/>
        </w:rPr>
        <w:t>.</w:t>
      </w:r>
      <w:r w:rsidR="005A3DA9" w:rsidRPr="00307DF0">
        <w:rPr>
          <w:rFonts w:ascii="Garamond" w:hAnsi="Garamond" w:cs="Tahoma"/>
          <w:i/>
        </w:rPr>
        <w:t>P</w:t>
      </w:r>
      <w:r w:rsidR="005B7D94" w:rsidRPr="00307DF0">
        <w:rPr>
          <w:rFonts w:ascii="Garamond" w:hAnsi="Garamond" w:cs="Tahoma"/>
          <w:i/>
        </w:rPr>
        <w:t>o</w:t>
      </w:r>
      <w:r w:rsidR="005A3DA9" w:rsidRPr="00307DF0">
        <w:rPr>
          <w:rFonts w:ascii="Garamond" w:hAnsi="Garamond" w:cs="Tahoma"/>
          <w:i/>
        </w:rPr>
        <w:t>świadczenia za zgodność z oryginałem dokonuje odpowiednio wykonawca, podmiot, na którego zdolnościach lub sytuacji polega wykonawca, wykonawcy wspólnie ubiegający się o udzielenie zamówienia publicznego w zakresie</w:t>
      </w:r>
      <w:r w:rsidR="005A3DA9" w:rsidRPr="00307DF0">
        <w:rPr>
          <w:rFonts w:ascii="Garamond" w:hAnsi="Garamond" w:cs="Tahoma"/>
        </w:rPr>
        <w:t xml:space="preserve"> </w:t>
      </w:r>
      <w:r w:rsidR="005A3DA9" w:rsidRPr="00307DF0">
        <w:rPr>
          <w:rFonts w:ascii="Garamond" w:hAnsi="Garamond" w:cs="Tahoma"/>
          <w:i/>
        </w:rPr>
        <w:t>dokumentów, które każdego z nich dotyczą</w:t>
      </w:r>
      <w:r w:rsidR="007D4D93" w:rsidRPr="00307DF0">
        <w:rPr>
          <w:rFonts w:ascii="Garamond" w:hAnsi="Garamond" w:cs="Tahoma"/>
        </w:rPr>
        <w:t>.</w:t>
      </w:r>
      <w:r w:rsidR="00193086" w:rsidRPr="00307DF0">
        <w:rPr>
          <w:rFonts w:ascii="Garamond" w:eastAsia="Calibri" w:hAnsi="Garamond" w:cs="Tahoma"/>
        </w:rPr>
        <w:t xml:space="preserve"> Podpisy na oświadczeniach i </w:t>
      </w:r>
      <w:r w:rsidR="007D014E">
        <w:rPr>
          <w:rFonts w:ascii="Garamond" w:eastAsia="Calibri" w:hAnsi="Garamond" w:cs="Tahoma"/>
        </w:rPr>
        <w:t>dokumentach muszą być złożone w </w:t>
      </w:r>
      <w:r w:rsidR="00193086" w:rsidRPr="00307DF0">
        <w:rPr>
          <w:rFonts w:ascii="Garamond" w:eastAsia="Calibri" w:hAnsi="Garamond" w:cs="Tahoma"/>
        </w:rPr>
        <w:t>sposób pozwalający zidentyfikować osobę podpisującą</w:t>
      </w:r>
      <w:r w:rsidR="00341F53">
        <w:rPr>
          <w:rFonts w:ascii="Garamond" w:eastAsia="Calibri" w:hAnsi="Garamond" w:cs="Tahoma"/>
        </w:rPr>
        <w:t>.</w:t>
      </w:r>
      <w:r w:rsidR="00193086" w:rsidRPr="00307DF0">
        <w:rPr>
          <w:rFonts w:ascii="Garamond" w:eastAsia="Calibri" w:hAnsi="Garamond" w:cs="Tahoma"/>
          <w:color w:val="000000"/>
        </w:rPr>
        <w:t xml:space="preserve">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w:t>
      </w:r>
      <w:r w:rsidR="00193086" w:rsidRPr="00307DF0">
        <w:rPr>
          <w:rFonts w:ascii="Garamond" w:hAnsi="Garamond" w:cs="Tahoma"/>
          <w:bCs/>
        </w:rPr>
        <w:t xml:space="preserve">Przez kopię potwierdzoną za zgodność z oryginałem należy rozumieć: </w:t>
      </w:r>
    </w:p>
    <w:p w:rsidR="00193086" w:rsidRPr="00307DF0" w:rsidRDefault="00193086" w:rsidP="00193086">
      <w:pPr>
        <w:jc w:val="both"/>
        <w:rPr>
          <w:rFonts w:ascii="Garamond" w:hAnsi="Garamond" w:cs="Tahoma"/>
          <w:bCs/>
        </w:rPr>
      </w:pPr>
      <w:r w:rsidRPr="00307DF0">
        <w:rPr>
          <w:rFonts w:ascii="Garamond" w:hAnsi="Garamond" w:cs="Tahoma"/>
          <w:bCs/>
        </w:rPr>
        <w:t xml:space="preserve">-kopię dokumentu zawierającą klauzulę “za zgodność z oryginałem” umieszczoną na każdej stronie dokumentu wraz z datą i czytelnymi podpisami osób uprawnionych do potwierdzania dokumentów za zgodność z oryginałem, lub </w:t>
      </w:r>
    </w:p>
    <w:p w:rsidR="00193086" w:rsidRPr="00307DF0" w:rsidRDefault="00193086" w:rsidP="00193086">
      <w:pPr>
        <w:jc w:val="both"/>
        <w:rPr>
          <w:rFonts w:ascii="Garamond" w:hAnsi="Garamond" w:cs="Tahoma"/>
          <w:bCs/>
        </w:rPr>
      </w:pPr>
      <w:r w:rsidRPr="00307DF0">
        <w:rPr>
          <w:rFonts w:ascii="Garamond" w:hAnsi="Garamond" w:cs="Tahoma"/>
          <w:bCs/>
        </w:rPr>
        <w:t xml:space="preserve">-kopię dokumentu zawierającą na jednej ze stron dokumentu klauzulę “za zgodność z oryginałem od strony 1 do strony …” wraz z datą i czytelnymi podpisami osób uprawnionych do potwierdzania dokumentów za zgodność z oryginałem. </w:t>
      </w:r>
    </w:p>
    <w:p w:rsidR="0004384D" w:rsidRPr="00307DF0" w:rsidRDefault="0004384D" w:rsidP="0004384D">
      <w:pPr>
        <w:pStyle w:val="Akapitzlist"/>
        <w:widowControl w:val="0"/>
        <w:ind w:left="0"/>
        <w:contextualSpacing/>
        <w:jc w:val="both"/>
        <w:rPr>
          <w:rFonts w:ascii="Garamond" w:eastAsia="Calibri" w:hAnsi="Garamond" w:cs="Tahoma"/>
          <w:color w:val="000000"/>
        </w:rPr>
      </w:pPr>
    </w:p>
    <w:p w:rsidR="005A3DA9" w:rsidRPr="00307DF0" w:rsidRDefault="00493E93" w:rsidP="009A513C">
      <w:pPr>
        <w:pStyle w:val="Akapitzlist"/>
        <w:widowControl w:val="0"/>
        <w:tabs>
          <w:tab w:val="left" w:pos="9514"/>
          <w:tab w:val="left" w:pos="9940"/>
        </w:tabs>
        <w:ind w:left="0"/>
        <w:contextualSpacing/>
        <w:jc w:val="both"/>
        <w:rPr>
          <w:rFonts w:ascii="Garamond" w:hAnsi="Garamond" w:cs="Tahoma"/>
        </w:rPr>
      </w:pPr>
      <w:r w:rsidRPr="00307DF0">
        <w:rPr>
          <w:rFonts w:ascii="Garamond" w:hAnsi="Garamond" w:cs="Tahoma"/>
        </w:rPr>
        <w:lastRenderedPageBreak/>
        <w:t>1</w:t>
      </w:r>
      <w:r w:rsidR="00C47C8A" w:rsidRPr="00307DF0">
        <w:rPr>
          <w:rFonts w:ascii="Garamond" w:hAnsi="Garamond" w:cs="Tahoma"/>
        </w:rPr>
        <w:t>2</w:t>
      </w:r>
      <w:r w:rsidRPr="00307DF0">
        <w:rPr>
          <w:rFonts w:ascii="Garamond" w:hAnsi="Garamond" w:cs="Tahoma"/>
        </w:rPr>
        <w:t>.1</w:t>
      </w:r>
      <w:r w:rsidR="00540635">
        <w:rPr>
          <w:rFonts w:ascii="Garamond" w:hAnsi="Garamond" w:cs="Tahoma"/>
        </w:rPr>
        <w:t>1</w:t>
      </w:r>
      <w:r w:rsidRPr="00307DF0">
        <w:rPr>
          <w:rFonts w:ascii="Garamond" w:hAnsi="Garamond" w:cs="Tahoma"/>
        </w:rPr>
        <w:t>.</w:t>
      </w:r>
      <w:r w:rsidR="005A3DA9" w:rsidRPr="00307DF0">
        <w:rPr>
          <w:rFonts w:ascii="Garamond" w:hAnsi="Garamond" w:cs="Tahoma"/>
        </w:rPr>
        <w:t>Wykonawca nie jest zobowiązany do złożenia oświadczeń l</w:t>
      </w:r>
      <w:r w:rsidR="007D014E">
        <w:rPr>
          <w:rFonts w:ascii="Garamond" w:hAnsi="Garamond" w:cs="Tahoma"/>
        </w:rPr>
        <w:t>ub dokumentów, o których mowa w </w:t>
      </w:r>
      <w:r w:rsidR="005A3DA9" w:rsidRPr="00307DF0">
        <w:rPr>
          <w:rFonts w:ascii="Garamond" w:hAnsi="Garamond" w:cs="Tahoma"/>
        </w:rPr>
        <w:t xml:space="preserve">pkt </w:t>
      </w:r>
      <w:r w:rsidR="00F8656F" w:rsidRPr="00BA304E">
        <w:rPr>
          <w:rFonts w:ascii="Garamond" w:hAnsi="Garamond" w:cs="Tahoma"/>
        </w:rPr>
        <w:t>12.</w:t>
      </w:r>
      <w:r w:rsidR="00062126" w:rsidRPr="00BA304E">
        <w:rPr>
          <w:rFonts w:ascii="Garamond" w:hAnsi="Garamond" w:cs="Tahoma"/>
        </w:rPr>
        <w:t>6</w:t>
      </w:r>
      <w:r w:rsidR="003D1654" w:rsidRPr="00BA304E">
        <w:rPr>
          <w:rFonts w:ascii="Garamond" w:hAnsi="Garamond" w:cs="Tahoma"/>
        </w:rPr>
        <w:t>a</w:t>
      </w:r>
      <w:r w:rsidR="00F8656F" w:rsidRPr="00BA304E">
        <w:rPr>
          <w:rFonts w:ascii="Garamond" w:hAnsi="Garamond" w:cs="Tahoma"/>
        </w:rPr>
        <w:t>., 12.</w:t>
      </w:r>
      <w:r w:rsidR="00062126" w:rsidRPr="00BA304E">
        <w:rPr>
          <w:rFonts w:ascii="Garamond" w:hAnsi="Garamond" w:cs="Tahoma"/>
        </w:rPr>
        <w:t>6</w:t>
      </w:r>
      <w:r w:rsidR="003D1654" w:rsidRPr="00BA304E">
        <w:rPr>
          <w:rFonts w:ascii="Garamond" w:hAnsi="Garamond" w:cs="Tahoma"/>
        </w:rPr>
        <w:t>b</w:t>
      </w:r>
      <w:r w:rsidR="00F8656F" w:rsidRPr="00BA304E">
        <w:rPr>
          <w:rFonts w:ascii="Garamond" w:hAnsi="Garamond" w:cs="Tahoma"/>
        </w:rPr>
        <w:t xml:space="preserve">., </w:t>
      </w:r>
      <w:r w:rsidR="005A3DA9" w:rsidRPr="00307DF0">
        <w:rPr>
          <w:rFonts w:ascii="Garamond" w:hAnsi="Garamond" w:cs="Tahoma"/>
        </w:rPr>
        <w:t xml:space="preserve">jeżeli zamawiający posiada oświadczenia lub dokumenty dotyczące tego wykonawcy lub może je </w:t>
      </w:r>
      <w:r w:rsidR="005D16DD" w:rsidRPr="00307DF0">
        <w:rPr>
          <w:rFonts w:ascii="Garamond" w:hAnsi="Garamond" w:cs="Tahoma"/>
        </w:rPr>
        <w:t>uzyskać za pomocą bezpłatnych i </w:t>
      </w:r>
      <w:r w:rsidR="005A3DA9" w:rsidRPr="00307DF0">
        <w:rPr>
          <w:rFonts w:ascii="Garamond" w:hAnsi="Garamond" w:cs="Tahoma"/>
        </w:rPr>
        <w:t>ogólnodostępnych baz danych, w szczeg</w:t>
      </w:r>
      <w:r w:rsidR="00A4360B" w:rsidRPr="00307DF0">
        <w:rPr>
          <w:rFonts w:ascii="Garamond" w:hAnsi="Garamond" w:cs="Tahoma"/>
        </w:rPr>
        <w:t>ólności rejestrów publicznych w </w:t>
      </w:r>
      <w:r w:rsidR="005A3DA9" w:rsidRPr="00307DF0">
        <w:rPr>
          <w:rFonts w:ascii="Garamond" w:hAnsi="Garamond" w:cs="Tahoma"/>
        </w:rPr>
        <w:t>rozumieniu us</w:t>
      </w:r>
      <w:r w:rsidR="007D014E">
        <w:rPr>
          <w:rFonts w:ascii="Garamond" w:hAnsi="Garamond" w:cs="Tahoma"/>
        </w:rPr>
        <w:t>tawy z dnia 17 lutego 2005 r. o </w:t>
      </w:r>
      <w:r w:rsidR="005A3DA9" w:rsidRPr="00307DF0">
        <w:rPr>
          <w:rFonts w:ascii="Garamond" w:hAnsi="Garamond" w:cs="Tahoma"/>
        </w:rPr>
        <w:t xml:space="preserve">informatyzacji działalności podmiotów realizujących zadania publiczne (Dz. U. z 2014 r. poz. 1114 oraz z 2016 r. poz. 352). </w:t>
      </w:r>
      <w:r w:rsidR="00A4360B" w:rsidRPr="00307DF0">
        <w:rPr>
          <w:rFonts w:ascii="Garamond" w:hAnsi="Garamond" w:cs="Tahoma"/>
        </w:rPr>
        <w:t>W </w:t>
      </w:r>
      <w:r w:rsidR="005A3DA9" w:rsidRPr="00307DF0">
        <w:rPr>
          <w:rFonts w:ascii="Garamond" w:hAnsi="Garamond" w:cs="Tahoma"/>
        </w:rPr>
        <w:t>takim przypadku wykonawca jest zobowiązany do wskazania zamawiającemu oświadczeń lub dokumentów, o których mowa wyżej, które znajdują si</w:t>
      </w:r>
      <w:r w:rsidR="007D014E">
        <w:rPr>
          <w:rFonts w:ascii="Garamond" w:hAnsi="Garamond" w:cs="Tahoma"/>
        </w:rPr>
        <w:t>ę w posiadaniu zamawiającego, a </w:t>
      </w:r>
      <w:r w:rsidR="005A3DA9" w:rsidRPr="00307DF0">
        <w:rPr>
          <w:rFonts w:ascii="Garamond" w:hAnsi="Garamond" w:cs="Tahoma"/>
        </w:rPr>
        <w:t>w przypadku wskazania dostępno</w:t>
      </w:r>
      <w:r w:rsidR="00A4360B" w:rsidRPr="00307DF0">
        <w:rPr>
          <w:rFonts w:ascii="Garamond" w:hAnsi="Garamond" w:cs="Tahoma"/>
        </w:rPr>
        <w:t>ści oświadczeń lub dokumentów w </w:t>
      </w:r>
      <w:r w:rsidR="005A3DA9" w:rsidRPr="00307DF0">
        <w:rPr>
          <w:rFonts w:ascii="Garamond" w:hAnsi="Garamond" w:cs="Tahoma"/>
        </w:rPr>
        <w:t>formie elektronicznej, do wskazania zamawiającemu adresów internetowych ogólnodostępn</w:t>
      </w:r>
      <w:r w:rsidR="005D16DD" w:rsidRPr="00307DF0">
        <w:rPr>
          <w:rFonts w:ascii="Garamond" w:hAnsi="Garamond" w:cs="Tahoma"/>
        </w:rPr>
        <w:t>ych i bezpłatnych baz danych, z </w:t>
      </w:r>
      <w:r w:rsidR="005A3DA9" w:rsidRPr="00307DF0">
        <w:rPr>
          <w:rFonts w:ascii="Garamond" w:hAnsi="Garamond" w:cs="Tahoma"/>
        </w:rPr>
        <w:t>których zamawiający może samodzielnie pobrać wskazane</w:t>
      </w:r>
      <w:r w:rsidR="007D014E">
        <w:rPr>
          <w:rFonts w:ascii="Garamond" w:hAnsi="Garamond" w:cs="Tahoma"/>
        </w:rPr>
        <w:t xml:space="preserve"> przez wykonawcę oświadczenia i </w:t>
      </w:r>
      <w:r w:rsidR="005A3DA9" w:rsidRPr="00307DF0">
        <w:rPr>
          <w:rFonts w:ascii="Garamond" w:hAnsi="Garamond" w:cs="Tahoma"/>
        </w:rPr>
        <w:t xml:space="preserve">dokumenty. </w:t>
      </w:r>
    </w:p>
    <w:p w:rsidR="005A3DA9" w:rsidRPr="00307DF0" w:rsidRDefault="005A3DA9" w:rsidP="00493E93">
      <w:pPr>
        <w:pStyle w:val="Akapitzlist"/>
        <w:widowControl w:val="0"/>
        <w:tabs>
          <w:tab w:val="left" w:pos="9514"/>
          <w:tab w:val="left" w:pos="9940"/>
        </w:tabs>
        <w:ind w:left="0"/>
        <w:contextualSpacing/>
        <w:jc w:val="both"/>
        <w:rPr>
          <w:rFonts w:ascii="Garamond" w:hAnsi="Garamond" w:cs="Tahoma"/>
        </w:rPr>
      </w:pPr>
      <w:r w:rsidRPr="00307DF0">
        <w:rPr>
          <w:rFonts w:ascii="Garamond" w:hAnsi="Garamond" w:cs="Tahoma"/>
        </w:rPr>
        <w:t xml:space="preserve">Dokumenty sporządzone w języku obcym są składane wraz z tłumaczeniem na język polski. </w:t>
      </w:r>
      <w:r w:rsidR="007D014E">
        <w:rPr>
          <w:rFonts w:ascii="Garamond" w:hAnsi="Garamond" w:cs="Tahoma"/>
        </w:rPr>
        <w:t>W </w:t>
      </w:r>
      <w:r w:rsidRPr="00307DF0">
        <w:rPr>
          <w:rFonts w:ascii="Garamond" w:hAnsi="Garamond" w:cs="Tahoma"/>
        </w:rPr>
        <w:t>przypadku wskazania przez wykonawcę dostępności dokumentów w sposób, o którym mowa w</w:t>
      </w:r>
      <w:r w:rsidR="0064001B">
        <w:rPr>
          <w:rFonts w:ascii="Garamond" w:hAnsi="Garamond" w:cs="Tahoma"/>
        </w:rPr>
        <w:t>yżej</w:t>
      </w:r>
      <w:r w:rsidRPr="00307DF0">
        <w:rPr>
          <w:rFonts w:ascii="Garamond" w:hAnsi="Garamond" w:cs="Tahoma"/>
        </w:rPr>
        <w:t>, zamawiający może żądać od wykonawcy przedstawienia tłumaczenia na język polski</w:t>
      </w:r>
      <w:r w:rsidR="0064001B">
        <w:rPr>
          <w:rFonts w:ascii="Garamond" w:hAnsi="Garamond" w:cs="Tahoma"/>
        </w:rPr>
        <w:t>,</w:t>
      </w:r>
      <w:r w:rsidRPr="00307DF0">
        <w:rPr>
          <w:rFonts w:ascii="Garamond" w:hAnsi="Garamond" w:cs="Tahoma"/>
        </w:rPr>
        <w:t xml:space="preserve"> wskazanych przez wykonawcę i pobranych samodzielnie przez zamawiającego dokumentów.</w:t>
      </w:r>
    </w:p>
    <w:p w:rsidR="00062126" w:rsidRDefault="00062126" w:rsidP="00EF462E">
      <w:pPr>
        <w:pStyle w:val="Tekstpodstawowy3"/>
        <w:rPr>
          <w:rFonts w:ascii="Garamond" w:hAnsi="Garamond" w:cs="Arial"/>
          <w:color w:val="000000"/>
          <w:sz w:val="28"/>
          <w:szCs w:val="24"/>
        </w:rPr>
      </w:pPr>
    </w:p>
    <w:p w:rsidR="004A4B77" w:rsidRPr="00307DF0" w:rsidRDefault="00EF462E" w:rsidP="00EF462E">
      <w:pPr>
        <w:pStyle w:val="Tekstpodstawowy3"/>
        <w:rPr>
          <w:rFonts w:ascii="Garamond" w:hAnsi="Garamond" w:cs="Arial"/>
          <w:color w:val="000000"/>
          <w:sz w:val="28"/>
          <w:szCs w:val="24"/>
        </w:rPr>
      </w:pPr>
      <w:r w:rsidRPr="00307DF0">
        <w:rPr>
          <w:rFonts w:ascii="Garamond" w:hAnsi="Garamond" w:cs="Arial"/>
          <w:color w:val="000000"/>
          <w:sz w:val="28"/>
          <w:szCs w:val="24"/>
        </w:rPr>
        <w:t>1</w:t>
      </w:r>
      <w:r w:rsidR="00C47C8A" w:rsidRPr="00307DF0">
        <w:rPr>
          <w:rFonts w:ascii="Garamond" w:hAnsi="Garamond" w:cs="Arial"/>
          <w:color w:val="000000"/>
          <w:sz w:val="28"/>
          <w:szCs w:val="24"/>
        </w:rPr>
        <w:t>3</w:t>
      </w:r>
      <w:r w:rsidRPr="00307DF0">
        <w:rPr>
          <w:rFonts w:ascii="Garamond" w:hAnsi="Garamond" w:cs="Arial"/>
          <w:color w:val="000000"/>
          <w:sz w:val="28"/>
          <w:szCs w:val="24"/>
        </w:rPr>
        <w:t>.</w:t>
      </w:r>
      <w:r w:rsidR="004A4B77" w:rsidRPr="00307DF0">
        <w:rPr>
          <w:rFonts w:ascii="Garamond" w:hAnsi="Garamond" w:cs="Arial"/>
          <w:color w:val="000000"/>
          <w:sz w:val="28"/>
          <w:szCs w:val="24"/>
        </w:rPr>
        <w:t>Oferta składana przez wykonawców wspóln</w:t>
      </w:r>
      <w:r w:rsidR="002111BD" w:rsidRPr="00307DF0">
        <w:rPr>
          <w:rFonts w:ascii="Garamond" w:hAnsi="Garamond" w:cs="Arial"/>
          <w:color w:val="000000"/>
          <w:sz w:val="28"/>
          <w:szCs w:val="24"/>
        </w:rPr>
        <w:t xml:space="preserve">ie </w:t>
      </w:r>
      <w:r w:rsidR="00B93D2E" w:rsidRPr="00307DF0">
        <w:rPr>
          <w:rFonts w:ascii="Garamond" w:hAnsi="Garamond" w:cs="Arial"/>
          <w:color w:val="000000"/>
          <w:sz w:val="28"/>
          <w:szCs w:val="24"/>
        </w:rPr>
        <w:t xml:space="preserve">(konsorcja, spółki cywilne) </w:t>
      </w:r>
      <w:r w:rsidR="002111BD" w:rsidRPr="00307DF0">
        <w:rPr>
          <w:rFonts w:ascii="Garamond" w:hAnsi="Garamond" w:cs="Arial"/>
          <w:color w:val="000000"/>
          <w:sz w:val="28"/>
          <w:szCs w:val="24"/>
        </w:rPr>
        <w:t>ubiegających się o </w:t>
      </w:r>
      <w:r w:rsidR="004A4B77" w:rsidRPr="00307DF0">
        <w:rPr>
          <w:rFonts w:ascii="Garamond" w:hAnsi="Garamond" w:cs="Arial"/>
          <w:color w:val="000000"/>
          <w:sz w:val="28"/>
          <w:szCs w:val="24"/>
        </w:rPr>
        <w:t>udzielenie zamówienia.</w:t>
      </w:r>
    </w:p>
    <w:p w:rsidR="0089383C" w:rsidRPr="00307DF0" w:rsidRDefault="00EF462E" w:rsidP="00EF462E">
      <w:pPr>
        <w:pStyle w:val="Akapitzlist"/>
        <w:ind w:left="0"/>
        <w:jc w:val="both"/>
        <w:rPr>
          <w:rFonts w:ascii="Garamond" w:hAnsi="Garamond" w:cs="Tahoma"/>
          <w:color w:val="FF0000"/>
        </w:rPr>
      </w:pPr>
      <w:r w:rsidRPr="00307DF0">
        <w:rPr>
          <w:rFonts w:ascii="Garamond" w:hAnsi="Garamond" w:cs="Tahoma"/>
        </w:rPr>
        <w:t>1</w:t>
      </w:r>
      <w:r w:rsidR="00C47C8A" w:rsidRPr="00307DF0">
        <w:rPr>
          <w:rFonts w:ascii="Garamond" w:hAnsi="Garamond" w:cs="Tahoma"/>
        </w:rPr>
        <w:t>3</w:t>
      </w:r>
      <w:r w:rsidRPr="00307DF0">
        <w:rPr>
          <w:rFonts w:ascii="Garamond" w:hAnsi="Garamond" w:cs="Tahoma"/>
        </w:rPr>
        <w:t>.1.</w:t>
      </w:r>
      <w:r w:rsidR="0089383C" w:rsidRPr="00307DF0">
        <w:rPr>
          <w:rFonts w:ascii="Garamond" w:hAnsi="Garamond" w:cs="Tahoma"/>
        </w:rPr>
        <w:t xml:space="preserve">Wykonawcy wspólnie ubiegający </w:t>
      </w:r>
      <w:r w:rsidR="0095048C" w:rsidRPr="00307DF0">
        <w:rPr>
          <w:rFonts w:ascii="Garamond" w:hAnsi="Garamond" w:cs="Tahoma"/>
        </w:rPr>
        <w:t>się</w:t>
      </w:r>
      <w:r w:rsidR="0089383C" w:rsidRPr="00307DF0">
        <w:rPr>
          <w:rFonts w:ascii="Garamond" w:hAnsi="Garamond" w:cs="Tahoma"/>
        </w:rPr>
        <w:t xml:space="preserv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89383C" w:rsidRPr="00307DF0" w:rsidRDefault="0089383C" w:rsidP="00A068AF">
      <w:pPr>
        <w:jc w:val="both"/>
        <w:rPr>
          <w:rFonts w:ascii="Garamond" w:hAnsi="Garamond" w:cs="Tahoma"/>
          <w:b/>
        </w:rPr>
      </w:pPr>
      <w:r w:rsidRPr="00307DF0">
        <w:rPr>
          <w:rFonts w:ascii="Garamond" w:hAnsi="Garamond" w:cs="Tahoma"/>
          <w:b/>
        </w:rPr>
        <w:t>Pełnomocnictwo należy załączyć do oferty w oryginale lub notarialnie poświadczonej kopii.</w:t>
      </w:r>
    </w:p>
    <w:p w:rsidR="0089383C" w:rsidRPr="00307DF0" w:rsidRDefault="00A068AF" w:rsidP="00A068AF">
      <w:pPr>
        <w:pStyle w:val="Akapitzlist"/>
        <w:ind w:left="0"/>
        <w:jc w:val="both"/>
        <w:rPr>
          <w:rFonts w:ascii="Garamond" w:hAnsi="Garamond" w:cs="Tahoma"/>
        </w:rPr>
      </w:pPr>
      <w:r w:rsidRPr="00307DF0">
        <w:rPr>
          <w:rFonts w:ascii="Garamond" w:hAnsi="Garamond" w:cs="Tahoma"/>
        </w:rPr>
        <w:t>1</w:t>
      </w:r>
      <w:r w:rsidR="00C47C8A" w:rsidRPr="00307DF0">
        <w:rPr>
          <w:rFonts w:ascii="Garamond" w:hAnsi="Garamond" w:cs="Tahoma"/>
        </w:rPr>
        <w:t>3</w:t>
      </w:r>
      <w:r w:rsidRPr="00307DF0">
        <w:rPr>
          <w:rFonts w:ascii="Garamond" w:hAnsi="Garamond" w:cs="Tahoma"/>
        </w:rPr>
        <w:t>.2.</w:t>
      </w:r>
      <w:r w:rsidR="0089383C" w:rsidRPr="00307DF0">
        <w:rPr>
          <w:rFonts w:ascii="Garamond" w:hAnsi="Garamond" w:cs="Tahoma"/>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89383C" w:rsidRPr="00307DF0" w:rsidRDefault="00A068AF" w:rsidP="00A068AF">
      <w:pPr>
        <w:pStyle w:val="Akapitzlist"/>
        <w:ind w:left="0"/>
        <w:jc w:val="both"/>
        <w:rPr>
          <w:rFonts w:ascii="Garamond" w:hAnsi="Garamond" w:cs="Tahoma"/>
        </w:rPr>
      </w:pPr>
      <w:r w:rsidRPr="00307DF0">
        <w:rPr>
          <w:rFonts w:ascii="Garamond" w:hAnsi="Garamond" w:cs="Tahoma"/>
        </w:rPr>
        <w:t>1</w:t>
      </w:r>
      <w:r w:rsidR="00C47C8A" w:rsidRPr="00307DF0">
        <w:rPr>
          <w:rFonts w:ascii="Garamond" w:hAnsi="Garamond" w:cs="Tahoma"/>
        </w:rPr>
        <w:t>3</w:t>
      </w:r>
      <w:r w:rsidRPr="00307DF0">
        <w:rPr>
          <w:rFonts w:ascii="Garamond" w:hAnsi="Garamond" w:cs="Tahoma"/>
        </w:rPr>
        <w:t>.3.</w:t>
      </w:r>
      <w:r w:rsidR="0089383C" w:rsidRPr="00307DF0">
        <w:rPr>
          <w:rFonts w:ascii="Garamond" w:hAnsi="Garamond" w:cs="Tahoma"/>
        </w:rPr>
        <w:t>Wszelka korespondencja dokonywana będzie wyłącznie z pełnomocnikiem.</w:t>
      </w:r>
    </w:p>
    <w:p w:rsidR="0089383C" w:rsidRPr="00307DF0" w:rsidRDefault="00A068AF" w:rsidP="00A068AF">
      <w:pPr>
        <w:pStyle w:val="Akapitzlist"/>
        <w:ind w:left="0"/>
        <w:jc w:val="both"/>
        <w:rPr>
          <w:rFonts w:ascii="Garamond" w:hAnsi="Garamond" w:cs="Tahoma"/>
        </w:rPr>
      </w:pPr>
      <w:r w:rsidRPr="00307DF0">
        <w:rPr>
          <w:rFonts w:ascii="Garamond" w:hAnsi="Garamond" w:cs="Tahoma"/>
        </w:rPr>
        <w:t>1</w:t>
      </w:r>
      <w:r w:rsidR="00C47C8A" w:rsidRPr="00307DF0">
        <w:rPr>
          <w:rFonts w:ascii="Garamond" w:hAnsi="Garamond" w:cs="Tahoma"/>
        </w:rPr>
        <w:t>3</w:t>
      </w:r>
      <w:r w:rsidRPr="00307DF0">
        <w:rPr>
          <w:rFonts w:ascii="Garamond" w:hAnsi="Garamond" w:cs="Tahoma"/>
        </w:rPr>
        <w:t>.4.</w:t>
      </w:r>
      <w:r w:rsidR="0089383C" w:rsidRPr="00307DF0">
        <w:rPr>
          <w:rFonts w:ascii="Garamond" w:hAnsi="Garamond" w:cs="Tahoma"/>
        </w:rPr>
        <w:t xml:space="preserve">Wypełniając formularz oferty stanowiący </w:t>
      </w:r>
      <w:r w:rsidR="0089383C" w:rsidRPr="00307DF0">
        <w:rPr>
          <w:rFonts w:ascii="Garamond" w:hAnsi="Garamond" w:cs="Tahoma"/>
          <w:b/>
        </w:rPr>
        <w:t>załącznik nr 1 do SIWZ</w:t>
      </w:r>
      <w:r w:rsidR="0089383C" w:rsidRPr="00307DF0">
        <w:rPr>
          <w:rFonts w:ascii="Garamond" w:hAnsi="Garamond" w:cs="Tahoma"/>
        </w:rPr>
        <w:t xml:space="preserve">, jak również inne dokumenty powołujące się na wykonawcę w miejscu np. „nazwa i adres wykonawcy” należy wpisać dane dotyczące wszystkich wykonawców ubiegających się wspólnie. </w:t>
      </w:r>
    </w:p>
    <w:p w:rsidR="0089383C" w:rsidRPr="00307DF0" w:rsidRDefault="00A068AF" w:rsidP="00A068AF">
      <w:pPr>
        <w:pStyle w:val="Akapitzlist"/>
        <w:ind w:left="0"/>
        <w:jc w:val="both"/>
        <w:rPr>
          <w:rFonts w:ascii="Garamond" w:hAnsi="Garamond" w:cs="Tahoma"/>
        </w:rPr>
      </w:pPr>
      <w:r w:rsidRPr="00307DF0">
        <w:rPr>
          <w:rFonts w:ascii="Garamond" w:hAnsi="Garamond" w:cs="Tahoma"/>
        </w:rPr>
        <w:t>1</w:t>
      </w:r>
      <w:r w:rsidR="00C47C8A" w:rsidRPr="00307DF0">
        <w:rPr>
          <w:rFonts w:ascii="Garamond" w:hAnsi="Garamond" w:cs="Tahoma"/>
        </w:rPr>
        <w:t>3</w:t>
      </w:r>
      <w:r w:rsidRPr="00307DF0">
        <w:rPr>
          <w:rFonts w:ascii="Garamond" w:hAnsi="Garamond" w:cs="Tahoma"/>
        </w:rPr>
        <w:t>.5.</w:t>
      </w:r>
      <w:r w:rsidR="0089383C" w:rsidRPr="00307DF0">
        <w:rPr>
          <w:rFonts w:ascii="Garamond" w:hAnsi="Garamond" w:cs="Tahoma"/>
        </w:rPr>
        <w:t>W przypadku wyboru oferty, przed podpisaniem umowy z zamawiającym wykonawcy składający ofertę wspólną mają obowiązek przedstawić zamawiającemu umowę regulującą ich współpracę.</w:t>
      </w:r>
    </w:p>
    <w:p w:rsidR="0089383C" w:rsidRPr="00307DF0" w:rsidRDefault="0089383C" w:rsidP="0089383C">
      <w:pPr>
        <w:pStyle w:val="Default"/>
        <w:ind w:left="720"/>
        <w:jc w:val="both"/>
        <w:rPr>
          <w:rFonts w:ascii="Garamond" w:hAnsi="Garamond" w:cs="Tahoma"/>
          <w:color w:val="auto"/>
        </w:rPr>
      </w:pPr>
    </w:p>
    <w:p w:rsidR="004A4B77" w:rsidRPr="00307DF0" w:rsidRDefault="00A068AF" w:rsidP="00A068AF">
      <w:pPr>
        <w:pStyle w:val="Tekstpodstawowy3"/>
        <w:rPr>
          <w:rFonts w:ascii="Garamond" w:hAnsi="Garamond" w:cs="Arial"/>
          <w:color w:val="000000"/>
          <w:sz w:val="28"/>
          <w:szCs w:val="24"/>
        </w:rPr>
      </w:pPr>
      <w:r w:rsidRPr="00307DF0">
        <w:rPr>
          <w:rFonts w:ascii="Garamond" w:hAnsi="Garamond" w:cs="Arial"/>
          <w:color w:val="000000"/>
          <w:sz w:val="28"/>
          <w:szCs w:val="24"/>
        </w:rPr>
        <w:t>1</w:t>
      </w:r>
      <w:r w:rsidR="00C47C8A" w:rsidRPr="00307DF0">
        <w:rPr>
          <w:rFonts w:ascii="Garamond" w:hAnsi="Garamond" w:cs="Arial"/>
          <w:color w:val="000000"/>
          <w:sz w:val="28"/>
          <w:szCs w:val="24"/>
        </w:rPr>
        <w:t>4</w:t>
      </w:r>
      <w:r w:rsidRPr="00307DF0">
        <w:rPr>
          <w:rFonts w:ascii="Garamond" w:hAnsi="Garamond" w:cs="Arial"/>
          <w:color w:val="000000"/>
          <w:sz w:val="28"/>
          <w:szCs w:val="24"/>
        </w:rPr>
        <w:t>.</w:t>
      </w:r>
      <w:r w:rsidR="004A4B77" w:rsidRPr="00307DF0">
        <w:rPr>
          <w:rFonts w:ascii="Garamond" w:hAnsi="Garamond" w:cs="Arial"/>
          <w:color w:val="000000"/>
          <w:sz w:val="28"/>
          <w:szCs w:val="24"/>
        </w:rPr>
        <w:t>Opis kryteriów wyboru oferty oraz sposób oceny ofert.</w:t>
      </w:r>
    </w:p>
    <w:p w:rsidR="003B1B5B" w:rsidRPr="00307DF0" w:rsidRDefault="00A068AF" w:rsidP="00A068AF">
      <w:pPr>
        <w:pStyle w:val="Tekstpodstawowy3"/>
        <w:rPr>
          <w:rFonts w:ascii="Garamond" w:hAnsi="Garamond" w:cs="Tahoma"/>
          <w:color w:val="000000"/>
          <w:sz w:val="24"/>
          <w:szCs w:val="24"/>
        </w:rPr>
      </w:pPr>
      <w:r w:rsidRPr="00307DF0">
        <w:rPr>
          <w:rFonts w:ascii="Garamond" w:hAnsi="Garamond" w:cs="Tahoma"/>
          <w:b w:val="0"/>
          <w:color w:val="000000"/>
          <w:sz w:val="24"/>
          <w:szCs w:val="24"/>
        </w:rPr>
        <w:t>1</w:t>
      </w:r>
      <w:r w:rsidR="00C47C8A" w:rsidRPr="00307DF0">
        <w:rPr>
          <w:rFonts w:ascii="Garamond" w:hAnsi="Garamond" w:cs="Tahoma"/>
          <w:b w:val="0"/>
          <w:color w:val="000000"/>
          <w:sz w:val="24"/>
          <w:szCs w:val="24"/>
        </w:rPr>
        <w:t>4</w:t>
      </w:r>
      <w:r w:rsidRPr="00307DF0">
        <w:rPr>
          <w:rFonts w:ascii="Garamond" w:hAnsi="Garamond" w:cs="Tahoma"/>
          <w:b w:val="0"/>
          <w:color w:val="000000"/>
          <w:sz w:val="24"/>
          <w:szCs w:val="24"/>
        </w:rPr>
        <w:t>.1.</w:t>
      </w:r>
      <w:r w:rsidR="003B1B5B" w:rsidRPr="00307DF0">
        <w:rPr>
          <w:rFonts w:ascii="Garamond" w:hAnsi="Garamond" w:cs="Tahoma"/>
          <w:b w:val="0"/>
          <w:color w:val="000000"/>
          <w:sz w:val="24"/>
          <w:szCs w:val="24"/>
        </w:rPr>
        <w:t>Ocenie podlegają jedynie oferty niepodlegające odrzuceniu.</w:t>
      </w:r>
    </w:p>
    <w:p w:rsidR="00414DC1" w:rsidRPr="00307DF0" w:rsidRDefault="00A068AF" w:rsidP="00A068AF">
      <w:pPr>
        <w:pStyle w:val="Tekstpodstawowy3"/>
        <w:rPr>
          <w:rFonts w:ascii="Garamond" w:hAnsi="Garamond" w:cs="Tahoma"/>
          <w:b w:val="0"/>
          <w:sz w:val="24"/>
          <w:szCs w:val="24"/>
        </w:rPr>
      </w:pPr>
      <w:r w:rsidRPr="00307DF0">
        <w:rPr>
          <w:rFonts w:ascii="Garamond" w:hAnsi="Garamond" w:cs="Tahoma"/>
          <w:b w:val="0"/>
          <w:sz w:val="24"/>
          <w:szCs w:val="24"/>
        </w:rPr>
        <w:t>1</w:t>
      </w:r>
      <w:r w:rsidR="00C47C8A" w:rsidRPr="00307DF0">
        <w:rPr>
          <w:rFonts w:ascii="Garamond" w:hAnsi="Garamond" w:cs="Tahoma"/>
          <w:b w:val="0"/>
          <w:sz w:val="24"/>
          <w:szCs w:val="24"/>
        </w:rPr>
        <w:t>4</w:t>
      </w:r>
      <w:r w:rsidRPr="00307DF0">
        <w:rPr>
          <w:rFonts w:ascii="Garamond" w:hAnsi="Garamond" w:cs="Tahoma"/>
          <w:b w:val="0"/>
          <w:sz w:val="24"/>
          <w:szCs w:val="24"/>
        </w:rPr>
        <w:t>.2.</w:t>
      </w:r>
      <w:r w:rsidR="003B1B5B" w:rsidRPr="00307DF0">
        <w:rPr>
          <w:rFonts w:ascii="Garamond" w:hAnsi="Garamond" w:cs="Tahoma"/>
          <w:b w:val="0"/>
          <w:sz w:val="24"/>
          <w:szCs w:val="24"/>
        </w:rPr>
        <w:t>Zamawiający wybierze ofertę kierując się następującymi kryteriami wyboru:</w:t>
      </w:r>
    </w:p>
    <w:p w:rsidR="003B1B5B" w:rsidRPr="00307DF0" w:rsidRDefault="003B1B5B" w:rsidP="00A068AF">
      <w:pPr>
        <w:pStyle w:val="Tekstpodstawowy3"/>
        <w:rPr>
          <w:rFonts w:ascii="Garamond" w:hAnsi="Garamond" w:cs="Tahoma"/>
          <w:b w:val="0"/>
          <w:color w:val="000000"/>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6"/>
        <w:gridCol w:w="2173"/>
      </w:tblGrid>
      <w:tr w:rsidR="003B1B5B" w:rsidRPr="00307DF0" w:rsidTr="003B1B5B">
        <w:trPr>
          <w:jc w:val="center"/>
        </w:trPr>
        <w:tc>
          <w:tcPr>
            <w:tcW w:w="664" w:type="dxa"/>
          </w:tcPr>
          <w:p w:rsidR="003B1B5B" w:rsidRPr="00307DF0" w:rsidRDefault="003B1B5B" w:rsidP="003B1B5B">
            <w:pPr>
              <w:pStyle w:val="Tekstpodstawowywcity"/>
              <w:suppressAutoHyphens/>
              <w:jc w:val="center"/>
              <w:rPr>
                <w:rFonts w:ascii="Garamond" w:hAnsi="Garamond" w:cs="Tahoma"/>
                <w:b w:val="0"/>
                <w:color w:val="000000"/>
              </w:rPr>
            </w:pPr>
            <w:r w:rsidRPr="00307DF0">
              <w:rPr>
                <w:rFonts w:ascii="Garamond" w:hAnsi="Garamond" w:cs="Tahoma"/>
                <w:b w:val="0"/>
                <w:color w:val="000000"/>
              </w:rPr>
              <w:t>l.p.</w:t>
            </w:r>
          </w:p>
        </w:tc>
        <w:tc>
          <w:tcPr>
            <w:tcW w:w="4206" w:type="dxa"/>
          </w:tcPr>
          <w:p w:rsidR="003B1B5B" w:rsidRPr="00307DF0" w:rsidRDefault="003B1B5B" w:rsidP="003B1B5B">
            <w:pPr>
              <w:pStyle w:val="Tekstpodstawowywcity"/>
              <w:suppressAutoHyphens/>
              <w:jc w:val="center"/>
              <w:rPr>
                <w:rFonts w:ascii="Garamond" w:hAnsi="Garamond" w:cs="Tahoma"/>
                <w:b w:val="0"/>
                <w:color w:val="000000"/>
              </w:rPr>
            </w:pPr>
            <w:r w:rsidRPr="00307DF0">
              <w:rPr>
                <w:rFonts w:ascii="Garamond" w:hAnsi="Garamond" w:cs="Tahoma"/>
                <w:b w:val="0"/>
                <w:color w:val="000000"/>
              </w:rPr>
              <w:t>Nawa kryterium</w:t>
            </w:r>
          </w:p>
        </w:tc>
        <w:tc>
          <w:tcPr>
            <w:tcW w:w="2173" w:type="dxa"/>
          </w:tcPr>
          <w:p w:rsidR="003B1B5B" w:rsidRPr="00307DF0" w:rsidRDefault="003B1B5B" w:rsidP="003B1B5B">
            <w:pPr>
              <w:pStyle w:val="Tekstpodstawowywcity"/>
              <w:suppressAutoHyphens/>
              <w:jc w:val="center"/>
              <w:rPr>
                <w:rFonts w:ascii="Garamond" w:hAnsi="Garamond" w:cs="Tahoma"/>
                <w:b w:val="0"/>
                <w:color w:val="000000"/>
              </w:rPr>
            </w:pPr>
            <w:r w:rsidRPr="00307DF0">
              <w:rPr>
                <w:rFonts w:ascii="Garamond" w:hAnsi="Garamond" w:cs="Tahoma"/>
                <w:b w:val="0"/>
                <w:color w:val="000000"/>
              </w:rPr>
              <w:t>waga</w:t>
            </w:r>
          </w:p>
        </w:tc>
      </w:tr>
      <w:tr w:rsidR="003B1B5B" w:rsidRPr="00307DF0" w:rsidTr="003B1B5B">
        <w:trPr>
          <w:jc w:val="center"/>
        </w:trPr>
        <w:tc>
          <w:tcPr>
            <w:tcW w:w="664" w:type="dxa"/>
          </w:tcPr>
          <w:p w:rsidR="003B1B5B" w:rsidRPr="00307DF0" w:rsidRDefault="003B1B5B" w:rsidP="003B1B5B">
            <w:pPr>
              <w:pStyle w:val="Tekstpodstawowywcity"/>
              <w:suppressAutoHyphens/>
              <w:rPr>
                <w:rFonts w:ascii="Garamond" w:hAnsi="Garamond" w:cs="Tahoma"/>
                <w:b w:val="0"/>
                <w:color w:val="000000"/>
              </w:rPr>
            </w:pPr>
            <w:r w:rsidRPr="00307DF0">
              <w:rPr>
                <w:rFonts w:ascii="Garamond" w:hAnsi="Garamond" w:cs="Tahoma"/>
                <w:b w:val="0"/>
                <w:color w:val="000000"/>
              </w:rPr>
              <w:t>1.</w:t>
            </w:r>
          </w:p>
        </w:tc>
        <w:tc>
          <w:tcPr>
            <w:tcW w:w="4206" w:type="dxa"/>
          </w:tcPr>
          <w:p w:rsidR="003B1B5B" w:rsidRPr="00307DF0" w:rsidRDefault="00D36683" w:rsidP="003B1B5B">
            <w:pPr>
              <w:pStyle w:val="Tekstpodstawowywcity"/>
              <w:suppressAutoHyphens/>
              <w:rPr>
                <w:rFonts w:ascii="Garamond" w:hAnsi="Garamond" w:cs="Tahoma"/>
                <w:b w:val="0"/>
                <w:color w:val="000000"/>
              </w:rPr>
            </w:pPr>
            <w:r w:rsidRPr="00307DF0">
              <w:rPr>
                <w:rFonts w:ascii="Garamond" w:hAnsi="Garamond" w:cs="Tahoma"/>
                <w:b w:val="0"/>
                <w:color w:val="000000"/>
              </w:rPr>
              <w:t>C</w:t>
            </w:r>
            <w:r w:rsidR="003B1B5B" w:rsidRPr="00307DF0">
              <w:rPr>
                <w:rFonts w:ascii="Garamond" w:hAnsi="Garamond" w:cs="Tahoma"/>
                <w:b w:val="0"/>
                <w:color w:val="000000"/>
              </w:rPr>
              <w:t>ena oferty</w:t>
            </w:r>
          </w:p>
        </w:tc>
        <w:tc>
          <w:tcPr>
            <w:tcW w:w="2173" w:type="dxa"/>
          </w:tcPr>
          <w:p w:rsidR="003B1B5B" w:rsidRPr="00307DF0" w:rsidRDefault="003B1B5B" w:rsidP="003B1B5B">
            <w:pPr>
              <w:pStyle w:val="Tekstpodstawowywcity"/>
              <w:suppressAutoHyphens/>
              <w:jc w:val="right"/>
              <w:rPr>
                <w:rFonts w:ascii="Garamond" w:hAnsi="Garamond" w:cs="Tahoma"/>
                <w:b w:val="0"/>
                <w:color w:val="000000"/>
              </w:rPr>
            </w:pPr>
            <w:r w:rsidRPr="00307DF0">
              <w:rPr>
                <w:rFonts w:ascii="Garamond" w:hAnsi="Garamond" w:cs="Tahoma"/>
                <w:b w:val="0"/>
                <w:color w:val="000000"/>
              </w:rPr>
              <w:t>60 %</w:t>
            </w:r>
          </w:p>
        </w:tc>
      </w:tr>
      <w:tr w:rsidR="00937A05" w:rsidRPr="00307DF0" w:rsidTr="003B1B5B">
        <w:trPr>
          <w:jc w:val="center"/>
        </w:trPr>
        <w:tc>
          <w:tcPr>
            <w:tcW w:w="664" w:type="dxa"/>
          </w:tcPr>
          <w:p w:rsidR="00937A05" w:rsidRPr="00307DF0" w:rsidRDefault="00673D43" w:rsidP="003B1B5B">
            <w:pPr>
              <w:pStyle w:val="Tekstpodstawowywcity"/>
              <w:suppressAutoHyphens/>
              <w:rPr>
                <w:rFonts w:ascii="Garamond" w:hAnsi="Garamond" w:cs="Tahoma"/>
                <w:b w:val="0"/>
                <w:color w:val="000000"/>
              </w:rPr>
            </w:pPr>
            <w:r w:rsidRPr="00307DF0">
              <w:rPr>
                <w:rFonts w:ascii="Garamond" w:hAnsi="Garamond" w:cs="Tahoma"/>
                <w:b w:val="0"/>
                <w:color w:val="000000"/>
              </w:rPr>
              <w:t>2</w:t>
            </w:r>
            <w:r w:rsidR="00937A05" w:rsidRPr="00307DF0">
              <w:rPr>
                <w:rFonts w:ascii="Garamond" w:hAnsi="Garamond" w:cs="Tahoma"/>
                <w:b w:val="0"/>
                <w:color w:val="000000"/>
              </w:rPr>
              <w:t>.</w:t>
            </w:r>
          </w:p>
        </w:tc>
        <w:tc>
          <w:tcPr>
            <w:tcW w:w="4206" w:type="dxa"/>
          </w:tcPr>
          <w:p w:rsidR="00937A05" w:rsidRPr="00401B7E" w:rsidRDefault="00401B7E" w:rsidP="00082C16">
            <w:pPr>
              <w:pStyle w:val="Tekstpodstawowywcity"/>
              <w:suppressAutoHyphens/>
              <w:rPr>
                <w:rFonts w:ascii="Garamond" w:hAnsi="Garamond" w:cs="Arial"/>
                <w:b w:val="0"/>
                <w:strike/>
                <w:color w:val="000000"/>
              </w:rPr>
            </w:pPr>
            <w:r w:rsidRPr="00EE651E">
              <w:rPr>
                <w:rFonts w:ascii="Garamond" w:hAnsi="Garamond" w:cs="Arial"/>
                <w:b w:val="0"/>
                <w:color w:val="000000"/>
              </w:rPr>
              <w:t xml:space="preserve">Doświadczenie </w:t>
            </w:r>
            <w:r w:rsidR="0006325F">
              <w:rPr>
                <w:rFonts w:ascii="Garamond" w:hAnsi="Garamond" w:cs="Arial"/>
                <w:b w:val="0"/>
                <w:color w:val="000000"/>
              </w:rPr>
              <w:t xml:space="preserve">zawodowe </w:t>
            </w:r>
            <w:r w:rsidR="00082C16">
              <w:rPr>
                <w:rFonts w:ascii="Garamond" w:hAnsi="Garamond" w:cs="Arial"/>
                <w:b w:val="0"/>
                <w:color w:val="000000"/>
              </w:rPr>
              <w:t>osoby wyznaczonej do realizacji zamówienia</w:t>
            </w:r>
          </w:p>
        </w:tc>
        <w:tc>
          <w:tcPr>
            <w:tcW w:w="2173" w:type="dxa"/>
          </w:tcPr>
          <w:p w:rsidR="00937A05" w:rsidRPr="00307DF0" w:rsidRDefault="00673D43" w:rsidP="003B1B5B">
            <w:pPr>
              <w:pStyle w:val="Tekstpodstawowywcity"/>
              <w:suppressAutoHyphens/>
              <w:jc w:val="right"/>
              <w:rPr>
                <w:rFonts w:ascii="Garamond" w:hAnsi="Garamond" w:cs="Tahoma"/>
                <w:b w:val="0"/>
                <w:color w:val="000000"/>
              </w:rPr>
            </w:pPr>
            <w:r w:rsidRPr="00307DF0">
              <w:rPr>
                <w:rFonts w:ascii="Garamond" w:hAnsi="Garamond" w:cs="Tahoma"/>
                <w:b w:val="0"/>
                <w:color w:val="000000"/>
              </w:rPr>
              <w:t>4</w:t>
            </w:r>
            <w:r w:rsidR="00937A05" w:rsidRPr="00307DF0">
              <w:rPr>
                <w:rFonts w:ascii="Garamond" w:hAnsi="Garamond" w:cs="Tahoma"/>
                <w:b w:val="0"/>
                <w:color w:val="000000"/>
              </w:rPr>
              <w:t>0 %</w:t>
            </w:r>
          </w:p>
        </w:tc>
      </w:tr>
    </w:tbl>
    <w:p w:rsidR="003B1B5B" w:rsidRPr="00307DF0" w:rsidRDefault="003B1B5B" w:rsidP="003B1B5B">
      <w:pPr>
        <w:pStyle w:val="Tekstpodstawowywcity"/>
        <w:ind w:left="720"/>
        <w:rPr>
          <w:rFonts w:ascii="Garamond" w:hAnsi="Garamond" w:cs="Tahoma"/>
          <w:sz w:val="16"/>
          <w:szCs w:val="16"/>
        </w:rPr>
      </w:pPr>
    </w:p>
    <w:p w:rsidR="00A068AF" w:rsidRPr="00307DF0" w:rsidRDefault="00A068AF" w:rsidP="00A068AF">
      <w:pPr>
        <w:pStyle w:val="Tekstpodstawowywcity"/>
        <w:rPr>
          <w:rFonts w:ascii="Garamond" w:hAnsi="Garamond" w:cs="Tahoma"/>
          <w:b w:val="0"/>
          <w:sz w:val="24"/>
          <w:szCs w:val="24"/>
        </w:rPr>
      </w:pPr>
      <w:r w:rsidRPr="00307DF0">
        <w:rPr>
          <w:rFonts w:ascii="Garamond" w:hAnsi="Garamond" w:cs="Tahoma"/>
          <w:b w:val="0"/>
          <w:sz w:val="24"/>
          <w:szCs w:val="24"/>
        </w:rPr>
        <w:t>1</w:t>
      </w:r>
      <w:r w:rsidR="00C47C8A" w:rsidRPr="00307DF0">
        <w:rPr>
          <w:rFonts w:ascii="Garamond" w:hAnsi="Garamond" w:cs="Tahoma"/>
          <w:b w:val="0"/>
          <w:sz w:val="24"/>
          <w:szCs w:val="24"/>
        </w:rPr>
        <w:t>4</w:t>
      </w:r>
      <w:r w:rsidRPr="00307DF0">
        <w:rPr>
          <w:rFonts w:ascii="Garamond" w:hAnsi="Garamond" w:cs="Tahoma"/>
          <w:b w:val="0"/>
          <w:sz w:val="24"/>
          <w:szCs w:val="24"/>
        </w:rPr>
        <w:t>.3.</w:t>
      </w:r>
      <w:r w:rsidR="003B1B5B" w:rsidRPr="00307DF0">
        <w:rPr>
          <w:rFonts w:ascii="Garamond" w:hAnsi="Garamond" w:cs="Tahoma"/>
          <w:b w:val="0"/>
          <w:sz w:val="24"/>
          <w:szCs w:val="24"/>
        </w:rPr>
        <w:t xml:space="preserve">Punkty uzyskane przez ofertę za poszczególne kryteria wyboru zostaną zsumowane. Wybrana zostanie oferta, która otrzymała największą liczbę punktów. </w:t>
      </w:r>
    </w:p>
    <w:p w:rsidR="003B1B5B" w:rsidRPr="00307DF0" w:rsidRDefault="00A068AF" w:rsidP="00A068AF">
      <w:pPr>
        <w:pStyle w:val="Tekstpodstawowywcity"/>
        <w:rPr>
          <w:rFonts w:ascii="Garamond" w:hAnsi="Garamond" w:cs="Tahoma"/>
          <w:b w:val="0"/>
          <w:sz w:val="24"/>
          <w:szCs w:val="24"/>
        </w:rPr>
      </w:pPr>
      <w:r w:rsidRPr="00307DF0">
        <w:rPr>
          <w:rFonts w:ascii="Garamond" w:hAnsi="Garamond" w:cs="Tahoma"/>
          <w:b w:val="0"/>
          <w:sz w:val="24"/>
          <w:szCs w:val="24"/>
        </w:rPr>
        <w:t>1</w:t>
      </w:r>
      <w:r w:rsidR="00C47C8A" w:rsidRPr="00307DF0">
        <w:rPr>
          <w:rFonts w:ascii="Garamond" w:hAnsi="Garamond" w:cs="Tahoma"/>
          <w:b w:val="0"/>
          <w:sz w:val="24"/>
          <w:szCs w:val="24"/>
        </w:rPr>
        <w:t>4</w:t>
      </w:r>
      <w:r w:rsidRPr="00307DF0">
        <w:rPr>
          <w:rFonts w:ascii="Garamond" w:hAnsi="Garamond" w:cs="Tahoma"/>
          <w:b w:val="0"/>
          <w:sz w:val="24"/>
          <w:szCs w:val="24"/>
        </w:rPr>
        <w:t>.4.</w:t>
      </w:r>
      <w:r w:rsidR="003B1B5B" w:rsidRPr="00307DF0">
        <w:rPr>
          <w:rFonts w:ascii="Garamond" w:hAnsi="Garamond" w:cs="Tahoma"/>
          <w:b w:val="0"/>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3B1B5B" w:rsidRPr="00307DF0" w:rsidRDefault="00A068AF" w:rsidP="00A068AF">
      <w:pPr>
        <w:pStyle w:val="Tekstpodstawowywcity"/>
        <w:rPr>
          <w:rFonts w:ascii="Garamond" w:hAnsi="Garamond" w:cs="Tahoma"/>
          <w:b w:val="0"/>
          <w:sz w:val="24"/>
          <w:szCs w:val="24"/>
        </w:rPr>
      </w:pPr>
      <w:r w:rsidRPr="00307DF0">
        <w:rPr>
          <w:rFonts w:ascii="Garamond" w:eastAsia="Calibri" w:hAnsi="Garamond" w:cs="Tahoma"/>
          <w:b w:val="0"/>
          <w:sz w:val="24"/>
          <w:szCs w:val="24"/>
        </w:rPr>
        <w:t>1</w:t>
      </w:r>
      <w:r w:rsidR="00C47C8A" w:rsidRPr="00307DF0">
        <w:rPr>
          <w:rFonts w:ascii="Garamond" w:eastAsia="Calibri" w:hAnsi="Garamond" w:cs="Tahoma"/>
          <w:b w:val="0"/>
          <w:sz w:val="24"/>
          <w:szCs w:val="24"/>
        </w:rPr>
        <w:t>4</w:t>
      </w:r>
      <w:r w:rsidRPr="00307DF0">
        <w:rPr>
          <w:rFonts w:ascii="Garamond" w:eastAsia="Calibri" w:hAnsi="Garamond" w:cs="Tahoma"/>
          <w:b w:val="0"/>
          <w:sz w:val="24"/>
          <w:szCs w:val="24"/>
        </w:rPr>
        <w:t>.5.</w:t>
      </w:r>
      <w:r w:rsidR="003B1B5B" w:rsidRPr="00307DF0">
        <w:rPr>
          <w:rFonts w:ascii="Garamond" w:eastAsia="Calibri" w:hAnsi="Garamond" w:cs="Tahoma"/>
          <w:b w:val="0"/>
          <w:sz w:val="24"/>
          <w:szCs w:val="24"/>
        </w:rPr>
        <w:t>Przyznawanie punktów będzie odbywać wg następujących zasad:</w:t>
      </w:r>
    </w:p>
    <w:p w:rsidR="003B1B5B" w:rsidRPr="00307DF0" w:rsidRDefault="003B1B5B" w:rsidP="003B1B5B">
      <w:pPr>
        <w:tabs>
          <w:tab w:val="left" w:pos="720"/>
        </w:tabs>
        <w:ind w:left="720"/>
        <w:jc w:val="right"/>
        <w:rPr>
          <w:rFonts w:ascii="Garamond" w:hAnsi="Garamond" w:cs="Tahoma"/>
          <w:b/>
          <w:sz w:val="16"/>
          <w:szCs w:val="16"/>
        </w:rPr>
      </w:pPr>
    </w:p>
    <w:p w:rsidR="00CF6A26" w:rsidRDefault="00CF6A26" w:rsidP="00A068AF">
      <w:pPr>
        <w:tabs>
          <w:tab w:val="left" w:pos="720"/>
          <w:tab w:val="right" w:pos="9212"/>
        </w:tabs>
        <w:jc w:val="both"/>
        <w:rPr>
          <w:rFonts w:ascii="Garamond" w:hAnsi="Garamond" w:cs="Tahoma"/>
          <w:b/>
        </w:rPr>
      </w:pPr>
    </w:p>
    <w:p w:rsidR="003B1B5B" w:rsidRPr="00307DF0" w:rsidRDefault="004D233B" w:rsidP="00A068AF">
      <w:pPr>
        <w:tabs>
          <w:tab w:val="left" w:pos="720"/>
          <w:tab w:val="right" w:pos="9212"/>
        </w:tabs>
        <w:jc w:val="both"/>
        <w:rPr>
          <w:rFonts w:ascii="Garamond" w:hAnsi="Garamond" w:cs="Tahoma"/>
          <w:b/>
        </w:rPr>
      </w:pPr>
      <w:r>
        <w:rPr>
          <w:rFonts w:ascii="Garamond" w:hAnsi="Garamond" w:cs="Tahoma"/>
          <w:b/>
        </w:rPr>
        <w:lastRenderedPageBreak/>
        <w:t>1.</w:t>
      </w:r>
      <w:r w:rsidR="003B1B5B" w:rsidRPr="00307DF0">
        <w:rPr>
          <w:rFonts w:ascii="Garamond" w:hAnsi="Garamond" w:cs="Tahoma"/>
          <w:b/>
        </w:rPr>
        <w:t>Cena</w:t>
      </w:r>
      <w:r w:rsidR="00D36683" w:rsidRPr="00307DF0">
        <w:rPr>
          <w:rFonts w:ascii="Garamond" w:hAnsi="Garamond" w:cs="Tahoma"/>
          <w:b/>
        </w:rPr>
        <w:t>:</w:t>
      </w:r>
      <w:r w:rsidR="003B1B5B" w:rsidRPr="00307DF0">
        <w:rPr>
          <w:rFonts w:ascii="Garamond" w:hAnsi="Garamond" w:cs="Tahoma"/>
          <w:b/>
        </w:rPr>
        <w:tab/>
      </w:r>
    </w:p>
    <w:p w:rsidR="003B1B5B" w:rsidRPr="00307DF0" w:rsidRDefault="003B1B5B" w:rsidP="00A068AF">
      <w:pPr>
        <w:tabs>
          <w:tab w:val="left" w:pos="720"/>
        </w:tabs>
        <w:jc w:val="both"/>
        <w:rPr>
          <w:rFonts w:ascii="Garamond" w:hAnsi="Garamond" w:cs="Tahoma"/>
        </w:rPr>
      </w:pPr>
      <w:r w:rsidRPr="00307DF0">
        <w:rPr>
          <w:rFonts w:ascii="Garamond" w:hAnsi="Garamond" w:cs="Tahoma"/>
        </w:rPr>
        <w:t>Ocenie podlega cena brutto oferty.</w:t>
      </w:r>
    </w:p>
    <w:p w:rsidR="003B1B5B" w:rsidRPr="00307DF0" w:rsidRDefault="003B1B5B" w:rsidP="00A068AF">
      <w:pPr>
        <w:tabs>
          <w:tab w:val="left" w:pos="720"/>
        </w:tabs>
        <w:jc w:val="both"/>
        <w:rPr>
          <w:rFonts w:ascii="Garamond" w:hAnsi="Garamond" w:cs="Tahoma"/>
          <w:b/>
          <w:bCs/>
        </w:rPr>
      </w:pPr>
      <w:r w:rsidRPr="00307DF0">
        <w:rPr>
          <w:rFonts w:ascii="Garamond" w:hAnsi="Garamond" w:cs="Tahoma"/>
        </w:rPr>
        <w:t xml:space="preserve">Liczba punktów, jaką można uzyskać w tym kryterium zostanie obliczona zgodnie ze wzorem: </w:t>
      </w:r>
      <w:r w:rsidRPr="00307DF0">
        <w:rPr>
          <w:rFonts w:ascii="Garamond" w:hAnsi="Garamond" w:cs="Tahoma"/>
          <w:b/>
          <w:bCs/>
        </w:rPr>
        <w:t xml:space="preserve">      </w:t>
      </w:r>
    </w:p>
    <w:p w:rsidR="003B1B5B" w:rsidRPr="00307DF0" w:rsidRDefault="003B1B5B" w:rsidP="003B1B5B">
      <w:pPr>
        <w:tabs>
          <w:tab w:val="left" w:pos="720"/>
        </w:tabs>
        <w:ind w:left="720"/>
        <w:jc w:val="both"/>
        <w:rPr>
          <w:rFonts w:ascii="Garamond" w:hAnsi="Garamond" w:cs="Tahoma"/>
          <w:bCs/>
          <w:sz w:val="20"/>
          <w:szCs w:val="20"/>
        </w:rPr>
      </w:pPr>
      <w:r w:rsidRPr="00307DF0">
        <w:rPr>
          <w:rFonts w:ascii="Garamond" w:hAnsi="Garamond" w:cs="Tahoma"/>
          <w:b/>
          <w:bCs/>
        </w:rPr>
        <w:t xml:space="preserve">                                                      </w:t>
      </w:r>
      <w:r w:rsidR="00287B65">
        <w:rPr>
          <w:rFonts w:ascii="Garamond" w:hAnsi="Garamond" w:cs="Tahoma"/>
          <w:b/>
          <w:bCs/>
        </w:rPr>
        <w:t xml:space="preserve">         </w:t>
      </w:r>
      <w:r w:rsidRPr="00307DF0">
        <w:rPr>
          <w:rFonts w:ascii="Garamond" w:hAnsi="Garamond" w:cs="Tahoma"/>
          <w:b/>
          <w:bCs/>
        </w:rPr>
        <w:t xml:space="preserve">  </w:t>
      </w:r>
      <w:r w:rsidRPr="00307DF0">
        <w:rPr>
          <w:rFonts w:ascii="Garamond" w:hAnsi="Garamond" w:cs="Tahoma"/>
          <w:b/>
          <w:bCs/>
          <w:sz w:val="20"/>
          <w:szCs w:val="20"/>
        </w:rPr>
        <w:t xml:space="preserve"> </w:t>
      </w:r>
      <w:r w:rsidRPr="00307DF0">
        <w:rPr>
          <w:rFonts w:ascii="Garamond" w:hAnsi="Garamond" w:cs="Tahoma"/>
          <w:bCs/>
          <w:sz w:val="20"/>
          <w:szCs w:val="20"/>
        </w:rPr>
        <w:t>najniższa cena oferty</w:t>
      </w:r>
    </w:p>
    <w:p w:rsidR="003B1B5B" w:rsidRPr="00307DF0" w:rsidRDefault="003B1B5B" w:rsidP="003B1B5B">
      <w:pPr>
        <w:pStyle w:val="Tekstpodstawowywcity"/>
        <w:tabs>
          <w:tab w:val="num" w:pos="360"/>
        </w:tabs>
        <w:ind w:left="360" w:hanging="360"/>
        <w:jc w:val="center"/>
        <w:rPr>
          <w:rFonts w:ascii="Garamond" w:hAnsi="Garamond" w:cs="Tahoma"/>
          <w:b w:val="0"/>
          <w:bCs w:val="0"/>
          <w:sz w:val="20"/>
          <w:szCs w:val="20"/>
        </w:rPr>
      </w:pPr>
      <w:r w:rsidRPr="00307DF0">
        <w:rPr>
          <w:rFonts w:ascii="Garamond" w:hAnsi="Garamond" w:cs="Tahoma"/>
          <w:b w:val="0"/>
          <w:sz w:val="20"/>
          <w:szCs w:val="20"/>
        </w:rPr>
        <w:t xml:space="preserve">liczba punktów oferty badanej </w:t>
      </w:r>
      <w:r w:rsidRPr="00307DF0">
        <w:rPr>
          <w:rFonts w:ascii="Garamond" w:hAnsi="Garamond" w:cs="Tahoma"/>
          <w:b w:val="0"/>
          <w:bCs w:val="0"/>
          <w:sz w:val="20"/>
          <w:szCs w:val="20"/>
        </w:rPr>
        <w:t xml:space="preserve">= ----------------------------  x 60 %  </w:t>
      </w:r>
      <w:r w:rsidR="00EF0FED" w:rsidRPr="00307DF0">
        <w:rPr>
          <w:rFonts w:ascii="Garamond" w:hAnsi="Garamond" w:cs="Tahoma"/>
          <w:b w:val="0"/>
          <w:bCs w:val="0"/>
          <w:sz w:val="20"/>
          <w:szCs w:val="20"/>
        </w:rPr>
        <w:t>x 100</w:t>
      </w:r>
      <w:r w:rsidRPr="00307DF0">
        <w:rPr>
          <w:rFonts w:ascii="Garamond" w:hAnsi="Garamond" w:cs="Tahoma"/>
          <w:b w:val="0"/>
          <w:bCs w:val="0"/>
          <w:sz w:val="20"/>
          <w:szCs w:val="20"/>
        </w:rPr>
        <w:t xml:space="preserve">  </w:t>
      </w:r>
    </w:p>
    <w:p w:rsidR="003B1B5B" w:rsidRPr="00307DF0" w:rsidRDefault="00D36683" w:rsidP="003B1B5B">
      <w:pPr>
        <w:pStyle w:val="Tekstpodstawowywcity"/>
        <w:tabs>
          <w:tab w:val="num" w:pos="360"/>
        </w:tabs>
        <w:ind w:left="360" w:hanging="360"/>
        <w:jc w:val="center"/>
        <w:rPr>
          <w:rFonts w:ascii="Garamond" w:hAnsi="Garamond" w:cs="Tahoma"/>
          <w:b w:val="0"/>
          <w:bCs w:val="0"/>
          <w:sz w:val="20"/>
          <w:szCs w:val="20"/>
        </w:rPr>
      </w:pPr>
      <w:r w:rsidRPr="00307DF0">
        <w:rPr>
          <w:rFonts w:ascii="Garamond" w:hAnsi="Garamond" w:cs="Tahoma"/>
          <w:b w:val="0"/>
          <w:bCs w:val="0"/>
          <w:sz w:val="20"/>
          <w:szCs w:val="20"/>
        </w:rPr>
        <w:t xml:space="preserve">         </w:t>
      </w:r>
      <w:r w:rsidRPr="00307DF0">
        <w:rPr>
          <w:rFonts w:ascii="Garamond" w:hAnsi="Garamond" w:cs="Tahoma"/>
          <w:b w:val="0"/>
          <w:bCs w:val="0"/>
          <w:sz w:val="20"/>
          <w:szCs w:val="20"/>
        </w:rPr>
        <w:tab/>
      </w:r>
      <w:r w:rsidRPr="00307DF0">
        <w:rPr>
          <w:rFonts w:ascii="Garamond" w:hAnsi="Garamond" w:cs="Tahoma"/>
          <w:b w:val="0"/>
          <w:bCs w:val="0"/>
          <w:sz w:val="20"/>
          <w:szCs w:val="20"/>
        </w:rPr>
        <w:tab/>
      </w:r>
      <w:r w:rsidR="003B1B5B" w:rsidRPr="00307DF0">
        <w:rPr>
          <w:rFonts w:ascii="Garamond" w:hAnsi="Garamond" w:cs="Tahoma"/>
          <w:b w:val="0"/>
          <w:bCs w:val="0"/>
          <w:sz w:val="20"/>
          <w:szCs w:val="20"/>
        </w:rPr>
        <w:t>cena oferty badanej</w:t>
      </w:r>
    </w:p>
    <w:p w:rsidR="003B1B5B" w:rsidRPr="00307DF0" w:rsidRDefault="003B1B5B" w:rsidP="009D48C6">
      <w:pPr>
        <w:pStyle w:val="Tekstpodstawowywcity"/>
        <w:jc w:val="left"/>
        <w:rPr>
          <w:rFonts w:ascii="Garamond" w:hAnsi="Garamond" w:cs="Tahoma"/>
          <w:sz w:val="24"/>
          <w:szCs w:val="24"/>
        </w:rPr>
      </w:pPr>
      <w:r w:rsidRPr="00307DF0">
        <w:rPr>
          <w:rFonts w:ascii="Garamond" w:hAnsi="Garamond" w:cs="Tahoma"/>
          <w:b w:val="0"/>
          <w:sz w:val="24"/>
          <w:szCs w:val="24"/>
        </w:rPr>
        <w:t>Punkty zostaną przyznane z dokładnością do dwóch miejsc po przecinku.</w:t>
      </w:r>
    </w:p>
    <w:p w:rsidR="003B1B5B" w:rsidRPr="00397751" w:rsidRDefault="003B1B5B" w:rsidP="00A068AF">
      <w:pPr>
        <w:tabs>
          <w:tab w:val="left" w:pos="720"/>
        </w:tabs>
        <w:jc w:val="both"/>
        <w:rPr>
          <w:rFonts w:ascii="Garamond" w:hAnsi="Garamond" w:cs="Tahoma"/>
        </w:rPr>
      </w:pPr>
      <w:r w:rsidRPr="00307DF0">
        <w:rPr>
          <w:rFonts w:ascii="Garamond" w:hAnsi="Garamond" w:cs="Tahoma"/>
        </w:rPr>
        <w:t>W przypadku złożenia oferty, której wybór prowadziłby do powstania obowiązku podatkowego zamawiającego, zgodnie z przepisami o podatku od towarów i usług w zakresie dotyczącym wewnątrzwspólnotowego nabycia towarów, zamawiający w cel</w:t>
      </w:r>
      <w:r w:rsidRPr="00397751">
        <w:rPr>
          <w:rFonts w:ascii="Garamond" w:hAnsi="Garamond" w:cs="Tahoma"/>
        </w:rPr>
        <w:t>u oceny takiej oferty dolicza do przedstawionej w niej ceny podatek od towarów i usług, który mia</w:t>
      </w:r>
      <w:r w:rsidR="00E94623" w:rsidRPr="00397751">
        <w:rPr>
          <w:rFonts w:ascii="Garamond" w:hAnsi="Garamond" w:cs="Tahoma"/>
        </w:rPr>
        <w:t>łby obowiązek wpłacić zgodnie z </w:t>
      </w:r>
      <w:r w:rsidRPr="00397751">
        <w:rPr>
          <w:rFonts w:ascii="Garamond" w:hAnsi="Garamond" w:cs="Tahoma"/>
        </w:rPr>
        <w:t xml:space="preserve">obowiązującymi przepisami. </w:t>
      </w:r>
    </w:p>
    <w:p w:rsidR="00986681" w:rsidRPr="00397751" w:rsidRDefault="004D233B" w:rsidP="00DC5A5A">
      <w:pPr>
        <w:pStyle w:val="Tekstpodstawowywcity"/>
        <w:jc w:val="left"/>
        <w:rPr>
          <w:rFonts w:ascii="Garamond" w:hAnsi="Garamond" w:cs="Tahoma"/>
          <w:bCs w:val="0"/>
          <w:sz w:val="24"/>
        </w:rPr>
      </w:pPr>
      <w:r w:rsidRPr="00397751">
        <w:rPr>
          <w:rFonts w:ascii="Garamond" w:hAnsi="Garamond" w:cs="Tahoma"/>
          <w:bCs w:val="0"/>
          <w:sz w:val="24"/>
        </w:rPr>
        <w:t>2.</w:t>
      </w:r>
      <w:r w:rsidR="00EE651E" w:rsidRPr="00397751">
        <w:rPr>
          <w:rFonts w:ascii="Garamond" w:hAnsi="Garamond" w:cs="Tahoma"/>
          <w:bCs w:val="0"/>
          <w:sz w:val="24"/>
        </w:rPr>
        <w:t xml:space="preserve">Doświadczenie </w:t>
      </w:r>
      <w:r w:rsidR="0006325F" w:rsidRPr="00397751">
        <w:rPr>
          <w:rFonts w:ascii="Garamond" w:hAnsi="Garamond" w:cs="Tahoma"/>
          <w:bCs w:val="0"/>
          <w:sz w:val="24"/>
        </w:rPr>
        <w:t>zawodowe osoby wyznaczonej do realizacji zamówienia</w:t>
      </w:r>
      <w:r w:rsidR="00EE651E" w:rsidRPr="00397751">
        <w:rPr>
          <w:rFonts w:ascii="Garamond" w:hAnsi="Garamond" w:cs="Tahoma"/>
          <w:bCs w:val="0"/>
          <w:sz w:val="24"/>
        </w:rPr>
        <w:t xml:space="preserve"> </w:t>
      </w:r>
      <w:r w:rsidR="00DC5A5A" w:rsidRPr="00397751">
        <w:rPr>
          <w:rFonts w:ascii="Garamond" w:hAnsi="Garamond" w:cs="Tahoma"/>
          <w:bCs w:val="0"/>
          <w:sz w:val="24"/>
        </w:rPr>
        <w:t>:</w:t>
      </w:r>
    </w:p>
    <w:p w:rsidR="006D4405" w:rsidRDefault="007772D7" w:rsidP="0024125D">
      <w:pPr>
        <w:autoSpaceDE w:val="0"/>
        <w:autoSpaceDN w:val="0"/>
        <w:adjustRightInd w:val="0"/>
        <w:jc w:val="both"/>
        <w:rPr>
          <w:rFonts w:ascii="Garamond" w:hAnsi="Garamond" w:cs="Arial"/>
          <w:bCs/>
        </w:rPr>
      </w:pPr>
      <w:r w:rsidRPr="00355A62">
        <w:rPr>
          <w:rFonts w:ascii="Garamond" w:hAnsi="Garamond" w:cs="Arial"/>
          <w:bCs/>
        </w:rPr>
        <w:t>Ocenie zostanie pod</w:t>
      </w:r>
      <w:r w:rsidR="00EE651E" w:rsidRPr="00355A62">
        <w:rPr>
          <w:rFonts w:ascii="Garamond" w:hAnsi="Garamond" w:cs="Arial"/>
          <w:bCs/>
        </w:rPr>
        <w:t>ane w formularzu oferty doświadczenie zawodowe</w:t>
      </w:r>
      <w:r w:rsidR="00397751" w:rsidRPr="00355A62">
        <w:rPr>
          <w:rFonts w:ascii="Garamond" w:hAnsi="Garamond" w:cs="Arial"/>
          <w:bCs/>
        </w:rPr>
        <w:t xml:space="preserve"> osoby wskazanej przez wykonawcę</w:t>
      </w:r>
      <w:r w:rsidR="006D4405" w:rsidRPr="00355A62">
        <w:rPr>
          <w:rFonts w:ascii="Garamond" w:hAnsi="Garamond" w:cs="Arial"/>
          <w:bCs/>
        </w:rPr>
        <w:t xml:space="preserve"> – osoba,</w:t>
      </w:r>
      <w:r w:rsidR="00397751" w:rsidRPr="00355A62">
        <w:rPr>
          <w:rFonts w:ascii="Garamond" w:hAnsi="Garamond" w:cs="Tahoma"/>
        </w:rPr>
        <w:t xml:space="preserve"> która dysponuje doświadczeniem </w:t>
      </w:r>
      <w:r w:rsidR="00302EC8" w:rsidRPr="00355A62">
        <w:rPr>
          <w:rFonts w:ascii="Garamond" w:hAnsi="Garamond" w:cs="Tahoma"/>
        </w:rPr>
        <w:t xml:space="preserve">w okresie ostatnich pięciu lat przed upływem terminu składania ofert </w:t>
      </w:r>
      <w:r w:rsidR="00397751" w:rsidRPr="00355A62">
        <w:rPr>
          <w:rFonts w:ascii="Garamond" w:hAnsi="Garamond" w:cs="Tahoma"/>
        </w:rPr>
        <w:t xml:space="preserve">w realizacji projektów badawczych </w:t>
      </w:r>
      <w:r w:rsidR="00355A62" w:rsidRPr="00355A62">
        <w:rPr>
          <w:rFonts w:ascii="Garamond" w:hAnsi="Garamond" w:cs="Tahoma"/>
        </w:rPr>
        <w:t>dotyczących ekologii chrząszczy oraz</w:t>
      </w:r>
      <w:r w:rsidR="00397751" w:rsidRPr="00355A62">
        <w:rPr>
          <w:rFonts w:ascii="Garamond" w:hAnsi="Garamond" w:cs="Tahoma"/>
        </w:rPr>
        <w:t xml:space="preserve"> posiadającą wykształcenie wyższe w stopniu co najmniej doktora nauk biologicznych,</w:t>
      </w:r>
      <w:r w:rsidR="0097157D">
        <w:rPr>
          <w:rFonts w:ascii="Garamond" w:hAnsi="Garamond" w:cs="Tahoma"/>
        </w:rPr>
        <w:t xml:space="preserve"> w</w:t>
      </w:r>
      <w:r w:rsidR="00397751" w:rsidRPr="00355A62">
        <w:rPr>
          <w:rFonts w:ascii="Garamond" w:hAnsi="Garamond" w:cs="Tahoma"/>
        </w:rPr>
        <w:t xml:space="preserve"> dy</w:t>
      </w:r>
      <w:r w:rsidR="00302EC8" w:rsidRPr="00355A62">
        <w:rPr>
          <w:rFonts w:ascii="Garamond" w:hAnsi="Garamond" w:cs="Tahoma"/>
        </w:rPr>
        <w:t>scyplinie biologii lub ekologii.</w:t>
      </w:r>
    </w:p>
    <w:p w:rsidR="00817B31" w:rsidRPr="00D3304F" w:rsidRDefault="00817B31" w:rsidP="00E02C0D">
      <w:pPr>
        <w:pStyle w:val="Tekstpodstawowywcity"/>
        <w:rPr>
          <w:rFonts w:ascii="Garamond" w:hAnsi="Garamond" w:cs="Arial"/>
          <w:b w:val="0"/>
          <w:bCs w:val="0"/>
          <w:sz w:val="24"/>
        </w:rPr>
      </w:pPr>
    </w:p>
    <w:p w:rsidR="00FF3CE3" w:rsidRDefault="00FF3CE3" w:rsidP="00E02C0D">
      <w:pPr>
        <w:pStyle w:val="Tekstpodstawowywcity"/>
        <w:rPr>
          <w:rFonts w:ascii="Garamond" w:hAnsi="Garamond" w:cs="Arial"/>
          <w:b w:val="0"/>
          <w:bCs w:val="0"/>
          <w:sz w:val="24"/>
        </w:rPr>
      </w:pPr>
      <w:r w:rsidRPr="00397751">
        <w:rPr>
          <w:rFonts w:ascii="Garamond" w:hAnsi="Garamond" w:cs="Arial"/>
          <w:b w:val="0"/>
          <w:bCs w:val="0"/>
          <w:sz w:val="24"/>
        </w:rPr>
        <w:t>Liczba punktów</w:t>
      </w:r>
      <w:r w:rsidR="003808BC" w:rsidRPr="00397751">
        <w:rPr>
          <w:rFonts w:ascii="Garamond" w:hAnsi="Garamond" w:cs="Arial"/>
          <w:b w:val="0"/>
          <w:bCs w:val="0"/>
          <w:sz w:val="24"/>
        </w:rPr>
        <w:t>,</w:t>
      </w:r>
      <w:r w:rsidRPr="00397751">
        <w:rPr>
          <w:rFonts w:ascii="Garamond" w:hAnsi="Garamond" w:cs="Arial"/>
          <w:b w:val="0"/>
          <w:bCs w:val="0"/>
          <w:sz w:val="24"/>
        </w:rPr>
        <w:t xml:space="preserve"> jaką można uzyskać w tym kryterium zostanie przyznana w oparciu o następujące zasady: 1 punkt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6"/>
        <w:gridCol w:w="2466"/>
        <w:gridCol w:w="2466"/>
      </w:tblGrid>
      <w:tr w:rsidR="00FF3CE3" w:rsidRPr="00397751" w:rsidTr="009A2117">
        <w:tc>
          <w:tcPr>
            <w:tcW w:w="2465" w:type="dxa"/>
            <w:shd w:val="clear" w:color="auto" w:fill="auto"/>
          </w:tcPr>
          <w:p w:rsidR="00FF3CE3" w:rsidRPr="004D0891" w:rsidRDefault="00FF3CE3" w:rsidP="004D0891">
            <w:pPr>
              <w:pStyle w:val="Tekstpodstawowywcity"/>
              <w:rPr>
                <w:rFonts w:ascii="Garamond" w:hAnsi="Garamond" w:cs="Arial"/>
                <w:b w:val="0"/>
                <w:bCs w:val="0"/>
                <w:sz w:val="20"/>
                <w:szCs w:val="20"/>
              </w:rPr>
            </w:pPr>
            <w:r w:rsidRPr="004D0891">
              <w:rPr>
                <w:rFonts w:ascii="Garamond" w:hAnsi="Garamond" w:cs="Arial"/>
                <w:b w:val="0"/>
                <w:bCs w:val="0"/>
                <w:sz w:val="20"/>
                <w:szCs w:val="20"/>
              </w:rPr>
              <w:t xml:space="preserve">Ilość </w:t>
            </w:r>
            <w:r w:rsidR="004D0891" w:rsidRPr="004D0891">
              <w:rPr>
                <w:rFonts w:ascii="Garamond" w:hAnsi="Garamond" w:cs="Arial"/>
                <w:b w:val="0"/>
                <w:bCs w:val="0"/>
                <w:sz w:val="20"/>
                <w:szCs w:val="20"/>
              </w:rPr>
              <w:t>projektów badawczych</w:t>
            </w:r>
            <w:r w:rsidRPr="004D0891">
              <w:rPr>
                <w:rFonts w:ascii="Garamond" w:hAnsi="Garamond" w:cs="Arial"/>
                <w:b w:val="0"/>
                <w:bCs w:val="0"/>
                <w:sz w:val="20"/>
                <w:szCs w:val="20"/>
              </w:rPr>
              <w:t xml:space="preserve"> spełniających wymagania Zamawi</w:t>
            </w:r>
            <w:r w:rsidR="00397751" w:rsidRPr="004D0891">
              <w:rPr>
                <w:rFonts w:ascii="Garamond" w:hAnsi="Garamond" w:cs="Arial"/>
                <w:b w:val="0"/>
                <w:bCs w:val="0"/>
                <w:sz w:val="20"/>
                <w:szCs w:val="20"/>
              </w:rPr>
              <w:t>ającego</w:t>
            </w:r>
          </w:p>
        </w:tc>
        <w:tc>
          <w:tcPr>
            <w:tcW w:w="2466" w:type="dxa"/>
            <w:shd w:val="clear" w:color="auto" w:fill="auto"/>
          </w:tcPr>
          <w:p w:rsidR="00FF3CE3" w:rsidRPr="00397751" w:rsidRDefault="00192465" w:rsidP="009A2117">
            <w:pPr>
              <w:pStyle w:val="Tekstpodstawowywcity"/>
              <w:jc w:val="center"/>
              <w:rPr>
                <w:rFonts w:ascii="Garamond" w:hAnsi="Garamond" w:cs="Arial"/>
                <w:b w:val="0"/>
                <w:bCs w:val="0"/>
                <w:sz w:val="24"/>
              </w:rPr>
            </w:pPr>
            <w:r w:rsidRPr="00397751">
              <w:rPr>
                <w:rFonts w:ascii="Garamond" w:hAnsi="Garamond" w:cs="Arial"/>
                <w:b w:val="0"/>
                <w:bCs w:val="0"/>
                <w:sz w:val="24"/>
              </w:rPr>
              <w:t>1 projekt badawczy</w:t>
            </w:r>
          </w:p>
        </w:tc>
        <w:tc>
          <w:tcPr>
            <w:tcW w:w="2466" w:type="dxa"/>
            <w:shd w:val="clear" w:color="auto" w:fill="auto"/>
          </w:tcPr>
          <w:p w:rsidR="00FF3CE3" w:rsidRPr="00397751" w:rsidRDefault="00192465" w:rsidP="009A2117">
            <w:pPr>
              <w:pStyle w:val="Tekstpodstawowywcity"/>
              <w:jc w:val="center"/>
              <w:rPr>
                <w:rFonts w:ascii="Garamond" w:hAnsi="Garamond" w:cs="Arial"/>
                <w:b w:val="0"/>
                <w:bCs w:val="0"/>
                <w:sz w:val="24"/>
              </w:rPr>
            </w:pPr>
            <w:r w:rsidRPr="00397751">
              <w:rPr>
                <w:rFonts w:ascii="Garamond" w:hAnsi="Garamond" w:cs="Arial"/>
                <w:b w:val="0"/>
                <w:bCs w:val="0"/>
                <w:sz w:val="24"/>
              </w:rPr>
              <w:t>2 projekty badawcze</w:t>
            </w:r>
          </w:p>
        </w:tc>
        <w:tc>
          <w:tcPr>
            <w:tcW w:w="2466" w:type="dxa"/>
            <w:shd w:val="clear" w:color="auto" w:fill="auto"/>
          </w:tcPr>
          <w:p w:rsidR="00FF3CE3" w:rsidRPr="00397751" w:rsidRDefault="00192465" w:rsidP="009A2117">
            <w:pPr>
              <w:pStyle w:val="Tekstpodstawowywcity"/>
              <w:jc w:val="center"/>
              <w:rPr>
                <w:rFonts w:ascii="Garamond" w:hAnsi="Garamond" w:cs="Arial"/>
                <w:b w:val="0"/>
                <w:bCs w:val="0"/>
                <w:sz w:val="24"/>
              </w:rPr>
            </w:pPr>
            <w:r w:rsidRPr="00397751">
              <w:rPr>
                <w:rFonts w:ascii="Garamond" w:hAnsi="Garamond" w:cs="Arial"/>
                <w:b w:val="0"/>
                <w:bCs w:val="0"/>
                <w:sz w:val="24"/>
              </w:rPr>
              <w:t>3 projekty badawcze</w:t>
            </w:r>
            <w:r w:rsidR="00FF3CE3" w:rsidRPr="00397751">
              <w:rPr>
                <w:rFonts w:ascii="Garamond" w:hAnsi="Garamond" w:cs="Arial"/>
                <w:b w:val="0"/>
                <w:bCs w:val="0"/>
                <w:sz w:val="24"/>
              </w:rPr>
              <w:t xml:space="preserve"> i więcej</w:t>
            </w:r>
          </w:p>
        </w:tc>
      </w:tr>
      <w:tr w:rsidR="00FF3CE3" w:rsidRPr="00397751" w:rsidTr="009A2117">
        <w:tc>
          <w:tcPr>
            <w:tcW w:w="2465" w:type="dxa"/>
            <w:shd w:val="clear" w:color="auto" w:fill="auto"/>
          </w:tcPr>
          <w:p w:rsidR="00FF3CE3" w:rsidRPr="00397751" w:rsidRDefault="00FF3CE3" w:rsidP="00E02C0D">
            <w:pPr>
              <w:pStyle w:val="Tekstpodstawowywcity"/>
              <w:rPr>
                <w:rFonts w:ascii="Garamond" w:hAnsi="Garamond" w:cs="Arial"/>
                <w:b w:val="0"/>
                <w:bCs w:val="0"/>
                <w:sz w:val="24"/>
              </w:rPr>
            </w:pPr>
            <w:r w:rsidRPr="00397751">
              <w:rPr>
                <w:rFonts w:ascii="Garamond" w:hAnsi="Garamond" w:cs="Arial"/>
                <w:b w:val="0"/>
                <w:bCs w:val="0"/>
                <w:sz w:val="24"/>
              </w:rPr>
              <w:t>Liczba punktów</w:t>
            </w:r>
          </w:p>
        </w:tc>
        <w:tc>
          <w:tcPr>
            <w:tcW w:w="2466" w:type="dxa"/>
            <w:shd w:val="clear" w:color="auto" w:fill="auto"/>
          </w:tcPr>
          <w:p w:rsidR="00FF3CE3" w:rsidRPr="00397751" w:rsidRDefault="00FF3CE3" w:rsidP="009A2117">
            <w:pPr>
              <w:pStyle w:val="Tekstpodstawowywcity"/>
              <w:jc w:val="center"/>
              <w:rPr>
                <w:rFonts w:ascii="Garamond" w:hAnsi="Garamond" w:cs="Arial"/>
                <w:b w:val="0"/>
                <w:bCs w:val="0"/>
                <w:sz w:val="24"/>
              </w:rPr>
            </w:pPr>
            <w:r w:rsidRPr="00397751">
              <w:rPr>
                <w:rFonts w:ascii="Garamond" w:hAnsi="Garamond" w:cs="Arial"/>
                <w:b w:val="0"/>
                <w:bCs w:val="0"/>
                <w:sz w:val="24"/>
              </w:rPr>
              <w:t>0 pkt</w:t>
            </w:r>
          </w:p>
        </w:tc>
        <w:tc>
          <w:tcPr>
            <w:tcW w:w="2466" w:type="dxa"/>
            <w:shd w:val="clear" w:color="auto" w:fill="auto"/>
          </w:tcPr>
          <w:p w:rsidR="00FF3CE3" w:rsidRPr="00397751" w:rsidRDefault="00FF3CE3" w:rsidP="009A2117">
            <w:pPr>
              <w:pStyle w:val="Tekstpodstawowywcity"/>
              <w:jc w:val="center"/>
              <w:rPr>
                <w:rFonts w:ascii="Garamond" w:hAnsi="Garamond" w:cs="Arial"/>
                <w:b w:val="0"/>
                <w:bCs w:val="0"/>
                <w:sz w:val="24"/>
              </w:rPr>
            </w:pPr>
            <w:r w:rsidRPr="00397751">
              <w:rPr>
                <w:rFonts w:ascii="Garamond" w:hAnsi="Garamond" w:cs="Arial"/>
                <w:b w:val="0"/>
                <w:bCs w:val="0"/>
                <w:sz w:val="24"/>
              </w:rPr>
              <w:t>20 pkt</w:t>
            </w:r>
          </w:p>
        </w:tc>
        <w:tc>
          <w:tcPr>
            <w:tcW w:w="2466" w:type="dxa"/>
            <w:shd w:val="clear" w:color="auto" w:fill="auto"/>
          </w:tcPr>
          <w:p w:rsidR="00FF3CE3" w:rsidRPr="00397751" w:rsidRDefault="00FF3CE3" w:rsidP="009A2117">
            <w:pPr>
              <w:pStyle w:val="Tekstpodstawowywcity"/>
              <w:jc w:val="center"/>
              <w:rPr>
                <w:rFonts w:ascii="Garamond" w:hAnsi="Garamond" w:cs="Arial"/>
                <w:b w:val="0"/>
                <w:bCs w:val="0"/>
                <w:sz w:val="24"/>
              </w:rPr>
            </w:pPr>
            <w:r w:rsidRPr="00397751">
              <w:rPr>
                <w:rFonts w:ascii="Garamond" w:hAnsi="Garamond" w:cs="Arial"/>
                <w:b w:val="0"/>
                <w:bCs w:val="0"/>
                <w:sz w:val="24"/>
              </w:rPr>
              <w:t>40 pkt</w:t>
            </w:r>
          </w:p>
        </w:tc>
      </w:tr>
    </w:tbl>
    <w:p w:rsidR="00817B31" w:rsidRPr="00397751" w:rsidRDefault="00817B31" w:rsidP="00E02C0D">
      <w:pPr>
        <w:pStyle w:val="Tekstpodstawowywcity"/>
        <w:rPr>
          <w:rFonts w:ascii="Garamond" w:hAnsi="Garamond" w:cs="Arial"/>
          <w:b w:val="0"/>
          <w:bCs w:val="0"/>
          <w:sz w:val="24"/>
        </w:rPr>
      </w:pPr>
    </w:p>
    <w:p w:rsidR="00E02C0D" w:rsidRPr="00307DF0" w:rsidRDefault="00E90D8A" w:rsidP="00E02C0D">
      <w:pPr>
        <w:pStyle w:val="Tekstpodstawowywcity"/>
        <w:rPr>
          <w:rFonts w:ascii="Garamond" w:hAnsi="Garamond" w:cs="Arial"/>
          <w:b w:val="0"/>
          <w:bCs w:val="0"/>
          <w:sz w:val="24"/>
        </w:rPr>
      </w:pPr>
      <w:r w:rsidRPr="00307DF0">
        <w:rPr>
          <w:rFonts w:ascii="Garamond" w:hAnsi="Garamond" w:cs="Arial"/>
          <w:b w:val="0"/>
          <w:bCs w:val="0"/>
          <w:sz w:val="24"/>
        </w:rPr>
        <w:t>1</w:t>
      </w:r>
      <w:r w:rsidR="00604383" w:rsidRPr="00307DF0">
        <w:rPr>
          <w:rFonts w:ascii="Garamond" w:hAnsi="Garamond" w:cs="Arial"/>
          <w:b w:val="0"/>
          <w:bCs w:val="0"/>
          <w:sz w:val="24"/>
        </w:rPr>
        <w:t>4</w:t>
      </w:r>
      <w:r w:rsidR="00530657" w:rsidRPr="00307DF0">
        <w:rPr>
          <w:rFonts w:ascii="Garamond" w:hAnsi="Garamond" w:cs="Arial"/>
          <w:b w:val="0"/>
          <w:bCs w:val="0"/>
          <w:sz w:val="24"/>
        </w:rPr>
        <w:t>.</w:t>
      </w:r>
      <w:r w:rsidR="00355A62">
        <w:rPr>
          <w:rFonts w:ascii="Garamond" w:hAnsi="Garamond" w:cs="Arial"/>
          <w:b w:val="0"/>
          <w:bCs w:val="0"/>
          <w:sz w:val="24"/>
        </w:rPr>
        <w:t>6</w:t>
      </w:r>
      <w:r w:rsidR="00530657" w:rsidRPr="00307DF0">
        <w:rPr>
          <w:rFonts w:ascii="Garamond" w:hAnsi="Garamond" w:cs="Arial"/>
          <w:b w:val="0"/>
          <w:bCs w:val="0"/>
          <w:sz w:val="24"/>
        </w:rPr>
        <w:t>.</w:t>
      </w:r>
      <w:r w:rsidR="00E02C0D" w:rsidRPr="00307DF0">
        <w:rPr>
          <w:rFonts w:ascii="Garamond" w:hAnsi="Garamond" w:cs="Arial"/>
          <w:b w:val="0"/>
          <w:bCs w:val="0"/>
          <w:sz w:val="24"/>
        </w:rPr>
        <w:t xml:space="preserve">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7F17B8" w:rsidRPr="00307DF0" w:rsidRDefault="007F17B8" w:rsidP="00DC5A5A">
      <w:pPr>
        <w:pStyle w:val="Tekstpodstawowywcity"/>
        <w:rPr>
          <w:rFonts w:ascii="Garamond" w:hAnsi="Garamond" w:cs="Arial"/>
          <w:b w:val="0"/>
          <w:bCs w:val="0"/>
          <w:sz w:val="24"/>
        </w:rPr>
      </w:pPr>
    </w:p>
    <w:p w:rsidR="004A4B77" w:rsidRPr="00307DF0" w:rsidRDefault="00A068AF" w:rsidP="00A068AF">
      <w:pPr>
        <w:pStyle w:val="Tekstpodstawowy3"/>
        <w:rPr>
          <w:rFonts w:ascii="Garamond" w:hAnsi="Garamond" w:cs="Arial"/>
          <w:color w:val="000000"/>
          <w:sz w:val="28"/>
          <w:szCs w:val="24"/>
        </w:rPr>
      </w:pPr>
      <w:r w:rsidRPr="00307DF0">
        <w:rPr>
          <w:rFonts w:ascii="Garamond" w:hAnsi="Garamond" w:cs="Arial"/>
          <w:color w:val="000000"/>
          <w:sz w:val="28"/>
          <w:szCs w:val="24"/>
        </w:rPr>
        <w:t>1</w:t>
      </w:r>
      <w:r w:rsidR="00604383" w:rsidRPr="00307DF0">
        <w:rPr>
          <w:rFonts w:ascii="Garamond" w:hAnsi="Garamond" w:cs="Arial"/>
          <w:color w:val="000000"/>
          <w:sz w:val="28"/>
          <w:szCs w:val="24"/>
        </w:rPr>
        <w:t>5</w:t>
      </w:r>
      <w:r w:rsidRPr="00307DF0">
        <w:rPr>
          <w:rFonts w:ascii="Garamond" w:hAnsi="Garamond" w:cs="Arial"/>
          <w:color w:val="000000"/>
          <w:sz w:val="28"/>
          <w:szCs w:val="24"/>
        </w:rPr>
        <w:t>.</w:t>
      </w:r>
      <w:r w:rsidR="004A4B77" w:rsidRPr="00307DF0">
        <w:rPr>
          <w:rFonts w:ascii="Garamond" w:hAnsi="Garamond" w:cs="Arial"/>
          <w:color w:val="000000"/>
          <w:sz w:val="28"/>
          <w:szCs w:val="24"/>
        </w:rPr>
        <w:t>Informacja dotycząca walut obcych w jakich mogą być prowadzone rozliczenia między zamawiającym a wykonawcą.</w:t>
      </w:r>
    </w:p>
    <w:p w:rsidR="004A4B77" w:rsidRPr="00307DF0" w:rsidRDefault="004A4B77" w:rsidP="00A068AF">
      <w:pPr>
        <w:pStyle w:val="Tekstpodstawowy3"/>
        <w:rPr>
          <w:rFonts w:ascii="Garamond" w:hAnsi="Garamond" w:cs="Arial"/>
          <w:b w:val="0"/>
          <w:bCs w:val="0"/>
          <w:sz w:val="24"/>
          <w:szCs w:val="24"/>
        </w:rPr>
      </w:pPr>
      <w:r w:rsidRPr="00307DF0">
        <w:rPr>
          <w:rFonts w:ascii="Garamond" w:hAnsi="Garamond" w:cs="Arial"/>
          <w:b w:val="0"/>
          <w:bCs w:val="0"/>
          <w:color w:val="000000"/>
          <w:sz w:val="24"/>
          <w:szCs w:val="24"/>
        </w:rPr>
        <w:t xml:space="preserve">Wszelkie </w:t>
      </w:r>
      <w:r w:rsidRPr="00307DF0">
        <w:rPr>
          <w:rFonts w:ascii="Garamond" w:hAnsi="Garamond" w:cs="Arial"/>
          <w:b w:val="0"/>
          <w:bCs w:val="0"/>
          <w:sz w:val="24"/>
          <w:szCs w:val="24"/>
        </w:rPr>
        <w:t>rozliczenia pomiędzy zamawiającym</w:t>
      </w:r>
      <w:r w:rsidR="000650AF" w:rsidRPr="00307DF0">
        <w:rPr>
          <w:rFonts w:ascii="Garamond" w:hAnsi="Garamond" w:cs="Arial"/>
          <w:b w:val="0"/>
          <w:bCs w:val="0"/>
          <w:sz w:val="24"/>
          <w:szCs w:val="24"/>
        </w:rPr>
        <w:t>,</w:t>
      </w:r>
      <w:r w:rsidRPr="00307DF0">
        <w:rPr>
          <w:rFonts w:ascii="Garamond" w:hAnsi="Garamond" w:cs="Arial"/>
          <w:b w:val="0"/>
          <w:bCs w:val="0"/>
          <w:sz w:val="24"/>
          <w:szCs w:val="24"/>
        </w:rPr>
        <w:t xml:space="preserve"> a wykonawcą będą prowadzone w PLN.</w:t>
      </w:r>
    </w:p>
    <w:p w:rsidR="009D54EB" w:rsidRDefault="009D54EB" w:rsidP="00A068AF">
      <w:pPr>
        <w:pStyle w:val="Tekstpodstawowy3"/>
        <w:rPr>
          <w:rFonts w:ascii="Garamond" w:hAnsi="Garamond" w:cs="Arial"/>
          <w:color w:val="000000"/>
          <w:sz w:val="28"/>
          <w:szCs w:val="24"/>
        </w:rPr>
      </w:pPr>
    </w:p>
    <w:p w:rsidR="004A4B77" w:rsidRPr="00307DF0" w:rsidRDefault="00A068AF" w:rsidP="00A068AF">
      <w:pPr>
        <w:pStyle w:val="Tekstpodstawowy3"/>
        <w:rPr>
          <w:rFonts w:ascii="Garamond" w:hAnsi="Garamond" w:cs="Arial"/>
          <w:color w:val="000000"/>
          <w:sz w:val="28"/>
          <w:szCs w:val="24"/>
        </w:rPr>
      </w:pPr>
      <w:r w:rsidRPr="00307DF0">
        <w:rPr>
          <w:rFonts w:ascii="Garamond" w:hAnsi="Garamond" w:cs="Arial"/>
          <w:color w:val="000000"/>
          <w:sz w:val="28"/>
          <w:szCs w:val="24"/>
        </w:rPr>
        <w:t>1</w:t>
      </w:r>
      <w:r w:rsidR="00604383" w:rsidRPr="00307DF0">
        <w:rPr>
          <w:rFonts w:ascii="Garamond" w:hAnsi="Garamond" w:cs="Arial"/>
          <w:color w:val="000000"/>
          <w:sz w:val="28"/>
          <w:szCs w:val="24"/>
        </w:rPr>
        <w:t>6</w:t>
      </w:r>
      <w:r w:rsidRPr="00307DF0">
        <w:rPr>
          <w:rFonts w:ascii="Garamond" w:hAnsi="Garamond" w:cs="Arial"/>
          <w:color w:val="000000"/>
          <w:sz w:val="28"/>
          <w:szCs w:val="24"/>
        </w:rPr>
        <w:t>.</w:t>
      </w:r>
      <w:r w:rsidR="004A4B77" w:rsidRPr="00307DF0">
        <w:rPr>
          <w:rFonts w:ascii="Garamond" w:hAnsi="Garamond" w:cs="Arial"/>
          <w:color w:val="000000"/>
          <w:sz w:val="28"/>
          <w:szCs w:val="24"/>
        </w:rPr>
        <w:t>Sposób obliczenia ceny oferty.</w:t>
      </w:r>
    </w:p>
    <w:p w:rsidR="0068748B" w:rsidRPr="00357B87" w:rsidRDefault="0068748B" w:rsidP="003D6CB3">
      <w:pPr>
        <w:pStyle w:val="Tekstpodstawowy3"/>
        <w:rPr>
          <w:rFonts w:ascii="Garamond" w:hAnsi="Garamond" w:cs="Arial"/>
          <w:b w:val="0"/>
          <w:color w:val="000000"/>
          <w:sz w:val="24"/>
          <w:szCs w:val="24"/>
        </w:rPr>
      </w:pPr>
      <w:r w:rsidRPr="00357B87">
        <w:rPr>
          <w:rFonts w:ascii="Garamond" w:hAnsi="Garamond" w:cs="Arial"/>
          <w:b w:val="0"/>
          <w:color w:val="000000"/>
          <w:sz w:val="24"/>
          <w:szCs w:val="24"/>
        </w:rPr>
        <w:t>16.1.Wykonawca przedstawi całkowitą cenę brutto oferty w formularzu ofertowym, stanowiącym załącznik nr 1 do SIWZ, obejmująca wszyst</w:t>
      </w:r>
      <w:r w:rsidR="00D8513D" w:rsidRPr="00357B87">
        <w:rPr>
          <w:rFonts w:ascii="Garamond" w:hAnsi="Garamond" w:cs="Arial"/>
          <w:b w:val="0"/>
          <w:color w:val="000000"/>
          <w:sz w:val="24"/>
          <w:szCs w:val="24"/>
        </w:rPr>
        <w:t>kie koszty i nakłady związane z </w:t>
      </w:r>
      <w:r w:rsidRPr="00357B87">
        <w:rPr>
          <w:rFonts w:ascii="Garamond" w:hAnsi="Garamond" w:cs="Arial"/>
          <w:b w:val="0"/>
          <w:color w:val="000000"/>
          <w:sz w:val="24"/>
          <w:szCs w:val="24"/>
        </w:rPr>
        <w:t>realizacj</w:t>
      </w:r>
      <w:r w:rsidR="00D8513D" w:rsidRPr="00357B87">
        <w:rPr>
          <w:rFonts w:ascii="Garamond" w:hAnsi="Garamond" w:cs="Arial"/>
          <w:b w:val="0"/>
          <w:color w:val="000000"/>
          <w:sz w:val="24"/>
          <w:szCs w:val="24"/>
        </w:rPr>
        <w:t>ą</w:t>
      </w:r>
      <w:r w:rsidRPr="00357B87">
        <w:rPr>
          <w:rFonts w:ascii="Garamond" w:hAnsi="Garamond" w:cs="Arial"/>
          <w:b w:val="0"/>
          <w:color w:val="000000"/>
          <w:sz w:val="24"/>
          <w:szCs w:val="24"/>
        </w:rPr>
        <w:t xml:space="preserve"> przedmiotu zamówienia w zakresie wynikającym z dokumentacji przetargowej jak również nie ujęte w tej dokumentacji, a bez których nie można wykonać zamówienia zgodnie z normami i obowiązującymi przepisami.</w:t>
      </w:r>
    </w:p>
    <w:p w:rsidR="0068748B" w:rsidRPr="00357B87" w:rsidRDefault="0068748B" w:rsidP="003D6CB3">
      <w:pPr>
        <w:pStyle w:val="Tekstpodstawowy3"/>
        <w:rPr>
          <w:rFonts w:ascii="Garamond" w:hAnsi="Garamond" w:cs="Arial"/>
          <w:b w:val="0"/>
          <w:color w:val="000000"/>
          <w:sz w:val="24"/>
          <w:szCs w:val="24"/>
        </w:rPr>
      </w:pPr>
      <w:r w:rsidRPr="00357B87">
        <w:rPr>
          <w:rFonts w:ascii="Garamond" w:hAnsi="Garamond" w:cs="Arial"/>
          <w:b w:val="0"/>
          <w:color w:val="000000"/>
          <w:sz w:val="24"/>
          <w:szCs w:val="24"/>
        </w:rPr>
        <w:t>16.2.Cena brutto oferty przedmiotu zamówienia obejmuje wszystkie koszty i opłaty towarzyszące wykonaniu umowy jakie mogą powstać w związku z realizacją zamówienia, w szczególności podatki, koszty związane z przeniesieniem praw autorskich, podatku od towarów i usług (VAT), ubezpieczenia, koszty przejazdów osób realizujących zamówienie, inne usługi/</w:t>
      </w:r>
      <w:r w:rsidR="004D7F29" w:rsidRPr="00357B87">
        <w:rPr>
          <w:rFonts w:ascii="Garamond" w:hAnsi="Garamond" w:cs="Arial"/>
          <w:b w:val="0"/>
          <w:color w:val="000000"/>
          <w:sz w:val="24"/>
          <w:szCs w:val="24"/>
        </w:rPr>
        <w:t>koszty związane z wykonaniem przedmiotu zamówienia, etc.</w:t>
      </w:r>
    </w:p>
    <w:p w:rsidR="004D7F29" w:rsidRPr="00357B87" w:rsidRDefault="004D7F29" w:rsidP="003D6CB3">
      <w:pPr>
        <w:pStyle w:val="Tekstpodstawowy3"/>
        <w:rPr>
          <w:rFonts w:ascii="Garamond" w:hAnsi="Garamond" w:cs="Arial"/>
          <w:b w:val="0"/>
          <w:color w:val="000000"/>
          <w:sz w:val="24"/>
          <w:szCs w:val="24"/>
        </w:rPr>
      </w:pPr>
      <w:r w:rsidRPr="00357B87">
        <w:rPr>
          <w:rFonts w:ascii="Garamond" w:hAnsi="Garamond" w:cs="Arial"/>
          <w:b w:val="0"/>
          <w:color w:val="000000"/>
          <w:sz w:val="24"/>
          <w:szCs w:val="24"/>
        </w:rPr>
        <w:t>16.3.Cena brutto oferty powinna być wyrażona w złotych polskich.</w:t>
      </w:r>
    </w:p>
    <w:p w:rsidR="00357B87" w:rsidRDefault="00357B87" w:rsidP="003D6CB3">
      <w:pPr>
        <w:pStyle w:val="Tekstpodstawowy3"/>
        <w:rPr>
          <w:rFonts w:ascii="Garamond" w:hAnsi="Garamond" w:cs="Arial"/>
          <w:color w:val="000000"/>
          <w:sz w:val="28"/>
          <w:szCs w:val="24"/>
        </w:rPr>
      </w:pPr>
    </w:p>
    <w:p w:rsidR="004A4B77" w:rsidRPr="00307DF0" w:rsidRDefault="003D6CB3" w:rsidP="003D6CB3">
      <w:pPr>
        <w:pStyle w:val="Tekstpodstawowy3"/>
        <w:rPr>
          <w:rFonts w:ascii="Garamond" w:hAnsi="Garamond" w:cs="Arial"/>
          <w:color w:val="000000"/>
          <w:sz w:val="28"/>
          <w:szCs w:val="24"/>
        </w:rPr>
      </w:pPr>
      <w:r w:rsidRPr="00307DF0">
        <w:rPr>
          <w:rFonts w:ascii="Garamond" w:hAnsi="Garamond" w:cs="Arial"/>
          <w:color w:val="000000"/>
          <w:sz w:val="28"/>
          <w:szCs w:val="24"/>
        </w:rPr>
        <w:t>1</w:t>
      </w:r>
      <w:r w:rsidR="00604383" w:rsidRPr="00307DF0">
        <w:rPr>
          <w:rFonts w:ascii="Garamond" w:hAnsi="Garamond" w:cs="Arial"/>
          <w:color w:val="000000"/>
          <w:sz w:val="28"/>
          <w:szCs w:val="24"/>
        </w:rPr>
        <w:t>7</w:t>
      </w:r>
      <w:r w:rsidRPr="00307DF0">
        <w:rPr>
          <w:rFonts w:ascii="Garamond" w:hAnsi="Garamond" w:cs="Arial"/>
          <w:color w:val="000000"/>
          <w:sz w:val="28"/>
          <w:szCs w:val="24"/>
        </w:rPr>
        <w:t>.</w:t>
      </w:r>
      <w:r w:rsidR="004A4B77" w:rsidRPr="00307DF0">
        <w:rPr>
          <w:rFonts w:ascii="Garamond" w:hAnsi="Garamond" w:cs="Arial"/>
          <w:color w:val="000000"/>
          <w:sz w:val="28"/>
          <w:szCs w:val="24"/>
        </w:rPr>
        <w:t xml:space="preserve">Okres związania ofertą. </w:t>
      </w:r>
    </w:p>
    <w:p w:rsidR="004A4B77" w:rsidRPr="00307DF0" w:rsidRDefault="003D6CB3" w:rsidP="003D6CB3">
      <w:pPr>
        <w:pStyle w:val="Tekstpodstawowy"/>
        <w:rPr>
          <w:rFonts w:ascii="Garamond" w:hAnsi="Garamond" w:cs="Arial"/>
        </w:rPr>
      </w:pPr>
      <w:r w:rsidRPr="00307DF0">
        <w:rPr>
          <w:rFonts w:ascii="Garamond" w:hAnsi="Garamond" w:cs="Arial"/>
        </w:rPr>
        <w:t>1</w:t>
      </w:r>
      <w:r w:rsidR="00604383" w:rsidRPr="00307DF0">
        <w:rPr>
          <w:rFonts w:ascii="Garamond" w:hAnsi="Garamond" w:cs="Arial"/>
        </w:rPr>
        <w:t>7</w:t>
      </w:r>
      <w:r w:rsidRPr="00307DF0">
        <w:rPr>
          <w:rFonts w:ascii="Garamond" w:hAnsi="Garamond" w:cs="Arial"/>
        </w:rPr>
        <w:t>.1.</w:t>
      </w:r>
      <w:r w:rsidR="004A4B77" w:rsidRPr="00307DF0">
        <w:rPr>
          <w:rFonts w:ascii="Garamond" w:hAnsi="Garamond" w:cs="Arial"/>
        </w:rPr>
        <w:t xml:space="preserve">Wykonawca jest związany ofertą przez okres 30 dni. </w:t>
      </w:r>
      <w:r w:rsidR="004A4B77" w:rsidRPr="00307DF0">
        <w:rPr>
          <w:rFonts w:ascii="Garamond" w:eastAsia="MS Mincho" w:hAnsi="Garamond" w:cs="Arial"/>
          <w:bCs/>
        </w:rPr>
        <w:t>Bieg terminu związania ofertą rozpoczyna się wraz z upływem terminu składania ofert.</w:t>
      </w:r>
    </w:p>
    <w:p w:rsidR="004A4B77" w:rsidRPr="00307DF0" w:rsidRDefault="003D6CB3" w:rsidP="003D6CB3">
      <w:pPr>
        <w:pStyle w:val="Tekstpodstawowy"/>
        <w:rPr>
          <w:rFonts w:ascii="Garamond" w:hAnsi="Garamond" w:cs="Arial"/>
        </w:rPr>
      </w:pPr>
      <w:r w:rsidRPr="00307DF0">
        <w:rPr>
          <w:rFonts w:ascii="Garamond" w:hAnsi="Garamond" w:cs="Arial"/>
        </w:rPr>
        <w:t>1</w:t>
      </w:r>
      <w:r w:rsidR="00604383" w:rsidRPr="00307DF0">
        <w:rPr>
          <w:rFonts w:ascii="Garamond" w:hAnsi="Garamond" w:cs="Arial"/>
        </w:rPr>
        <w:t>7</w:t>
      </w:r>
      <w:r w:rsidRPr="00307DF0">
        <w:rPr>
          <w:rFonts w:ascii="Garamond" w:hAnsi="Garamond" w:cs="Arial"/>
        </w:rPr>
        <w:t>.2.</w:t>
      </w:r>
      <w:r w:rsidR="004A4B77" w:rsidRPr="00307DF0">
        <w:rPr>
          <w:rFonts w:ascii="Garamond" w:hAnsi="Garamond" w:cs="Arial"/>
        </w:rPr>
        <w:t xml:space="preserve">Wykonawca samodzielnie lub na wniosek zamawiającego może przedłużyć termin związania ofertą, z tym że zamawiający może tylko raz, co najmniej na 3 dni przed upływem terminu związania ofertą, </w:t>
      </w:r>
      <w:r w:rsidR="004A4B77" w:rsidRPr="00307DF0">
        <w:rPr>
          <w:rFonts w:ascii="Garamond" w:hAnsi="Garamond" w:cs="Arial"/>
        </w:rPr>
        <w:lastRenderedPageBreak/>
        <w:t>zwrócić się do wykonawców o wyrażenie zgody na przedłużenie tego terminu o oznaczony okres, nie dłuższy niż 60 dni.</w:t>
      </w:r>
    </w:p>
    <w:p w:rsidR="004A4B77" w:rsidRPr="00307DF0" w:rsidRDefault="003D6CB3" w:rsidP="003D6CB3">
      <w:pPr>
        <w:pStyle w:val="Tekstpodstawowy"/>
        <w:rPr>
          <w:rFonts w:ascii="Garamond" w:hAnsi="Garamond" w:cs="Arial"/>
        </w:rPr>
      </w:pPr>
      <w:r w:rsidRPr="00307DF0">
        <w:rPr>
          <w:rFonts w:ascii="Garamond" w:hAnsi="Garamond" w:cs="Arial"/>
        </w:rPr>
        <w:t>1</w:t>
      </w:r>
      <w:r w:rsidR="00604383" w:rsidRPr="00307DF0">
        <w:rPr>
          <w:rFonts w:ascii="Garamond" w:hAnsi="Garamond" w:cs="Arial"/>
        </w:rPr>
        <w:t>7</w:t>
      </w:r>
      <w:r w:rsidRPr="00307DF0">
        <w:rPr>
          <w:rFonts w:ascii="Garamond" w:hAnsi="Garamond" w:cs="Arial"/>
        </w:rPr>
        <w:t>.3.</w:t>
      </w:r>
      <w:r w:rsidR="004A4B77" w:rsidRPr="00307DF0">
        <w:rPr>
          <w:rFonts w:ascii="Garamond" w:hAnsi="Garamond" w:cs="Aria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C2509" w:rsidRPr="00307DF0" w:rsidRDefault="009C2509" w:rsidP="003D6CB3">
      <w:pPr>
        <w:pStyle w:val="Tekstpodstawowy3"/>
        <w:rPr>
          <w:rFonts w:ascii="Garamond" w:hAnsi="Garamond" w:cs="Arial"/>
          <w:sz w:val="28"/>
          <w:szCs w:val="24"/>
        </w:rPr>
      </w:pPr>
    </w:p>
    <w:p w:rsidR="004A4B77" w:rsidRDefault="00604383" w:rsidP="003D6CB3">
      <w:pPr>
        <w:pStyle w:val="Tekstpodstawowy3"/>
        <w:rPr>
          <w:rFonts w:ascii="Garamond" w:hAnsi="Garamond" w:cs="Arial"/>
          <w:sz w:val="28"/>
          <w:szCs w:val="24"/>
        </w:rPr>
      </w:pPr>
      <w:r w:rsidRPr="00307DF0">
        <w:rPr>
          <w:rFonts w:ascii="Garamond" w:hAnsi="Garamond" w:cs="Arial"/>
          <w:sz w:val="28"/>
          <w:szCs w:val="24"/>
        </w:rPr>
        <w:t>18</w:t>
      </w:r>
      <w:r w:rsidR="003D6CB3" w:rsidRPr="00307DF0">
        <w:rPr>
          <w:rFonts w:ascii="Garamond" w:hAnsi="Garamond" w:cs="Arial"/>
          <w:sz w:val="28"/>
          <w:szCs w:val="24"/>
        </w:rPr>
        <w:t>.</w:t>
      </w:r>
      <w:r w:rsidR="004A4B77" w:rsidRPr="00307DF0">
        <w:rPr>
          <w:rFonts w:ascii="Garamond" w:hAnsi="Garamond" w:cs="Arial"/>
          <w:sz w:val="28"/>
          <w:szCs w:val="24"/>
        </w:rPr>
        <w:t>Wadium.</w:t>
      </w:r>
    </w:p>
    <w:p w:rsidR="00464A79" w:rsidRPr="00464A79" w:rsidRDefault="00464A79" w:rsidP="003D6CB3">
      <w:pPr>
        <w:pStyle w:val="Tekstpodstawowy3"/>
        <w:rPr>
          <w:rFonts w:ascii="Garamond" w:hAnsi="Garamond" w:cs="Arial"/>
          <w:b w:val="0"/>
          <w:sz w:val="28"/>
          <w:szCs w:val="24"/>
        </w:rPr>
      </w:pPr>
      <w:r w:rsidRPr="00464A79">
        <w:rPr>
          <w:rFonts w:ascii="Garamond" w:hAnsi="Garamond" w:cs="Arial"/>
          <w:b w:val="0"/>
          <w:sz w:val="28"/>
          <w:szCs w:val="24"/>
        </w:rPr>
        <w:t>W niniejszym postępowaniu nie jest wymagane wniesienie wadium.</w:t>
      </w:r>
    </w:p>
    <w:p w:rsidR="004A4B77" w:rsidRPr="00307DF0" w:rsidRDefault="00604383" w:rsidP="00CF43C0">
      <w:pPr>
        <w:pStyle w:val="Nagwek6"/>
        <w:numPr>
          <w:ilvl w:val="0"/>
          <w:numId w:val="0"/>
        </w:numPr>
        <w:spacing w:before="120"/>
        <w:jc w:val="left"/>
        <w:rPr>
          <w:rFonts w:ascii="Garamond" w:hAnsi="Garamond" w:cs="Arial"/>
          <w:sz w:val="28"/>
          <w:szCs w:val="24"/>
        </w:rPr>
      </w:pPr>
      <w:r w:rsidRPr="00307DF0">
        <w:rPr>
          <w:rFonts w:ascii="Garamond" w:hAnsi="Garamond" w:cs="Arial"/>
          <w:sz w:val="28"/>
          <w:szCs w:val="24"/>
        </w:rPr>
        <w:t>19</w:t>
      </w:r>
      <w:r w:rsidR="00A50C30" w:rsidRPr="00307DF0">
        <w:rPr>
          <w:rFonts w:ascii="Garamond" w:hAnsi="Garamond" w:cs="Arial"/>
          <w:sz w:val="28"/>
          <w:szCs w:val="24"/>
        </w:rPr>
        <w:t>.</w:t>
      </w:r>
      <w:r w:rsidR="004A4B77" w:rsidRPr="00307DF0">
        <w:rPr>
          <w:rFonts w:ascii="Garamond" w:hAnsi="Garamond" w:cs="Arial"/>
          <w:sz w:val="28"/>
          <w:szCs w:val="24"/>
        </w:rPr>
        <w:t>Opis sposobu przygotowania oferty.</w:t>
      </w:r>
    </w:p>
    <w:p w:rsidR="004A4B77" w:rsidRPr="00307DF0" w:rsidRDefault="00604383" w:rsidP="00CF43C0">
      <w:pPr>
        <w:jc w:val="both"/>
        <w:rPr>
          <w:rFonts w:ascii="Garamond" w:hAnsi="Garamond" w:cs="Arial"/>
          <w:b/>
        </w:rPr>
      </w:pPr>
      <w:r w:rsidRPr="00307DF0">
        <w:rPr>
          <w:rFonts w:ascii="Garamond" w:hAnsi="Garamond" w:cs="Arial"/>
        </w:rPr>
        <w:t>19</w:t>
      </w:r>
      <w:r w:rsidR="00A50C30" w:rsidRPr="00307DF0">
        <w:rPr>
          <w:rFonts w:ascii="Garamond" w:hAnsi="Garamond" w:cs="Arial"/>
        </w:rPr>
        <w:t>.1.</w:t>
      </w:r>
      <w:r w:rsidR="004A4B77" w:rsidRPr="00307DF0">
        <w:rPr>
          <w:rFonts w:ascii="Garamond" w:hAnsi="Garamond" w:cs="Arial"/>
        </w:rPr>
        <w:t xml:space="preserve">Ofertę należy sporządzić na FORMULARZU OFERTY, stanowiącym </w:t>
      </w:r>
      <w:r w:rsidR="004A4B77" w:rsidRPr="00307DF0">
        <w:rPr>
          <w:rFonts w:ascii="Garamond" w:hAnsi="Garamond" w:cs="Arial"/>
          <w:b/>
        </w:rPr>
        <w:t>załącznik nr 1 do SIWZ.</w:t>
      </w:r>
    </w:p>
    <w:p w:rsidR="00D11940" w:rsidRPr="00307DF0" w:rsidRDefault="00D11940" w:rsidP="00D11940">
      <w:pPr>
        <w:jc w:val="both"/>
        <w:rPr>
          <w:rFonts w:ascii="Garamond" w:hAnsi="Garamond" w:cs="Arial"/>
        </w:rPr>
      </w:pPr>
      <w:r w:rsidRPr="00307DF0">
        <w:rPr>
          <w:rFonts w:ascii="Garamond" w:hAnsi="Garamond" w:cs="Arial"/>
        </w:rPr>
        <w:t>Do oferty należy załączyć:</w:t>
      </w:r>
    </w:p>
    <w:p w:rsidR="00D11940" w:rsidRPr="00307DF0" w:rsidRDefault="00A50C30" w:rsidP="00A50C30">
      <w:pPr>
        <w:pStyle w:val="Default"/>
        <w:jc w:val="both"/>
        <w:rPr>
          <w:rFonts w:ascii="Garamond" w:hAnsi="Garamond" w:cs="Tahoma"/>
        </w:rPr>
      </w:pPr>
      <w:proofErr w:type="spellStart"/>
      <w:r w:rsidRPr="00307DF0">
        <w:rPr>
          <w:rFonts w:ascii="Garamond" w:hAnsi="Garamond" w:cs="Tahoma"/>
        </w:rPr>
        <w:t>a.</w:t>
      </w:r>
      <w:r w:rsidR="00D11940" w:rsidRPr="00307DF0">
        <w:rPr>
          <w:rFonts w:ascii="Garamond" w:hAnsi="Garamond" w:cs="Tahoma"/>
        </w:rPr>
        <w:t>oświadczenie</w:t>
      </w:r>
      <w:proofErr w:type="spellEnd"/>
      <w:r w:rsidR="00D11940" w:rsidRPr="00307DF0">
        <w:rPr>
          <w:rFonts w:ascii="Garamond" w:hAnsi="Garamond" w:cs="Tahoma"/>
        </w:rPr>
        <w:t xml:space="preserve">, że wykonawca spełnia warunki udziału w postępowaniu, </w:t>
      </w:r>
      <w:r w:rsidR="00D11940" w:rsidRPr="00307DF0">
        <w:rPr>
          <w:rFonts w:ascii="Garamond" w:hAnsi="Garamond" w:cs="Tahoma"/>
          <w:lang w:eastAsia="en-US"/>
        </w:rPr>
        <w:t xml:space="preserve">o których mowa </w:t>
      </w:r>
      <w:r w:rsidR="003E08B2" w:rsidRPr="00307DF0">
        <w:rPr>
          <w:rFonts w:ascii="Garamond" w:hAnsi="Garamond" w:cs="Tahoma"/>
          <w:lang w:eastAsia="en-US"/>
        </w:rPr>
        <w:t>w </w:t>
      </w:r>
      <w:r w:rsidR="00D11940" w:rsidRPr="00307DF0">
        <w:rPr>
          <w:rFonts w:ascii="Garamond" w:hAnsi="Garamond" w:cs="Tahoma"/>
          <w:lang w:eastAsia="en-US"/>
        </w:rPr>
        <w:t xml:space="preserve">pkt </w:t>
      </w:r>
      <w:r w:rsidRPr="00307DF0">
        <w:rPr>
          <w:rFonts w:ascii="Garamond" w:hAnsi="Garamond" w:cs="Tahoma"/>
          <w:lang w:eastAsia="en-US"/>
        </w:rPr>
        <w:t>1</w:t>
      </w:r>
      <w:r w:rsidR="00E90D8A" w:rsidRPr="00307DF0">
        <w:rPr>
          <w:rFonts w:ascii="Garamond" w:hAnsi="Garamond" w:cs="Tahoma"/>
          <w:lang w:eastAsia="en-US"/>
        </w:rPr>
        <w:t>2</w:t>
      </w:r>
      <w:r w:rsidR="00D11940" w:rsidRPr="00307DF0">
        <w:rPr>
          <w:rFonts w:ascii="Garamond" w:hAnsi="Garamond" w:cs="Tahoma"/>
          <w:lang w:eastAsia="en-US"/>
        </w:rPr>
        <w:t>.1 specyfikacji istotnych warunków zamówienia,</w:t>
      </w:r>
      <w:r w:rsidR="00D11940" w:rsidRPr="00307DF0">
        <w:rPr>
          <w:rFonts w:ascii="Garamond" w:hAnsi="Garamond" w:cs="Tahoma"/>
          <w:color w:val="auto"/>
        </w:rPr>
        <w:t xml:space="preserve"> którego </w:t>
      </w:r>
      <w:r w:rsidR="00D11940" w:rsidRPr="00307DF0">
        <w:rPr>
          <w:rFonts w:ascii="Garamond" w:hAnsi="Garamond" w:cs="Tahoma"/>
          <w:lang w:eastAsia="en-US"/>
        </w:rPr>
        <w:t xml:space="preserve">wzór stanowią </w:t>
      </w:r>
      <w:r w:rsidR="00D11940" w:rsidRPr="00307DF0">
        <w:rPr>
          <w:rFonts w:ascii="Garamond" w:hAnsi="Garamond" w:cs="Tahoma"/>
          <w:b/>
          <w:lang w:eastAsia="en-US"/>
        </w:rPr>
        <w:t>załącznik nr 2 do SIWZ</w:t>
      </w:r>
      <w:r w:rsidR="00D11940" w:rsidRPr="00307DF0">
        <w:rPr>
          <w:rFonts w:ascii="Garamond" w:hAnsi="Garamond" w:cs="Tahoma"/>
          <w:lang w:eastAsia="en-US"/>
        </w:rPr>
        <w:t>,</w:t>
      </w:r>
    </w:p>
    <w:p w:rsidR="00D11940" w:rsidRPr="00307DF0" w:rsidRDefault="00A50C30" w:rsidP="00A50C30">
      <w:pPr>
        <w:pStyle w:val="Default"/>
        <w:tabs>
          <w:tab w:val="left" w:pos="709"/>
        </w:tabs>
        <w:jc w:val="both"/>
        <w:rPr>
          <w:rFonts w:ascii="Garamond" w:hAnsi="Garamond" w:cs="Tahoma"/>
        </w:rPr>
      </w:pPr>
      <w:proofErr w:type="spellStart"/>
      <w:r w:rsidRPr="00307DF0">
        <w:rPr>
          <w:rFonts w:ascii="Garamond" w:hAnsi="Garamond" w:cs="Tahoma"/>
        </w:rPr>
        <w:t>b.</w:t>
      </w:r>
      <w:r w:rsidR="00D11940" w:rsidRPr="00307DF0">
        <w:rPr>
          <w:rFonts w:ascii="Garamond" w:hAnsi="Garamond" w:cs="Tahoma"/>
        </w:rPr>
        <w:t>oświadczenie</w:t>
      </w:r>
      <w:proofErr w:type="spellEnd"/>
      <w:r w:rsidR="00D11940" w:rsidRPr="00307DF0">
        <w:rPr>
          <w:rFonts w:ascii="Garamond" w:hAnsi="Garamond" w:cs="Tahoma"/>
        </w:rPr>
        <w:t xml:space="preserve">, że wykonawca nie podlega wykluczeniu z udziału w postępowaniu, na podstawie przesłanek określonych w </w:t>
      </w:r>
      <w:r w:rsidRPr="00307DF0">
        <w:rPr>
          <w:rFonts w:ascii="Garamond" w:hAnsi="Garamond" w:cs="Tahoma"/>
          <w:lang w:eastAsia="en-US"/>
        </w:rPr>
        <w:t>pkt 1</w:t>
      </w:r>
      <w:r w:rsidR="00E90D8A" w:rsidRPr="00307DF0">
        <w:rPr>
          <w:rFonts w:ascii="Garamond" w:hAnsi="Garamond" w:cs="Tahoma"/>
          <w:lang w:eastAsia="en-US"/>
        </w:rPr>
        <w:t>2</w:t>
      </w:r>
      <w:r w:rsidR="00D11940" w:rsidRPr="00307DF0">
        <w:rPr>
          <w:rFonts w:ascii="Garamond" w:hAnsi="Garamond" w:cs="Tahoma"/>
          <w:lang w:eastAsia="en-US"/>
        </w:rPr>
        <w:t>.</w:t>
      </w:r>
      <w:r w:rsidR="00604383" w:rsidRPr="00307DF0">
        <w:rPr>
          <w:rFonts w:ascii="Garamond" w:hAnsi="Garamond" w:cs="Tahoma"/>
          <w:lang w:eastAsia="en-US"/>
        </w:rPr>
        <w:t>2</w:t>
      </w:r>
      <w:r w:rsidR="00D11940" w:rsidRPr="00307DF0">
        <w:rPr>
          <w:rFonts w:ascii="Garamond" w:hAnsi="Garamond" w:cs="Tahoma"/>
          <w:lang w:eastAsia="en-US"/>
        </w:rPr>
        <w:t xml:space="preserve"> specyfikacji istotnych warunków zamówienia</w:t>
      </w:r>
      <w:r w:rsidR="00D11940" w:rsidRPr="00307DF0">
        <w:rPr>
          <w:rFonts w:ascii="Garamond" w:hAnsi="Garamond" w:cs="Tahoma"/>
        </w:rPr>
        <w:t xml:space="preserve">, którego wzór </w:t>
      </w:r>
      <w:r w:rsidR="00D11940" w:rsidRPr="00307DF0">
        <w:rPr>
          <w:rFonts w:ascii="Garamond" w:hAnsi="Garamond" w:cs="Tahoma"/>
          <w:lang w:eastAsia="en-US"/>
        </w:rPr>
        <w:t xml:space="preserve">stanowi </w:t>
      </w:r>
      <w:r w:rsidR="00D11940" w:rsidRPr="00307DF0">
        <w:rPr>
          <w:rFonts w:ascii="Garamond" w:hAnsi="Garamond" w:cs="Tahoma"/>
          <w:b/>
          <w:lang w:eastAsia="en-US"/>
        </w:rPr>
        <w:t>załącznik nr 3 do SIWZ</w:t>
      </w:r>
      <w:r w:rsidR="00D11940" w:rsidRPr="00307DF0">
        <w:rPr>
          <w:rFonts w:ascii="Garamond" w:hAnsi="Garamond" w:cs="Tahoma"/>
          <w:lang w:eastAsia="en-US"/>
        </w:rPr>
        <w:t>,</w:t>
      </w:r>
    </w:p>
    <w:p w:rsidR="00511A63" w:rsidRPr="00307DF0" w:rsidRDefault="00EC4E60" w:rsidP="00511A63">
      <w:pPr>
        <w:pStyle w:val="Default"/>
        <w:tabs>
          <w:tab w:val="left" w:pos="709"/>
        </w:tabs>
        <w:jc w:val="both"/>
        <w:rPr>
          <w:rFonts w:ascii="Garamond" w:eastAsia="Calibri" w:hAnsi="Garamond" w:cs="Tahoma"/>
          <w:bCs/>
        </w:rPr>
      </w:pPr>
      <w:proofErr w:type="spellStart"/>
      <w:r w:rsidRPr="00307DF0">
        <w:rPr>
          <w:rFonts w:ascii="Garamond" w:hAnsi="Garamond" w:cs="Tahoma"/>
        </w:rPr>
        <w:t>c</w:t>
      </w:r>
      <w:r w:rsidR="00511A63" w:rsidRPr="00307DF0">
        <w:rPr>
          <w:rFonts w:ascii="Garamond" w:hAnsi="Garamond" w:cs="Tahoma"/>
        </w:rPr>
        <w:t>.zobowiązanie</w:t>
      </w:r>
      <w:proofErr w:type="spellEnd"/>
      <w:r w:rsidR="00511A63" w:rsidRPr="00307DF0">
        <w:rPr>
          <w:rFonts w:ascii="Garamond" w:hAnsi="Garamond" w:cs="Tahoma"/>
        </w:rPr>
        <w:t xml:space="preserve"> podmiotów udostępniającego do oddania wykonawcy do dyspozycji niezbędnych zasobów na potrzeby realizacji zamówienia </w:t>
      </w:r>
      <w:r w:rsidR="00511A63" w:rsidRPr="00307DF0">
        <w:rPr>
          <w:rFonts w:ascii="Garamond" w:eastAsia="Calibri" w:hAnsi="Garamond" w:cs="Tahoma"/>
        </w:rPr>
        <w:t>lub inne dokumenty potwierdzające udostępnienie zasobów przez</w:t>
      </w:r>
      <w:r w:rsidR="00511A63" w:rsidRPr="00307DF0">
        <w:rPr>
          <w:rFonts w:ascii="Garamond" w:hAnsi="Garamond" w:cs="Tahoma"/>
        </w:rPr>
        <w:t xml:space="preserve"> </w:t>
      </w:r>
      <w:r w:rsidR="00511A63" w:rsidRPr="00307DF0">
        <w:rPr>
          <w:rFonts w:ascii="Garamond" w:eastAsia="Calibri" w:hAnsi="Garamond" w:cs="Tahoma"/>
        </w:rPr>
        <w:t>inne podmioty</w:t>
      </w:r>
      <w:r w:rsidR="00511A63" w:rsidRPr="00307DF0">
        <w:rPr>
          <w:rFonts w:ascii="Garamond" w:eastAsia="Calibri" w:hAnsi="Garamond" w:cs="Tahoma"/>
          <w:bCs/>
        </w:rPr>
        <w:t xml:space="preserve">, o którym mowa w pkt </w:t>
      </w:r>
      <w:r w:rsidR="00067C77" w:rsidRPr="00307DF0">
        <w:rPr>
          <w:rFonts w:ascii="Garamond" w:eastAsia="Calibri" w:hAnsi="Garamond" w:cs="Tahoma"/>
          <w:bCs/>
        </w:rPr>
        <w:t>13.</w:t>
      </w:r>
      <w:r w:rsidR="00511A63" w:rsidRPr="00307DF0">
        <w:rPr>
          <w:rFonts w:ascii="Garamond" w:eastAsia="Calibri" w:hAnsi="Garamond" w:cs="Tahoma"/>
          <w:bCs/>
        </w:rPr>
        <w:t>1 SIWZ – jeżeli dotyczy,</w:t>
      </w:r>
    </w:p>
    <w:p w:rsidR="000B78AD" w:rsidRPr="00307DF0" w:rsidRDefault="00464A79" w:rsidP="00A50C30">
      <w:pPr>
        <w:pStyle w:val="Default"/>
        <w:tabs>
          <w:tab w:val="left" w:pos="709"/>
        </w:tabs>
        <w:jc w:val="both"/>
        <w:rPr>
          <w:rFonts w:ascii="Garamond" w:hAnsi="Garamond" w:cs="Tahoma"/>
        </w:rPr>
      </w:pPr>
      <w:proofErr w:type="spellStart"/>
      <w:r>
        <w:rPr>
          <w:rFonts w:ascii="Garamond" w:hAnsi="Garamond" w:cs="Tahoma"/>
        </w:rPr>
        <w:t>d</w:t>
      </w:r>
      <w:r w:rsidR="00A50C30" w:rsidRPr="00307DF0">
        <w:rPr>
          <w:rFonts w:ascii="Garamond" w:hAnsi="Garamond" w:cs="Tahoma"/>
        </w:rPr>
        <w:t>.</w:t>
      </w:r>
      <w:r w:rsidR="00D11940" w:rsidRPr="00307DF0">
        <w:rPr>
          <w:rFonts w:ascii="Garamond" w:hAnsi="Garamond" w:cs="Tahoma"/>
        </w:rPr>
        <w:t>pełnomocnictwo</w:t>
      </w:r>
      <w:proofErr w:type="spellEnd"/>
      <w:r w:rsidR="00D11940" w:rsidRPr="00307DF0">
        <w:rPr>
          <w:rFonts w:ascii="Garamond" w:hAnsi="Garamond" w:cs="Tahoma"/>
        </w:rPr>
        <w:t>, o ile umocowanie prawne do reprezentacji wykonawcy nie wynika z przepisów prawa lub dokumentów rejestrowych.</w:t>
      </w:r>
    </w:p>
    <w:p w:rsidR="004062FC" w:rsidRPr="00307DF0" w:rsidRDefault="004062FC" w:rsidP="00A50C30">
      <w:pPr>
        <w:pStyle w:val="Default"/>
        <w:tabs>
          <w:tab w:val="left" w:pos="709"/>
        </w:tabs>
        <w:jc w:val="both"/>
        <w:rPr>
          <w:rFonts w:ascii="Garamond" w:hAnsi="Garamond" w:cs="Tahoma"/>
          <w:b/>
          <w:color w:val="auto"/>
        </w:rPr>
      </w:pPr>
    </w:p>
    <w:p w:rsidR="00D11940" w:rsidRPr="00307DF0" w:rsidRDefault="00D11940" w:rsidP="00A50C30">
      <w:pPr>
        <w:pStyle w:val="Default"/>
        <w:tabs>
          <w:tab w:val="left" w:pos="709"/>
        </w:tabs>
        <w:jc w:val="both"/>
        <w:rPr>
          <w:rFonts w:ascii="Garamond" w:hAnsi="Garamond" w:cs="Tahoma"/>
        </w:rPr>
      </w:pPr>
      <w:r w:rsidRPr="00307DF0">
        <w:rPr>
          <w:rFonts w:ascii="Garamond" w:hAnsi="Garamond" w:cs="Tahoma"/>
          <w:b/>
          <w:color w:val="auto"/>
        </w:rPr>
        <w:t>Pełnomocnictwo należy złożyć w oryginale lub notarialnie poświadczonej kopii.</w:t>
      </w:r>
    </w:p>
    <w:p w:rsidR="004A4B77" w:rsidRPr="00307DF0" w:rsidRDefault="00BC1FE5" w:rsidP="00D11940">
      <w:pPr>
        <w:jc w:val="both"/>
        <w:rPr>
          <w:rFonts w:ascii="Garamond" w:hAnsi="Garamond" w:cs="Arial"/>
        </w:rPr>
      </w:pPr>
      <w:r w:rsidRPr="00307DF0">
        <w:rPr>
          <w:rFonts w:ascii="Garamond" w:hAnsi="Garamond" w:cs="Arial"/>
        </w:rPr>
        <w:t>19</w:t>
      </w:r>
      <w:r w:rsidR="00D11940" w:rsidRPr="00307DF0">
        <w:rPr>
          <w:rFonts w:ascii="Garamond" w:hAnsi="Garamond" w:cs="Arial"/>
        </w:rPr>
        <w:t>.2.</w:t>
      </w:r>
      <w:r w:rsidR="004A4B77" w:rsidRPr="00307DF0">
        <w:rPr>
          <w:rFonts w:ascii="Garamond" w:hAnsi="Garamond" w:cs="Arial"/>
        </w:rPr>
        <w:t>Oferta musi być złożona, pod rygorem nieważności, w formie pisemnej.</w:t>
      </w:r>
    </w:p>
    <w:p w:rsidR="004A4B77" w:rsidRPr="00307DF0" w:rsidRDefault="00BC1FE5" w:rsidP="00D11940">
      <w:pPr>
        <w:jc w:val="both"/>
        <w:rPr>
          <w:rFonts w:ascii="Garamond" w:hAnsi="Garamond" w:cs="Arial"/>
        </w:rPr>
      </w:pPr>
      <w:r w:rsidRPr="00307DF0">
        <w:rPr>
          <w:rFonts w:ascii="Garamond" w:hAnsi="Garamond" w:cs="Arial"/>
        </w:rPr>
        <w:t>19</w:t>
      </w:r>
      <w:r w:rsidR="00D11940" w:rsidRPr="00307DF0">
        <w:rPr>
          <w:rFonts w:ascii="Garamond" w:hAnsi="Garamond" w:cs="Arial"/>
        </w:rPr>
        <w:t>.3.</w:t>
      </w:r>
      <w:r w:rsidR="004A4B77" w:rsidRPr="00307DF0">
        <w:rPr>
          <w:rFonts w:ascii="Garamond" w:hAnsi="Garamond" w:cs="Arial"/>
        </w:rPr>
        <w:t>Ofertę należy złożyć w języku polskim.</w:t>
      </w:r>
    </w:p>
    <w:p w:rsidR="004A4B77" w:rsidRPr="00307DF0" w:rsidRDefault="00BC1FE5" w:rsidP="004B7941">
      <w:pPr>
        <w:jc w:val="both"/>
        <w:rPr>
          <w:rFonts w:ascii="Garamond" w:hAnsi="Garamond" w:cs="Arial"/>
        </w:rPr>
      </w:pPr>
      <w:r w:rsidRPr="00307DF0">
        <w:rPr>
          <w:rFonts w:ascii="Garamond" w:hAnsi="Garamond" w:cs="Arial"/>
        </w:rPr>
        <w:t>19</w:t>
      </w:r>
      <w:r w:rsidR="004B7941" w:rsidRPr="00307DF0">
        <w:rPr>
          <w:rFonts w:ascii="Garamond" w:hAnsi="Garamond" w:cs="Arial"/>
        </w:rPr>
        <w:t>.4.</w:t>
      </w:r>
      <w:r w:rsidR="004A4B77" w:rsidRPr="00307DF0">
        <w:rPr>
          <w:rFonts w:ascii="Garamond" w:hAnsi="Garamond" w:cs="Arial"/>
        </w:rPr>
        <w:t>Ka</w:t>
      </w:r>
      <w:r w:rsidR="004A4B77" w:rsidRPr="00307DF0">
        <w:rPr>
          <w:rFonts w:ascii="Garamond" w:hAnsi="Garamond" w:cs="Arial"/>
          <w:color w:val="000000"/>
        </w:rPr>
        <w:t>żdy wykonawca może złożyć tylko jedną ofertę.</w:t>
      </w:r>
    </w:p>
    <w:p w:rsidR="004A4B77" w:rsidRPr="00307DF0" w:rsidRDefault="00BC1FE5" w:rsidP="004B7941">
      <w:pPr>
        <w:jc w:val="both"/>
        <w:rPr>
          <w:rFonts w:ascii="Garamond" w:hAnsi="Garamond" w:cs="Arial"/>
        </w:rPr>
      </w:pPr>
      <w:r w:rsidRPr="00307DF0">
        <w:rPr>
          <w:rFonts w:ascii="Garamond" w:hAnsi="Garamond" w:cs="Arial"/>
        </w:rPr>
        <w:t>19</w:t>
      </w:r>
      <w:r w:rsidR="00A50C30" w:rsidRPr="00307DF0">
        <w:rPr>
          <w:rFonts w:ascii="Garamond" w:hAnsi="Garamond" w:cs="Arial"/>
        </w:rPr>
        <w:t>.</w:t>
      </w:r>
      <w:r w:rsidR="004B7941" w:rsidRPr="00307DF0">
        <w:rPr>
          <w:rFonts w:ascii="Garamond" w:hAnsi="Garamond" w:cs="Arial"/>
        </w:rPr>
        <w:t>5.</w:t>
      </w:r>
      <w:r w:rsidR="004A4B77" w:rsidRPr="00307DF0">
        <w:rPr>
          <w:rFonts w:ascii="Garamond" w:hAnsi="Garamond" w:cs="Arial"/>
        </w:rPr>
        <w:t>Treść oferty winna odpowiadać treści Specyfikacji Istotnych Warunków Zamówienia.</w:t>
      </w:r>
    </w:p>
    <w:p w:rsidR="004A4B77" w:rsidRPr="00307DF0" w:rsidRDefault="00BC1FE5" w:rsidP="004B7941">
      <w:pPr>
        <w:jc w:val="both"/>
        <w:rPr>
          <w:rFonts w:ascii="Garamond" w:hAnsi="Garamond" w:cs="Arial"/>
        </w:rPr>
      </w:pPr>
      <w:r w:rsidRPr="00307DF0">
        <w:rPr>
          <w:rFonts w:ascii="Garamond" w:hAnsi="Garamond" w:cs="Arial"/>
        </w:rPr>
        <w:t>19</w:t>
      </w:r>
      <w:r w:rsidR="004B7941" w:rsidRPr="00307DF0">
        <w:rPr>
          <w:rFonts w:ascii="Garamond" w:hAnsi="Garamond" w:cs="Arial"/>
        </w:rPr>
        <w:t>.6.</w:t>
      </w:r>
      <w:r w:rsidR="004A4B77" w:rsidRPr="00307DF0">
        <w:rPr>
          <w:rFonts w:ascii="Garamond" w:hAnsi="Garamond" w:cs="Arial"/>
        </w:rPr>
        <w:t xml:space="preserve">Zamawiający nie dopuszcza możliwości złożenia oferty w formie elektronicznej lub faksem. </w:t>
      </w:r>
    </w:p>
    <w:p w:rsidR="004A4B77" w:rsidRPr="00307DF0" w:rsidRDefault="00BC1FE5" w:rsidP="004B7941">
      <w:pPr>
        <w:jc w:val="both"/>
        <w:rPr>
          <w:rFonts w:ascii="Garamond" w:hAnsi="Garamond" w:cs="Arial"/>
          <w:color w:val="000000"/>
        </w:rPr>
      </w:pPr>
      <w:r w:rsidRPr="00307DF0">
        <w:rPr>
          <w:rFonts w:ascii="Garamond" w:hAnsi="Garamond" w:cs="Arial"/>
        </w:rPr>
        <w:t>19</w:t>
      </w:r>
      <w:r w:rsidR="004B7941" w:rsidRPr="00307DF0">
        <w:rPr>
          <w:rFonts w:ascii="Garamond" w:hAnsi="Garamond" w:cs="Arial"/>
        </w:rPr>
        <w:t>.7.</w:t>
      </w:r>
      <w:r w:rsidR="004A4B77" w:rsidRPr="00307DF0">
        <w:rPr>
          <w:rFonts w:ascii="Garamond" w:hAnsi="Garamond" w:cs="Arial"/>
        </w:rPr>
        <w:t>Oferta musi być podpisana przez osobę lub osoby uprawnione do reprezentowania</w:t>
      </w:r>
      <w:r w:rsidR="004A4B77" w:rsidRPr="00307DF0">
        <w:rPr>
          <w:rFonts w:ascii="Garamond" w:hAnsi="Garamond" w:cs="Arial"/>
          <w:color w:val="000000"/>
        </w:rPr>
        <w:t xml:space="preserve"> wykonawcy. </w:t>
      </w:r>
      <w:r w:rsidR="004A4B77" w:rsidRPr="00307DF0">
        <w:rPr>
          <w:rFonts w:ascii="Garamond" w:hAnsi="Garamond" w:cs="Arial"/>
        </w:rPr>
        <w:t>Podpis winien zawierać czytelne imię i nazwisko bądź pieczątkę imienną oraz podpis lub parafę.</w:t>
      </w:r>
    </w:p>
    <w:p w:rsidR="004A4B77" w:rsidRPr="00307DF0" w:rsidRDefault="00BC1FE5" w:rsidP="004B7941">
      <w:pPr>
        <w:jc w:val="both"/>
        <w:rPr>
          <w:rFonts w:ascii="Garamond" w:hAnsi="Garamond" w:cs="Arial"/>
        </w:rPr>
      </w:pPr>
      <w:r w:rsidRPr="00307DF0">
        <w:rPr>
          <w:rFonts w:ascii="Garamond" w:hAnsi="Garamond" w:cs="Arial"/>
          <w:color w:val="000000"/>
        </w:rPr>
        <w:t>19</w:t>
      </w:r>
      <w:r w:rsidR="004B7941" w:rsidRPr="00307DF0">
        <w:rPr>
          <w:rFonts w:ascii="Garamond" w:hAnsi="Garamond" w:cs="Arial"/>
          <w:color w:val="000000"/>
        </w:rPr>
        <w:t>.8.</w:t>
      </w:r>
      <w:r w:rsidR="004A4B77" w:rsidRPr="00307DF0">
        <w:rPr>
          <w:rFonts w:ascii="Garamond" w:hAnsi="Garamond" w:cs="Arial"/>
          <w:color w:val="000000"/>
        </w:rPr>
        <w:t xml:space="preserve">W przypadku, gdy ofertę podpisuje </w:t>
      </w:r>
      <w:r w:rsidR="004A4B77" w:rsidRPr="00307DF0">
        <w:rPr>
          <w:rFonts w:ascii="Garamond" w:hAnsi="Garamond" w:cs="Arial"/>
        </w:rPr>
        <w:t xml:space="preserve">osoba nieuprawniona do reprezentacji wykonawcy na podstawie </w:t>
      </w:r>
      <w:r w:rsidR="004B7941" w:rsidRPr="00307DF0">
        <w:rPr>
          <w:rFonts w:ascii="Garamond" w:hAnsi="Garamond" w:cs="Arial"/>
        </w:rPr>
        <w:t xml:space="preserve">załączonych </w:t>
      </w:r>
      <w:r w:rsidR="004A4B77" w:rsidRPr="00307DF0">
        <w:rPr>
          <w:rFonts w:ascii="Garamond" w:hAnsi="Garamond" w:cs="Arial"/>
        </w:rPr>
        <w:t xml:space="preserve">dokumentów, </w:t>
      </w:r>
      <w:r w:rsidR="004A4B77" w:rsidRPr="00307DF0">
        <w:rPr>
          <w:rFonts w:ascii="Garamond" w:hAnsi="Garamond" w:cs="Arial"/>
          <w:color w:val="000000"/>
        </w:rPr>
        <w:t xml:space="preserve">do oferty należy dołączyć </w:t>
      </w:r>
      <w:r w:rsidR="004A4B77" w:rsidRPr="00307DF0">
        <w:rPr>
          <w:rFonts w:ascii="Garamond" w:hAnsi="Garamond" w:cs="Arial"/>
        </w:rPr>
        <w:t>stosowne pełnomocnictwo.</w:t>
      </w:r>
    </w:p>
    <w:p w:rsidR="004A4B77" w:rsidRPr="00307DF0" w:rsidRDefault="00BC1FE5" w:rsidP="004B7941">
      <w:pPr>
        <w:jc w:val="both"/>
        <w:rPr>
          <w:rFonts w:ascii="Garamond" w:hAnsi="Garamond" w:cs="Arial"/>
          <w:sz w:val="22"/>
        </w:rPr>
      </w:pPr>
      <w:r w:rsidRPr="00307DF0">
        <w:rPr>
          <w:rFonts w:ascii="Garamond" w:hAnsi="Garamond" w:cs="Arial"/>
        </w:rPr>
        <w:t>19</w:t>
      </w:r>
      <w:r w:rsidR="004B7941" w:rsidRPr="00307DF0">
        <w:rPr>
          <w:rFonts w:ascii="Garamond" w:hAnsi="Garamond" w:cs="Arial"/>
        </w:rPr>
        <w:t>.9.</w:t>
      </w:r>
      <w:r w:rsidR="004A4B77" w:rsidRPr="00307DF0">
        <w:rPr>
          <w:rFonts w:ascii="Garamond" w:hAnsi="Garamond" w:cs="Arial"/>
        </w:rPr>
        <w:t xml:space="preserve">W przypadku, gdy wykonawca dołącza kserokopię dokumentu, kserokopia tego dokumentu musi być poświadczona „za zgodność z oryginałem”. </w:t>
      </w:r>
      <w:r w:rsidR="004A4B77" w:rsidRPr="00307DF0">
        <w:rPr>
          <w:rFonts w:ascii="Garamond" w:hAnsi="Garamond" w:cs="Arial"/>
          <w:color w:val="000000"/>
          <w:spacing w:val="-8"/>
        </w:rPr>
        <w:t xml:space="preserve">Poświadczenie powinno zawierać sformułowanie „za zgodność z oryginałem”, pieczątkę imienną </w:t>
      </w:r>
      <w:r w:rsidR="004A4B77" w:rsidRPr="00307DF0">
        <w:rPr>
          <w:rFonts w:ascii="Garamond" w:hAnsi="Garamond" w:cs="Arial"/>
        </w:rPr>
        <w:t xml:space="preserve">osoby lub osób uprawnionych do reprezentowania </w:t>
      </w:r>
      <w:r w:rsidR="004A4B77" w:rsidRPr="00307DF0">
        <w:rPr>
          <w:rFonts w:ascii="Garamond" w:hAnsi="Garamond" w:cs="Arial"/>
          <w:color w:val="000000"/>
          <w:spacing w:val="-8"/>
        </w:rPr>
        <w:t>oraz podpis lub parafę, a w przypadku braku imiennej pieczątki czytelny podpis zawierający imię i nazwisko.</w:t>
      </w:r>
    </w:p>
    <w:p w:rsidR="004A4B77" w:rsidRPr="00307DF0" w:rsidRDefault="00BC1FE5" w:rsidP="004B7941">
      <w:pPr>
        <w:jc w:val="both"/>
        <w:rPr>
          <w:rFonts w:ascii="Garamond" w:hAnsi="Garamond" w:cs="Arial"/>
        </w:rPr>
      </w:pPr>
      <w:r w:rsidRPr="00307DF0">
        <w:rPr>
          <w:rFonts w:ascii="Garamond" w:hAnsi="Garamond" w:cs="Arial"/>
        </w:rPr>
        <w:t>19</w:t>
      </w:r>
      <w:r w:rsidR="004B7941" w:rsidRPr="00307DF0">
        <w:rPr>
          <w:rFonts w:ascii="Garamond" w:hAnsi="Garamond" w:cs="Arial"/>
        </w:rPr>
        <w:t>.10.</w:t>
      </w:r>
      <w:r w:rsidR="004A4B77" w:rsidRPr="00307DF0">
        <w:rPr>
          <w:rFonts w:ascii="Garamond" w:hAnsi="Garamond" w:cs="Arial"/>
        </w:rPr>
        <w:t>W celu czytelnego zamieszczenia odpowiedniej ilości informacji, wzory załączników można dopasować do indywidualnych potrzeb, zachowując jednak brzmienie ich wzorcowej treści.</w:t>
      </w:r>
    </w:p>
    <w:p w:rsidR="009E4601" w:rsidRPr="00307DF0" w:rsidRDefault="00BC1FE5" w:rsidP="004B7941">
      <w:pPr>
        <w:jc w:val="both"/>
        <w:rPr>
          <w:rFonts w:ascii="Garamond" w:hAnsi="Garamond" w:cs="Arial"/>
        </w:rPr>
      </w:pPr>
      <w:r w:rsidRPr="00307DF0">
        <w:rPr>
          <w:rFonts w:ascii="Garamond" w:hAnsi="Garamond" w:cs="Arial"/>
          <w:color w:val="000000"/>
        </w:rPr>
        <w:t>19</w:t>
      </w:r>
      <w:r w:rsidR="004B7941" w:rsidRPr="00307DF0">
        <w:rPr>
          <w:rFonts w:ascii="Garamond" w:hAnsi="Garamond" w:cs="Arial"/>
          <w:color w:val="000000"/>
        </w:rPr>
        <w:t>.11.</w:t>
      </w:r>
      <w:r w:rsidR="004A4B77" w:rsidRPr="00307DF0">
        <w:rPr>
          <w:rFonts w:ascii="Garamond" w:hAnsi="Garamond" w:cs="Arial"/>
          <w:color w:val="000000"/>
        </w:rPr>
        <w:t xml:space="preserve">Ewentualne poprawki w tekście oferty muszą być parafowane własnoręcznie przez osobę lub osoby uprawnione do reprezentowania </w:t>
      </w:r>
      <w:r w:rsidR="004A4B77" w:rsidRPr="00307DF0">
        <w:rPr>
          <w:rFonts w:ascii="Garamond" w:hAnsi="Garamond" w:cs="Arial"/>
        </w:rPr>
        <w:t>wykonawcy.</w:t>
      </w:r>
    </w:p>
    <w:p w:rsidR="009E4601" w:rsidRPr="00307DF0" w:rsidRDefault="00BC1FE5" w:rsidP="009E4601">
      <w:pPr>
        <w:pStyle w:val="Default"/>
        <w:jc w:val="both"/>
        <w:rPr>
          <w:rFonts w:ascii="Garamond" w:hAnsi="Garamond" w:cs="Tahoma"/>
          <w:snapToGrid w:val="0"/>
          <w:color w:val="auto"/>
        </w:rPr>
      </w:pPr>
      <w:r w:rsidRPr="00307DF0">
        <w:rPr>
          <w:rFonts w:ascii="Garamond" w:hAnsi="Garamond" w:cs="Tahoma"/>
        </w:rPr>
        <w:t>19</w:t>
      </w:r>
      <w:r w:rsidR="009E4601" w:rsidRPr="00307DF0">
        <w:rPr>
          <w:rFonts w:ascii="Garamond" w:hAnsi="Garamond" w:cs="Tahoma"/>
        </w:rPr>
        <w:t>.12.Wykonawca może zastrzec pisemnie, które informacje stanow</w:t>
      </w:r>
      <w:r w:rsidR="00103500">
        <w:rPr>
          <w:rFonts w:ascii="Garamond" w:hAnsi="Garamond" w:cs="Tahoma"/>
        </w:rPr>
        <w:t>ią tajemnicę przedsiębiorstwa w </w:t>
      </w:r>
      <w:r w:rsidR="009E4601" w:rsidRPr="00307DF0">
        <w:rPr>
          <w:rFonts w:ascii="Garamond" w:hAnsi="Garamond" w:cs="Tahoma"/>
        </w:rPr>
        <w:t xml:space="preserve">rozumieniu przepisów </w:t>
      </w:r>
      <w:r w:rsidR="009E4601" w:rsidRPr="00307DF0">
        <w:rPr>
          <w:rFonts w:ascii="Garamond" w:eastAsia="Calibri" w:hAnsi="Garamond" w:cs="Tahoma"/>
        </w:rPr>
        <w:t>ustawy o zwalczaniu nieuczciwej konkurencji (Dz. U. z 2003 r., Nr 153,</w:t>
      </w:r>
      <w:r w:rsidR="009E4601" w:rsidRPr="00307DF0">
        <w:rPr>
          <w:rFonts w:ascii="Garamond" w:hAnsi="Garamond" w:cs="Tahoma"/>
          <w:snapToGrid w:val="0"/>
          <w:color w:val="auto"/>
        </w:rPr>
        <w:t xml:space="preserve"> </w:t>
      </w:r>
      <w:r w:rsidR="009E4601" w:rsidRPr="00307DF0">
        <w:rPr>
          <w:rFonts w:ascii="Garamond" w:eastAsia="Calibri" w:hAnsi="Garamond" w:cs="Tahoma"/>
        </w:rPr>
        <w:t xml:space="preserve">poz. 1503 ze zm.) </w:t>
      </w:r>
      <w:r w:rsidR="009E4601" w:rsidRPr="00307DF0">
        <w:rPr>
          <w:rFonts w:ascii="Garamond" w:hAnsi="Garamond" w:cs="Tahoma"/>
        </w:rPr>
        <w:t xml:space="preserve">i nie mogą być udostępniane innym wykonawcom. </w:t>
      </w:r>
    </w:p>
    <w:p w:rsidR="009E4601" w:rsidRPr="00307DF0" w:rsidRDefault="009E4601" w:rsidP="009E4601">
      <w:pPr>
        <w:pStyle w:val="Default"/>
        <w:jc w:val="both"/>
        <w:rPr>
          <w:rFonts w:ascii="Garamond" w:hAnsi="Garamond" w:cs="Tahoma"/>
          <w:snapToGrid w:val="0"/>
          <w:color w:val="auto"/>
        </w:rPr>
      </w:pPr>
      <w:r w:rsidRPr="00307DF0">
        <w:rPr>
          <w:rFonts w:ascii="Garamond" w:eastAsia="Calibri" w:hAnsi="Garamond" w:cs="Tahoma"/>
        </w:rPr>
        <w:t>Nazwy dokumentów w ofercie stanowiące zastrzeżoną tajemnicę</w:t>
      </w:r>
      <w:r w:rsidR="00103500">
        <w:rPr>
          <w:rFonts w:ascii="Garamond" w:eastAsia="Calibri" w:hAnsi="Garamond" w:cs="Tahoma"/>
        </w:rPr>
        <w:t xml:space="preserve"> przedsiębiorstwa powinny być w </w:t>
      </w:r>
      <w:r w:rsidRPr="00307DF0">
        <w:rPr>
          <w:rFonts w:ascii="Garamond" w:eastAsia="Calibri" w:hAnsi="Garamond" w:cs="Tahoma"/>
        </w:rPr>
        <w:t>wykazie załączników graficznie wyróżnione, tj.:</w:t>
      </w:r>
      <w:r w:rsidRPr="00307DF0">
        <w:rPr>
          <w:rFonts w:ascii="Garamond" w:eastAsia="F10" w:hAnsi="Garamond" w:cs="Tahoma"/>
        </w:rPr>
        <w:t xml:space="preserve"> </w:t>
      </w:r>
      <w:r w:rsidRPr="00307DF0">
        <w:rPr>
          <w:rFonts w:ascii="Garamond" w:eastAsia="Calibri" w:hAnsi="Garamond" w:cs="Tahoma"/>
        </w:rPr>
        <w:t>spięte i włożone w oddzielną nieprzeźroczystą okładkę,</w:t>
      </w:r>
      <w:r w:rsidRPr="00307DF0">
        <w:rPr>
          <w:rFonts w:ascii="Garamond" w:eastAsia="F10" w:hAnsi="Garamond" w:cs="Tahoma"/>
        </w:rPr>
        <w:t xml:space="preserve"> </w:t>
      </w:r>
      <w:r w:rsidRPr="00307DF0">
        <w:rPr>
          <w:rFonts w:ascii="Garamond" w:eastAsia="Calibri" w:hAnsi="Garamond" w:cs="Tahoma"/>
        </w:rPr>
        <w:t>specjalnie opisane na okładce,</w:t>
      </w:r>
      <w:r w:rsidRPr="00307DF0">
        <w:rPr>
          <w:rFonts w:ascii="Garamond" w:eastAsia="F10" w:hAnsi="Garamond" w:cs="Tahoma"/>
        </w:rPr>
        <w:t xml:space="preserve"> </w:t>
      </w:r>
      <w:r w:rsidRPr="00307DF0">
        <w:rPr>
          <w:rFonts w:ascii="Garamond" w:eastAsia="Calibri" w:hAnsi="Garamond" w:cs="Tahoma"/>
        </w:rPr>
        <w:t>wewnątrz okładki winien być spis zawartości podpisany przez wykonawcę.</w:t>
      </w:r>
    </w:p>
    <w:p w:rsidR="009E4601" w:rsidRPr="00307DF0" w:rsidRDefault="009E4601" w:rsidP="009E4601">
      <w:pPr>
        <w:pStyle w:val="Default"/>
        <w:jc w:val="both"/>
        <w:rPr>
          <w:rFonts w:ascii="Garamond" w:hAnsi="Garamond" w:cs="Tahoma"/>
          <w:snapToGrid w:val="0"/>
          <w:color w:val="auto"/>
        </w:rPr>
      </w:pPr>
      <w:r w:rsidRPr="00307DF0">
        <w:rPr>
          <w:rFonts w:ascii="Garamond" w:eastAsia="Calibri" w:hAnsi="Garamond" w:cs="Tahoma"/>
        </w:rPr>
        <w:t xml:space="preserve">UWAGA: Stosowne zastrzeżenie, co do tajemnicy przedsiębiorstwa, wykonawca winien złożyć na „Formularzu ofertowym”. W sytuacji zastrzeżenia części oferty, jako tajemnicy przedsiębiorstwa, wykonawca zobowiązany jest </w:t>
      </w:r>
      <w:r w:rsidRPr="00307DF0">
        <w:rPr>
          <w:rFonts w:ascii="Garamond" w:eastAsia="F4" w:hAnsi="Garamond" w:cs="Tahoma"/>
          <w:bCs/>
        </w:rPr>
        <w:t xml:space="preserve">do oferty załączyć uzasadnienie w kwestii związanej z informacją </w:t>
      </w:r>
      <w:r w:rsidRPr="00307DF0">
        <w:rPr>
          <w:rFonts w:ascii="Garamond" w:eastAsia="F4" w:hAnsi="Garamond" w:cs="Tahoma"/>
          <w:bCs/>
        </w:rPr>
        <w:lastRenderedPageBreak/>
        <w:t xml:space="preserve">stanowiącą tajemnicę przedsiębiorstwa. </w:t>
      </w:r>
      <w:r w:rsidRPr="00307DF0">
        <w:rPr>
          <w:rFonts w:ascii="Garamond" w:eastAsia="Calibri" w:hAnsi="Garamond" w:cs="Tahoma"/>
        </w:rPr>
        <w:t>Niezłożenie stosownego uzasadnienia do oferty w części dotyczącej tajemnicy przedsiębiorstwa upoważni zamawiającego do odtajnienia dokumentów</w:t>
      </w:r>
      <w:r w:rsidRPr="00307DF0">
        <w:rPr>
          <w:rFonts w:ascii="Garamond" w:hAnsi="Garamond" w:cs="Tahoma"/>
          <w:snapToGrid w:val="0"/>
          <w:color w:val="auto"/>
        </w:rPr>
        <w:t xml:space="preserve"> </w:t>
      </w:r>
      <w:r w:rsidR="00103500">
        <w:rPr>
          <w:rFonts w:ascii="Garamond" w:eastAsia="Calibri" w:hAnsi="Garamond" w:cs="Tahoma"/>
        </w:rPr>
        <w:t>i </w:t>
      </w:r>
      <w:r w:rsidRPr="00307DF0">
        <w:rPr>
          <w:rFonts w:ascii="Garamond" w:eastAsia="Calibri" w:hAnsi="Garamond" w:cs="Tahoma"/>
        </w:rPr>
        <w:t>ujawnienia ich na wniosek uczestników postępowania.</w:t>
      </w:r>
    </w:p>
    <w:p w:rsidR="004A4B77" w:rsidRPr="00307DF0" w:rsidRDefault="00A50C30" w:rsidP="00B12E80">
      <w:pPr>
        <w:pStyle w:val="Nagwek3"/>
        <w:spacing w:before="120"/>
        <w:rPr>
          <w:rFonts w:ascii="Garamond" w:hAnsi="Garamond" w:cs="Arial"/>
          <w:sz w:val="28"/>
        </w:rPr>
      </w:pPr>
      <w:r w:rsidRPr="00307DF0">
        <w:rPr>
          <w:rFonts w:ascii="Garamond" w:hAnsi="Garamond" w:cs="Arial"/>
          <w:sz w:val="28"/>
        </w:rPr>
        <w:t>2</w:t>
      </w:r>
      <w:r w:rsidR="00BC1FE5" w:rsidRPr="00307DF0">
        <w:rPr>
          <w:rFonts w:ascii="Garamond" w:hAnsi="Garamond" w:cs="Arial"/>
          <w:sz w:val="28"/>
        </w:rPr>
        <w:t>0</w:t>
      </w:r>
      <w:r w:rsidR="00B12E80" w:rsidRPr="00307DF0">
        <w:rPr>
          <w:rFonts w:ascii="Garamond" w:hAnsi="Garamond" w:cs="Arial"/>
          <w:sz w:val="28"/>
        </w:rPr>
        <w:t>.</w:t>
      </w:r>
      <w:r w:rsidR="004A4B77" w:rsidRPr="00307DF0">
        <w:rPr>
          <w:rFonts w:ascii="Garamond" w:hAnsi="Garamond" w:cs="Arial"/>
          <w:sz w:val="28"/>
        </w:rPr>
        <w:t>Miejsce i termin składania ofert.</w:t>
      </w:r>
    </w:p>
    <w:p w:rsidR="004A4B77" w:rsidRPr="00307DF0" w:rsidRDefault="00A50C30" w:rsidP="00B12E80">
      <w:pPr>
        <w:jc w:val="both"/>
        <w:rPr>
          <w:rFonts w:ascii="Garamond" w:hAnsi="Garamond" w:cs="Arial"/>
          <w:b/>
          <w:bCs/>
        </w:rPr>
      </w:pPr>
      <w:r w:rsidRPr="00307DF0">
        <w:rPr>
          <w:rFonts w:ascii="Garamond" w:hAnsi="Garamond" w:cs="Arial"/>
          <w:bCs/>
        </w:rPr>
        <w:t>2</w:t>
      </w:r>
      <w:r w:rsidR="00BC1FE5" w:rsidRPr="00307DF0">
        <w:rPr>
          <w:rFonts w:ascii="Garamond" w:hAnsi="Garamond" w:cs="Arial"/>
          <w:bCs/>
        </w:rPr>
        <w:t>0</w:t>
      </w:r>
      <w:r w:rsidR="00B12E80" w:rsidRPr="00307DF0">
        <w:rPr>
          <w:rFonts w:ascii="Garamond" w:hAnsi="Garamond" w:cs="Arial"/>
          <w:bCs/>
        </w:rPr>
        <w:t>.1.</w:t>
      </w:r>
      <w:r w:rsidR="004A4B77" w:rsidRPr="00307DF0">
        <w:rPr>
          <w:rFonts w:ascii="Garamond" w:hAnsi="Garamond" w:cs="Arial"/>
          <w:bCs/>
        </w:rPr>
        <w:t xml:space="preserve">Ofertę należy złożyć w sekretariacie </w:t>
      </w:r>
      <w:r w:rsidR="0046075B" w:rsidRPr="00307DF0">
        <w:rPr>
          <w:rFonts w:ascii="Garamond" w:hAnsi="Garamond" w:cs="Arial"/>
          <w:bCs/>
        </w:rPr>
        <w:t xml:space="preserve">(pokój nr 6) </w:t>
      </w:r>
      <w:r w:rsidR="004A4B77" w:rsidRPr="00307DF0">
        <w:rPr>
          <w:rFonts w:ascii="Garamond" w:hAnsi="Garamond" w:cs="Arial"/>
        </w:rPr>
        <w:t xml:space="preserve">Urzędu Miejskiego, ul. </w:t>
      </w:r>
      <w:r w:rsidR="005D17E4" w:rsidRPr="00307DF0">
        <w:rPr>
          <w:rFonts w:ascii="Garamond" w:hAnsi="Garamond" w:cs="Arial"/>
        </w:rPr>
        <w:t>Rynek 1</w:t>
      </w:r>
      <w:r w:rsidR="004A4B77" w:rsidRPr="00307DF0">
        <w:rPr>
          <w:rFonts w:ascii="Garamond" w:hAnsi="Garamond" w:cs="Arial"/>
        </w:rPr>
        <w:t xml:space="preserve"> w </w:t>
      </w:r>
      <w:r w:rsidR="005D17E4" w:rsidRPr="00307DF0">
        <w:rPr>
          <w:rFonts w:ascii="Garamond" w:hAnsi="Garamond" w:cs="Arial"/>
        </w:rPr>
        <w:t xml:space="preserve">Bytomiu </w:t>
      </w:r>
      <w:r w:rsidR="005D17E4" w:rsidRPr="00A67558">
        <w:rPr>
          <w:rFonts w:ascii="Garamond" w:hAnsi="Garamond" w:cs="Arial"/>
        </w:rPr>
        <w:t>Odrzańskim</w:t>
      </w:r>
      <w:r w:rsidR="004A4B77" w:rsidRPr="00A67558">
        <w:rPr>
          <w:rFonts w:ascii="Garamond" w:hAnsi="Garamond" w:cs="Arial"/>
          <w:sz w:val="22"/>
        </w:rPr>
        <w:t xml:space="preserve"> </w:t>
      </w:r>
      <w:r w:rsidR="004A4B77" w:rsidRPr="00A67558">
        <w:rPr>
          <w:rFonts w:ascii="Garamond" w:hAnsi="Garamond" w:cs="Arial"/>
          <w:bCs/>
        </w:rPr>
        <w:t>lub przesłać na adres zamawiającego w terminie</w:t>
      </w:r>
      <w:r w:rsidR="00AD78C9" w:rsidRPr="00A67558">
        <w:rPr>
          <w:rFonts w:ascii="Garamond" w:hAnsi="Garamond" w:cs="Arial"/>
          <w:bCs/>
        </w:rPr>
        <w:t xml:space="preserve"> </w:t>
      </w:r>
      <w:r w:rsidR="00AD78C9" w:rsidRPr="00FE66AD">
        <w:rPr>
          <w:rFonts w:ascii="Garamond" w:hAnsi="Garamond" w:cs="Arial"/>
          <w:b/>
          <w:bCs/>
        </w:rPr>
        <w:t xml:space="preserve">do </w:t>
      </w:r>
      <w:r w:rsidR="00766576">
        <w:rPr>
          <w:rFonts w:ascii="Garamond" w:hAnsi="Garamond" w:cs="Arial"/>
          <w:b/>
          <w:bCs/>
        </w:rPr>
        <w:t>11</w:t>
      </w:r>
      <w:r w:rsidR="000F73A6" w:rsidRPr="00FE66AD">
        <w:rPr>
          <w:rFonts w:ascii="Garamond" w:hAnsi="Garamond" w:cs="Arial"/>
          <w:b/>
          <w:bCs/>
        </w:rPr>
        <w:t xml:space="preserve"> kwietnia</w:t>
      </w:r>
      <w:r w:rsidR="00AD78C9" w:rsidRPr="00FE66AD">
        <w:rPr>
          <w:rFonts w:ascii="Garamond" w:hAnsi="Garamond" w:cs="Arial"/>
          <w:b/>
          <w:bCs/>
        </w:rPr>
        <w:t xml:space="preserve"> 2018</w:t>
      </w:r>
      <w:r w:rsidR="00D8513D" w:rsidRPr="00FE66AD">
        <w:rPr>
          <w:rFonts w:ascii="Garamond" w:hAnsi="Garamond" w:cs="Arial"/>
          <w:b/>
        </w:rPr>
        <w:t xml:space="preserve"> </w:t>
      </w:r>
      <w:r w:rsidR="004A4B77" w:rsidRPr="00A67558">
        <w:rPr>
          <w:rFonts w:ascii="Garamond" w:hAnsi="Garamond" w:cs="Arial"/>
          <w:b/>
          <w:color w:val="000000"/>
        </w:rPr>
        <w:t xml:space="preserve">r. do godziny </w:t>
      </w:r>
      <w:r w:rsidR="00B5458C" w:rsidRPr="00A67558">
        <w:rPr>
          <w:rFonts w:ascii="Garamond" w:hAnsi="Garamond" w:cs="Arial"/>
          <w:b/>
          <w:color w:val="000000"/>
        </w:rPr>
        <w:t>0</w:t>
      </w:r>
      <w:r w:rsidR="00B00C0E">
        <w:rPr>
          <w:rFonts w:ascii="Garamond" w:hAnsi="Garamond" w:cs="Arial"/>
          <w:b/>
          <w:color w:val="000000"/>
        </w:rPr>
        <w:t>9</w:t>
      </w:r>
      <w:r w:rsidR="004A4B77" w:rsidRPr="00A67558">
        <w:rPr>
          <w:rFonts w:ascii="Garamond" w:hAnsi="Garamond" w:cs="Arial"/>
          <w:b/>
          <w:color w:val="000000"/>
        </w:rPr>
        <w:t>:</w:t>
      </w:r>
      <w:r w:rsidR="00743DAF" w:rsidRPr="00A67558">
        <w:rPr>
          <w:rFonts w:ascii="Garamond" w:hAnsi="Garamond" w:cs="Arial"/>
          <w:b/>
          <w:color w:val="000000"/>
        </w:rPr>
        <w:t>3</w:t>
      </w:r>
      <w:r w:rsidR="004A4B77" w:rsidRPr="00A67558">
        <w:rPr>
          <w:rFonts w:ascii="Garamond" w:hAnsi="Garamond" w:cs="Arial"/>
          <w:b/>
          <w:color w:val="000000"/>
        </w:rPr>
        <w:t>0</w:t>
      </w:r>
      <w:r w:rsidR="004A4B77" w:rsidRPr="00A67558">
        <w:rPr>
          <w:rFonts w:ascii="Garamond" w:hAnsi="Garamond" w:cs="Arial"/>
          <w:b/>
          <w:bCs/>
          <w:color w:val="000000"/>
        </w:rPr>
        <w:t>.</w:t>
      </w:r>
      <w:r w:rsidR="004A4B77" w:rsidRPr="00A67558">
        <w:rPr>
          <w:rFonts w:ascii="Garamond" w:hAnsi="Garamond" w:cs="Arial"/>
          <w:b/>
          <w:bCs/>
        </w:rPr>
        <w:t xml:space="preserve"> </w:t>
      </w:r>
      <w:r w:rsidR="004A4B77" w:rsidRPr="00A67558">
        <w:rPr>
          <w:rFonts w:ascii="Garamond" w:hAnsi="Garamond" w:cs="Arial"/>
        </w:rPr>
        <w:t>Ofertę</w:t>
      </w:r>
      <w:r w:rsidR="004A4B77" w:rsidRPr="00307DF0">
        <w:rPr>
          <w:rFonts w:ascii="Garamond" w:hAnsi="Garamond" w:cs="Arial"/>
        </w:rPr>
        <w:t xml:space="preserve"> złożoną po terminie zwraca się wykonawcy bez otwierania.</w:t>
      </w:r>
    </w:p>
    <w:p w:rsidR="000F73A6" w:rsidRDefault="000F73A6" w:rsidP="00901F6E">
      <w:pPr>
        <w:pStyle w:val="Tekstpodstawowy3"/>
        <w:rPr>
          <w:rFonts w:ascii="Garamond" w:hAnsi="Garamond" w:cs="Arial"/>
          <w:sz w:val="24"/>
          <w:szCs w:val="24"/>
        </w:rPr>
      </w:pPr>
    </w:p>
    <w:p w:rsidR="004A4B77" w:rsidRPr="00B5458C" w:rsidRDefault="00A50C30" w:rsidP="00901F6E">
      <w:pPr>
        <w:pStyle w:val="Tekstpodstawowy3"/>
        <w:rPr>
          <w:rFonts w:ascii="Garamond" w:hAnsi="Garamond" w:cs="Arial"/>
          <w:color w:val="000000"/>
          <w:sz w:val="24"/>
          <w:szCs w:val="24"/>
        </w:rPr>
      </w:pPr>
      <w:r w:rsidRPr="00A67558">
        <w:rPr>
          <w:rFonts w:ascii="Garamond" w:hAnsi="Garamond" w:cs="Arial"/>
          <w:sz w:val="24"/>
          <w:szCs w:val="24"/>
        </w:rPr>
        <w:t>2</w:t>
      </w:r>
      <w:r w:rsidR="00BC1FE5" w:rsidRPr="00A67558">
        <w:rPr>
          <w:rFonts w:ascii="Garamond" w:hAnsi="Garamond" w:cs="Arial"/>
          <w:sz w:val="24"/>
          <w:szCs w:val="24"/>
        </w:rPr>
        <w:t>0</w:t>
      </w:r>
      <w:r w:rsidR="00B12E80" w:rsidRPr="00A67558">
        <w:rPr>
          <w:rFonts w:ascii="Garamond" w:hAnsi="Garamond" w:cs="Arial"/>
          <w:sz w:val="24"/>
          <w:szCs w:val="24"/>
        </w:rPr>
        <w:t>.2.</w:t>
      </w:r>
      <w:r w:rsidR="004A4B77" w:rsidRPr="00A67558">
        <w:rPr>
          <w:rFonts w:ascii="Garamond" w:hAnsi="Garamond" w:cs="Arial"/>
          <w:sz w:val="24"/>
          <w:szCs w:val="24"/>
        </w:rPr>
        <w:t xml:space="preserve">Zaleca się, aby oferta została złożona w zaklejonej kopercie opatrzonej napisem </w:t>
      </w:r>
      <w:r w:rsidR="004A4B77" w:rsidRPr="00A67558">
        <w:rPr>
          <w:rFonts w:ascii="Garamond" w:hAnsi="Garamond" w:cs="Arial"/>
          <w:color w:val="000000"/>
          <w:sz w:val="24"/>
          <w:szCs w:val="24"/>
        </w:rPr>
        <w:t>„</w:t>
      </w:r>
      <w:r w:rsidR="004A4B77" w:rsidRPr="00A67558">
        <w:rPr>
          <w:rFonts w:ascii="Garamond" w:hAnsi="Garamond" w:cs="Arial"/>
          <w:b w:val="0"/>
          <w:bCs w:val="0"/>
          <w:color w:val="000000"/>
          <w:sz w:val="24"/>
          <w:szCs w:val="24"/>
        </w:rPr>
        <w:t>Oferta</w:t>
      </w:r>
      <w:r w:rsidR="009170A4" w:rsidRPr="00A67558">
        <w:rPr>
          <w:rFonts w:ascii="Garamond" w:hAnsi="Garamond" w:cs="Arial"/>
          <w:b w:val="0"/>
          <w:bCs w:val="0"/>
          <w:color w:val="000000"/>
          <w:sz w:val="24"/>
          <w:szCs w:val="24"/>
        </w:rPr>
        <w:t xml:space="preserve"> w</w:t>
      </w:r>
      <w:r w:rsidR="00A42D79">
        <w:rPr>
          <w:rFonts w:ascii="Garamond" w:hAnsi="Garamond" w:cs="Arial"/>
          <w:b w:val="0"/>
          <w:bCs w:val="0"/>
          <w:color w:val="000000"/>
          <w:sz w:val="24"/>
          <w:szCs w:val="24"/>
        </w:rPr>
        <w:t> </w:t>
      </w:r>
      <w:r w:rsidR="009170A4" w:rsidRPr="00B5458C">
        <w:rPr>
          <w:rFonts w:ascii="Garamond" w:hAnsi="Garamond" w:cs="Arial"/>
          <w:b w:val="0"/>
          <w:bCs w:val="0"/>
          <w:color w:val="000000"/>
          <w:sz w:val="24"/>
          <w:szCs w:val="24"/>
        </w:rPr>
        <w:t xml:space="preserve">przetargu nieograniczonym </w:t>
      </w:r>
      <w:r w:rsidR="00A67558" w:rsidRPr="00A67558">
        <w:rPr>
          <w:rFonts w:ascii="Garamond" w:hAnsi="Garamond" w:cs="Arial"/>
          <w:bCs w:val="0"/>
          <w:color w:val="000000"/>
        </w:rPr>
        <w:t xml:space="preserve">Ochrona Obszaru Natura 2000 – Gmina Bytom Odrzański – Realizacja programu badawczego – „Program ochrony aktywnej </w:t>
      </w:r>
      <w:proofErr w:type="spellStart"/>
      <w:r w:rsidR="00A67558" w:rsidRPr="00A67558">
        <w:rPr>
          <w:rFonts w:ascii="Garamond" w:hAnsi="Garamond" w:cs="Arial"/>
          <w:bCs w:val="0"/>
          <w:color w:val="000000"/>
        </w:rPr>
        <w:t>Pachnicy</w:t>
      </w:r>
      <w:proofErr w:type="spellEnd"/>
      <w:r w:rsidR="00A67558" w:rsidRPr="00A67558">
        <w:rPr>
          <w:rFonts w:ascii="Garamond" w:hAnsi="Garamond" w:cs="Arial"/>
          <w:bCs w:val="0"/>
          <w:color w:val="000000"/>
        </w:rPr>
        <w:t xml:space="preserve"> dębowej i Kozioroga </w:t>
      </w:r>
      <w:proofErr w:type="spellStart"/>
      <w:r w:rsidR="00A67558" w:rsidRPr="00A67558">
        <w:rPr>
          <w:rFonts w:ascii="Garamond" w:hAnsi="Garamond" w:cs="Arial"/>
          <w:bCs w:val="0"/>
          <w:color w:val="000000"/>
        </w:rPr>
        <w:t>d</w:t>
      </w:r>
      <w:r w:rsidR="0036557F">
        <w:rPr>
          <w:rFonts w:ascii="Garamond" w:hAnsi="Garamond" w:cs="Arial"/>
          <w:bCs w:val="0"/>
          <w:color w:val="000000"/>
        </w:rPr>
        <w:t>ębo</w:t>
      </w:r>
      <w:r w:rsidR="00A67558" w:rsidRPr="00A67558">
        <w:rPr>
          <w:rFonts w:ascii="Garamond" w:hAnsi="Garamond" w:cs="Arial"/>
          <w:bCs w:val="0"/>
          <w:color w:val="000000"/>
        </w:rPr>
        <w:t>sza</w:t>
      </w:r>
      <w:proofErr w:type="spellEnd"/>
      <w:r w:rsidR="00A67558" w:rsidRPr="00A67558">
        <w:rPr>
          <w:rFonts w:ascii="Garamond" w:hAnsi="Garamond" w:cs="Arial"/>
          <w:bCs w:val="0"/>
          <w:color w:val="000000"/>
        </w:rPr>
        <w:t xml:space="preserve"> nad środkową Odrą” wraz z konferencją naukową i warsztatami „Ekologia i ochrona chrząszczy </w:t>
      </w:r>
      <w:proofErr w:type="spellStart"/>
      <w:r w:rsidR="00A67558" w:rsidRPr="00A67558">
        <w:rPr>
          <w:rFonts w:ascii="Garamond" w:hAnsi="Garamond" w:cs="Arial"/>
          <w:bCs w:val="0"/>
          <w:color w:val="000000"/>
        </w:rPr>
        <w:t>saproksylicznych</w:t>
      </w:r>
      <w:proofErr w:type="spellEnd"/>
      <w:r w:rsidR="00A67558" w:rsidRPr="00A67558">
        <w:rPr>
          <w:rFonts w:ascii="Garamond" w:hAnsi="Garamond" w:cs="Arial"/>
          <w:bCs w:val="0"/>
          <w:color w:val="000000"/>
        </w:rPr>
        <w:t xml:space="preserve">” i wydawnictwem pokonferencyjnym </w:t>
      </w:r>
      <w:proofErr w:type="spellStart"/>
      <w:r w:rsidR="00A67558" w:rsidRPr="00A67558">
        <w:rPr>
          <w:rFonts w:ascii="Garamond" w:hAnsi="Garamond" w:cs="Arial"/>
          <w:bCs w:val="0"/>
          <w:color w:val="000000"/>
        </w:rPr>
        <w:t>pt.”Ekologia</w:t>
      </w:r>
      <w:proofErr w:type="spellEnd"/>
      <w:r w:rsidR="00A67558" w:rsidRPr="00A67558">
        <w:rPr>
          <w:rFonts w:ascii="Garamond" w:hAnsi="Garamond" w:cs="Arial"/>
          <w:bCs w:val="0"/>
          <w:color w:val="000000"/>
        </w:rPr>
        <w:t xml:space="preserve"> i ochrona chrząszczy </w:t>
      </w:r>
      <w:proofErr w:type="spellStart"/>
      <w:r w:rsidR="00A67558" w:rsidRPr="00A67558">
        <w:rPr>
          <w:rFonts w:ascii="Garamond" w:hAnsi="Garamond" w:cs="Arial"/>
          <w:bCs w:val="0"/>
          <w:color w:val="000000"/>
        </w:rPr>
        <w:t>saproksylicznych</w:t>
      </w:r>
      <w:proofErr w:type="spellEnd"/>
      <w:r w:rsidR="00A67558" w:rsidRPr="00A67558">
        <w:rPr>
          <w:rFonts w:ascii="Garamond" w:hAnsi="Garamond" w:cs="Arial"/>
          <w:bCs w:val="0"/>
          <w:color w:val="000000"/>
        </w:rPr>
        <w:t>”</w:t>
      </w:r>
      <w:r w:rsidR="009170A4" w:rsidRPr="00A67558">
        <w:rPr>
          <w:rFonts w:ascii="Garamond" w:hAnsi="Garamond" w:cs="Arial"/>
          <w:b w:val="0"/>
          <w:bCs w:val="0"/>
          <w:color w:val="000000"/>
          <w:sz w:val="24"/>
          <w:szCs w:val="24"/>
        </w:rPr>
        <w:t>–</w:t>
      </w:r>
      <w:r w:rsidR="004A4B77" w:rsidRPr="00B5458C">
        <w:rPr>
          <w:rFonts w:ascii="Garamond" w:hAnsi="Garamond" w:cs="Arial"/>
          <w:b w:val="0"/>
          <w:bCs w:val="0"/>
          <w:color w:val="000000"/>
          <w:sz w:val="24"/>
          <w:szCs w:val="24"/>
        </w:rPr>
        <w:t>oraz napisem „NIE OTWIER</w:t>
      </w:r>
      <w:r w:rsidR="00B12E80" w:rsidRPr="00B5458C">
        <w:rPr>
          <w:rFonts w:ascii="Garamond" w:hAnsi="Garamond" w:cs="Arial"/>
          <w:b w:val="0"/>
          <w:bCs w:val="0"/>
          <w:color w:val="000000"/>
          <w:sz w:val="24"/>
          <w:szCs w:val="24"/>
        </w:rPr>
        <w:t xml:space="preserve">AĆ </w:t>
      </w:r>
      <w:r w:rsidR="00B12E80" w:rsidRPr="00FE66AD">
        <w:rPr>
          <w:rFonts w:ascii="Garamond" w:hAnsi="Garamond" w:cs="Arial"/>
          <w:bCs w:val="0"/>
          <w:sz w:val="24"/>
          <w:szCs w:val="24"/>
        </w:rPr>
        <w:t>przed</w:t>
      </w:r>
      <w:r w:rsidR="000037E7" w:rsidRPr="00FE66AD">
        <w:rPr>
          <w:rFonts w:ascii="Garamond" w:hAnsi="Garamond" w:cs="Arial"/>
          <w:bCs w:val="0"/>
          <w:sz w:val="24"/>
          <w:szCs w:val="24"/>
        </w:rPr>
        <w:t> </w:t>
      </w:r>
      <w:r w:rsidR="00766576">
        <w:rPr>
          <w:rFonts w:ascii="Garamond" w:hAnsi="Garamond" w:cs="Arial"/>
          <w:bCs w:val="0"/>
          <w:sz w:val="24"/>
          <w:szCs w:val="24"/>
        </w:rPr>
        <w:t>11</w:t>
      </w:r>
      <w:r w:rsidR="00B00C0E" w:rsidRPr="00FE66AD">
        <w:rPr>
          <w:rFonts w:ascii="Garamond" w:hAnsi="Garamond" w:cs="Arial"/>
          <w:bCs w:val="0"/>
          <w:sz w:val="24"/>
          <w:szCs w:val="24"/>
        </w:rPr>
        <w:t xml:space="preserve"> kwietnia</w:t>
      </w:r>
      <w:r w:rsidR="00B00C0E" w:rsidRPr="00FE66AD">
        <w:rPr>
          <w:rFonts w:ascii="Garamond" w:hAnsi="Garamond" w:cs="Arial"/>
          <w:b w:val="0"/>
          <w:bCs w:val="0"/>
          <w:sz w:val="24"/>
          <w:szCs w:val="24"/>
        </w:rPr>
        <w:t xml:space="preserve"> </w:t>
      </w:r>
      <w:r w:rsidR="004A4B77" w:rsidRPr="00FE66AD">
        <w:rPr>
          <w:rFonts w:ascii="Garamond" w:hAnsi="Garamond" w:cs="Arial"/>
          <w:bCs w:val="0"/>
          <w:sz w:val="24"/>
          <w:szCs w:val="24"/>
        </w:rPr>
        <w:t>201</w:t>
      </w:r>
      <w:r w:rsidR="00BF5ADE" w:rsidRPr="00FE66AD">
        <w:rPr>
          <w:rFonts w:ascii="Garamond" w:hAnsi="Garamond" w:cs="Arial"/>
          <w:bCs w:val="0"/>
          <w:sz w:val="24"/>
          <w:szCs w:val="24"/>
        </w:rPr>
        <w:t>8</w:t>
      </w:r>
      <w:r w:rsidR="00292D99" w:rsidRPr="00FE66AD">
        <w:rPr>
          <w:rFonts w:ascii="Garamond" w:hAnsi="Garamond" w:cs="Arial"/>
          <w:bCs w:val="0"/>
          <w:sz w:val="24"/>
          <w:szCs w:val="24"/>
        </w:rPr>
        <w:t xml:space="preserve"> </w:t>
      </w:r>
      <w:r w:rsidR="00743DAF" w:rsidRPr="00FE66AD">
        <w:rPr>
          <w:rFonts w:ascii="Garamond" w:hAnsi="Garamond" w:cs="Arial"/>
          <w:bCs w:val="0"/>
          <w:sz w:val="24"/>
          <w:szCs w:val="24"/>
        </w:rPr>
        <w:t>r.</w:t>
      </w:r>
      <w:r w:rsidR="00743DAF" w:rsidRPr="00FE66AD">
        <w:rPr>
          <w:rFonts w:ascii="Garamond" w:hAnsi="Garamond" w:cs="Arial"/>
          <w:b w:val="0"/>
          <w:bCs w:val="0"/>
          <w:sz w:val="24"/>
          <w:szCs w:val="24"/>
        </w:rPr>
        <w:t xml:space="preserve"> </w:t>
      </w:r>
      <w:r w:rsidR="00743DAF" w:rsidRPr="00B5458C">
        <w:rPr>
          <w:rFonts w:ascii="Garamond" w:hAnsi="Garamond" w:cs="Arial"/>
          <w:b w:val="0"/>
          <w:bCs w:val="0"/>
          <w:color w:val="000000"/>
          <w:sz w:val="24"/>
          <w:szCs w:val="24"/>
        </w:rPr>
        <w:t>godz. 1</w:t>
      </w:r>
      <w:r w:rsidR="00B00C0E">
        <w:rPr>
          <w:rFonts w:ascii="Garamond" w:hAnsi="Garamond" w:cs="Arial"/>
          <w:b w:val="0"/>
          <w:bCs w:val="0"/>
          <w:color w:val="000000"/>
          <w:sz w:val="24"/>
          <w:szCs w:val="24"/>
        </w:rPr>
        <w:t>0</w:t>
      </w:r>
      <w:r w:rsidR="00743DAF" w:rsidRPr="00B5458C">
        <w:rPr>
          <w:rFonts w:ascii="Garamond" w:hAnsi="Garamond" w:cs="Arial"/>
          <w:b w:val="0"/>
          <w:bCs w:val="0"/>
          <w:color w:val="000000"/>
          <w:sz w:val="24"/>
          <w:szCs w:val="24"/>
        </w:rPr>
        <w:t>:0</w:t>
      </w:r>
      <w:r w:rsidR="004A4B77" w:rsidRPr="00B5458C">
        <w:rPr>
          <w:rFonts w:ascii="Garamond" w:hAnsi="Garamond" w:cs="Arial"/>
          <w:b w:val="0"/>
          <w:bCs w:val="0"/>
          <w:color w:val="000000"/>
          <w:sz w:val="24"/>
          <w:szCs w:val="24"/>
        </w:rPr>
        <w:t>0” – z oznaczeniem wykonawcy (pieczątką firmową wykonawcy).</w:t>
      </w:r>
    </w:p>
    <w:p w:rsidR="004A4B77" w:rsidRPr="00307DF0" w:rsidRDefault="00A50C30" w:rsidP="00B12E80">
      <w:pPr>
        <w:jc w:val="both"/>
        <w:rPr>
          <w:rFonts w:ascii="Garamond" w:hAnsi="Garamond" w:cs="Arial"/>
        </w:rPr>
      </w:pPr>
      <w:r w:rsidRPr="00307DF0">
        <w:rPr>
          <w:rFonts w:ascii="Garamond" w:hAnsi="Garamond" w:cs="Arial"/>
        </w:rPr>
        <w:t>2</w:t>
      </w:r>
      <w:r w:rsidR="00BC1FE5" w:rsidRPr="00307DF0">
        <w:rPr>
          <w:rFonts w:ascii="Garamond" w:hAnsi="Garamond" w:cs="Arial"/>
        </w:rPr>
        <w:t>0</w:t>
      </w:r>
      <w:r w:rsidR="00B12E80" w:rsidRPr="00307DF0">
        <w:rPr>
          <w:rFonts w:ascii="Garamond" w:hAnsi="Garamond" w:cs="Arial"/>
        </w:rPr>
        <w:t>.3.</w:t>
      </w:r>
      <w:r w:rsidR="004A4B77" w:rsidRPr="00307DF0">
        <w:rPr>
          <w:rFonts w:ascii="Garamond" w:hAnsi="Garamond" w:cs="Arial"/>
        </w:rPr>
        <w:t>Wykonawca mo</w:t>
      </w:r>
      <w:r w:rsidR="00B12E80" w:rsidRPr="00307DF0">
        <w:rPr>
          <w:rFonts w:ascii="Garamond" w:hAnsi="Garamond" w:cs="Arial"/>
        </w:rPr>
        <w:t xml:space="preserve">że wprowadzić zmiany w złożonej </w:t>
      </w:r>
      <w:r w:rsidR="004A4B77" w:rsidRPr="00307DF0">
        <w:rPr>
          <w:rFonts w:ascii="Garamond" w:hAnsi="Garamond" w:cs="Arial"/>
        </w:rPr>
        <w:t>ofercie lub ją wycofać, pod warunkiem, że zamawiający otrzyma powiadomienie o wprowadzeniu zmian przed terminem składania ofert. Zarówno zmiana jak i wycofanie oferty wymagają zachowania formy pisemnej. Zmiany dotyczące treści oferty powinn</w:t>
      </w:r>
      <w:r w:rsidR="005D16DD" w:rsidRPr="00307DF0">
        <w:rPr>
          <w:rFonts w:ascii="Garamond" w:hAnsi="Garamond" w:cs="Arial"/>
        </w:rPr>
        <w:t>y być przygotowane, opakowane i </w:t>
      </w:r>
      <w:r w:rsidR="004A4B77" w:rsidRPr="00307DF0">
        <w:rPr>
          <w:rFonts w:ascii="Garamond" w:hAnsi="Garamond" w:cs="Arial"/>
        </w:rPr>
        <w:t xml:space="preserve">zaadresowane w ten sam sposób co oferta. Dodatkowo opakowanie, w którym jest przekazywana zmieniona oferta należy opatrzyć </w:t>
      </w:r>
      <w:r w:rsidR="005D16DD" w:rsidRPr="00307DF0">
        <w:rPr>
          <w:rFonts w:ascii="Garamond" w:hAnsi="Garamond" w:cs="Arial"/>
        </w:rPr>
        <w:t>napisem ZMIANA. Powiadomienie o </w:t>
      </w:r>
      <w:r w:rsidR="004A4B77" w:rsidRPr="00307DF0">
        <w:rPr>
          <w:rFonts w:ascii="Garamond" w:hAnsi="Garamond" w:cs="Arial"/>
        </w:rPr>
        <w:t>wycofaniu oferty powinno być opakowane i zaadresowane w ten sam sposób co oferta. Dodatkowo opakowanie, w którym jest przekazywane to powiadomienie należy opatrzyć napisem WYCOFANIE.</w:t>
      </w:r>
    </w:p>
    <w:p w:rsidR="004A4B77" w:rsidRPr="00307DF0" w:rsidRDefault="00A50C30" w:rsidP="001D3495">
      <w:pPr>
        <w:jc w:val="both"/>
        <w:rPr>
          <w:rFonts w:ascii="Garamond" w:hAnsi="Garamond" w:cs="Arial"/>
        </w:rPr>
      </w:pPr>
      <w:r w:rsidRPr="00307DF0">
        <w:rPr>
          <w:rFonts w:ascii="Garamond" w:hAnsi="Garamond" w:cs="Arial"/>
        </w:rPr>
        <w:t>2</w:t>
      </w:r>
      <w:r w:rsidR="00BC1FE5" w:rsidRPr="00307DF0">
        <w:rPr>
          <w:rFonts w:ascii="Garamond" w:hAnsi="Garamond" w:cs="Arial"/>
        </w:rPr>
        <w:t>0</w:t>
      </w:r>
      <w:r w:rsidR="001D3495" w:rsidRPr="00307DF0">
        <w:rPr>
          <w:rFonts w:ascii="Garamond" w:hAnsi="Garamond" w:cs="Arial"/>
        </w:rPr>
        <w:t>.4.</w:t>
      </w:r>
      <w:r w:rsidR="004A4B77" w:rsidRPr="00307DF0">
        <w:rPr>
          <w:rFonts w:ascii="Garamond" w:hAnsi="Garamond" w:cs="Arial"/>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4A4B77" w:rsidRPr="00307DF0" w:rsidRDefault="00A50C30" w:rsidP="001D3495">
      <w:pPr>
        <w:jc w:val="both"/>
        <w:rPr>
          <w:rFonts w:ascii="Garamond" w:hAnsi="Garamond" w:cs="Arial"/>
        </w:rPr>
      </w:pPr>
      <w:r w:rsidRPr="00307DF0">
        <w:rPr>
          <w:rFonts w:ascii="Garamond" w:hAnsi="Garamond" w:cs="Arial"/>
        </w:rPr>
        <w:t>2</w:t>
      </w:r>
      <w:r w:rsidR="00BC1FE5" w:rsidRPr="00307DF0">
        <w:rPr>
          <w:rFonts w:ascii="Garamond" w:hAnsi="Garamond" w:cs="Arial"/>
        </w:rPr>
        <w:t>0</w:t>
      </w:r>
      <w:r w:rsidR="001D3495" w:rsidRPr="00307DF0">
        <w:rPr>
          <w:rFonts w:ascii="Garamond" w:hAnsi="Garamond" w:cs="Arial"/>
        </w:rPr>
        <w:t>.5.</w:t>
      </w:r>
      <w:r w:rsidR="004A4B77" w:rsidRPr="00307DF0">
        <w:rPr>
          <w:rFonts w:ascii="Garamond" w:hAnsi="Garamond" w:cs="Arial"/>
        </w:rPr>
        <w:t>Zamawiający nie bierze odpowiedzialności za niewłaściwe opako</w:t>
      </w:r>
      <w:r w:rsidR="00103500">
        <w:rPr>
          <w:rFonts w:ascii="Garamond" w:hAnsi="Garamond" w:cs="Arial"/>
        </w:rPr>
        <w:t>wanie oferty lub złożenie jej w </w:t>
      </w:r>
      <w:r w:rsidR="004A4B77" w:rsidRPr="00307DF0">
        <w:rPr>
          <w:rFonts w:ascii="Garamond" w:hAnsi="Garamond" w:cs="Arial"/>
        </w:rPr>
        <w:t>niewłaściwym miejscu.</w:t>
      </w:r>
    </w:p>
    <w:p w:rsidR="003B7B46" w:rsidRDefault="003B7B46" w:rsidP="00CF43C0">
      <w:pPr>
        <w:pStyle w:val="CM36"/>
        <w:spacing w:after="0"/>
        <w:jc w:val="both"/>
        <w:rPr>
          <w:rFonts w:ascii="Garamond" w:hAnsi="Garamond" w:cs="Arial"/>
          <w:b/>
          <w:bCs/>
          <w:sz w:val="28"/>
        </w:rPr>
      </w:pPr>
    </w:p>
    <w:p w:rsidR="004A4B77" w:rsidRPr="00307DF0" w:rsidRDefault="00E90D8A" w:rsidP="00CF43C0">
      <w:pPr>
        <w:pStyle w:val="CM36"/>
        <w:spacing w:after="0"/>
        <w:jc w:val="both"/>
        <w:rPr>
          <w:rFonts w:ascii="Garamond" w:hAnsi="Garamond" w:cs="Arial"/>
          <w:b/>
          <w:bCs/>
          <w:sz w:val="28"/>
        </w:rPr>
      </w:pPr>
      <w:r w:rsidRPr="00307DF0">
        <w:rPr>
          <w:rFonts w:ascii="Garamond" w:hAnsi="Garamond" w:cs="Arial"/>
          <w:b/>
          <w:bCs/>
          <w:sz w:val="28"/>
        </w:rPr>
        <w:t>2</w:t>
      </w:r>
      <w:r w:rsidR="00BC1FE5" w:rsidRPr="00307DF0">
        <w:rPr>
          <w:rFonts w:ascii="Garamond" w:hAnsi="Garamond" w:cs="Arial"/>
          <w:b/>
          <w:bCs/>
          <w:sz w:val="28"/>
        </w:rPr>
        <w:t>1</w:t>
      </w:r>
      <w:r w:rsidR="001D3495" w:rsidRPr="00307DF0">
        <w:rPr>
          <w:rFonts w:ascii="Garamond" w:hAnsi="Garamond" w:cs="Arial"/>
          <w:b/>
          <w:bCs/>
          <w:sz w:val="28"/>
        </w:rPr>
        <w:t>.</w:t>
      </w:r>
      <w:r w:rsidR="004A4B77" w:rsidRPr="00307DF0">
        <w:rPr>
          <w:rFonts w:ascii="Garamond" w:hAnsi="Garamond" w:cs="Arial"/>
          <w:b/>
          <w:bCs/>
          <w:sz w:val="28"/>
        </w:rPr>
        <w:t>Miejsce i termin otwarcia ofert.</w:t>
      </w:r>
    </w:p>
    <w:p w:rsidR="004A4B77" w:rsidRPr="00FE66AD" w:rsidRDefault="00A50C30" w:rsidP="00CF43C0">
      <w:pPr>
        <w:widowControl w:val="0"/>
        <w:jc w:val="both"/>
        <w:rPr>
          <w:rFonts w:ascii="Garamond" w:hAnsi="Garamond" w:cs="Arial"/>
          <w:b/>
        </w:rPr>
      </w:pPr>
      <w:r w:rsidRPr="00307DF0">
        <w:rPr>
          <w:rFonts w:ascii="Garamond" w:hAnsi="Garamond" w:cs="Arial"/>
        </w:rPr>
        <w:t>2</w:t>
      </w:r>
      <w:r w:rsidR="00BC1FE5" w:rsidRPr="00307DF0">
        <w:rPr>
          <w:rFonts w:ascii="Garamond" w:hAnsi="Garamond" w:cs="Arial"/>
        </w:rPr>
        <w:t>1</w:t>
      </w:r>
      <w:r w:rsidR="001D3495" w:rsidRPr="00307DF0">
        <w:rPr>
          <w:rFonts w:ascii="Garamond" w:hAnsi="Garamond" w:cs="Arial"/>
        </w:rPr>
        <w:t>.1.</w:t>
      </w:r>
      <w:r w:rsidR="004A4B77" w:rsidRPr="00307DF0">
        <w:rPr>
          <w:rFonts w:ascii="Garamond" w:hAnsi="Garamond" w:cs="Arial"/>
        </w:rPr>
        <w:t>Otwarcie ofert nastąpi w SALI KONFERENCYJNEJ Urzędu Miejskiego, ul. </w:t>
      </w:r>
      <w:r w:rsidR="00111457" w:rsidRPr="00307DF0">
        <w:rPr>
          <w:rFonts w:ascii="Garamond" w:hAnsi="Garamond" w:cs="Arial"/>
        </w:rPr>
        <w:t>Rynek</w:t>
      </w:r>
      <w:r w:rsidR="004A4B77" w:rsidRPr="00307DF0">
        <w:rPr>
          <w:rFonts w:ascii="Garamond" w:hAnsi="Garamond" w:cs="Arial"/>
        </w:rPr>
        <w:t xml:space="preserve"> 1</w:t>
      </w:r>
      <w:r w:rsidR="00111457" w:rsidRPr="00307DF0">
        <w:rPr>
          <w:rFonts w:ascii="Garamond" w:hAnsi="Garamond" w:cs="Arial"/>
        </w:rPr>
        <w:t xml:space="preserve"> w Bytomiu Odrzański</w:t>
      </w:r>
      <w:r w:rsidR="00A41BBC" w:rsidRPr="00307DF0">
        <w:rPr>
          <w:rFonts w:ascii="Garamond" w:hAnsi="Garamond" w:cs="Arial"/>
        </w:rPr>
        <w:t>m</w:t>
      </w:r>
      <w:r w:rsidR="004A4B77" w:rsidRPr="00307DF0">
        <w:rPr>
          <w:rFonts w:ascii="Garamond" w:hAnsi="Garamond" w:cs="Arial"/>
        </w:rPr>
        <w:t xml:space="preserve"> w </w:t>
      </w:r>
      <w:r w:rsidR="004A4B77" w:rsidRPr="00FE66AD">
        <w:rPr>
          <w:rFonts w:ascii="Garamond" w:hAnsi="Garamond" w:cs="Arial"/>
          <w:b/>
        </w:rPr>
        <w:t>dniu</w:t>
      </w:r>
      <w:r w:rsidR="00A67558" w:rsidRPr="00FE66AD">
        <w:rPr>
          <w:rFonts w:ascii="Garamond" w:hAnsi="Garamond" w:cs="Arial"/>
          <w:b/>
        </w:rPr>
        <w:t xml:space="preserve"> </w:t>
      </w:r>
      <w:r w:rsidR="008B0ED2">
        <w:rPr>
          <w:rFonts w:ascii="Garamond" w:hAnsi="Garamond" w:cs="Arial"/>
          <w:b/>
        </w:rPr>
        <w:t>11</w:t>
      </w:r>
      <w:r w:rsidR="00B00C0E" w:rsidRPr="00FE66AD">
        <w:rPr>
          <w:rFonts w:ascii="Garamond" w:hAnsi="Garamond" w:cs="Arial"/>
          <w:b/>
        </w:rPr>
        <w:t xml:space="preserve"> kwietnia </w:t>
      </w:r>
      <w:r w:rsidR="004A4B77" w:rsidRPr="00FE66AD">
        <w:rPr>
          <w:rFonts w:ascii="Garamond" w:hAnsi="Garamond" w:cs="Arial"/>
          <w:b/>
        </w:rPr>
        <w:t>201</w:t>
      </w:r>
      <w:r w:rsidR="00BF5ADE" w:rsidRPr="00FE66AD">
        <w:rPr>
          <w:rFonts w:ascii="Garamond" w:hAnsi="Garamond" w:cs="Arial"/>
          <w:b/>
        </w:rPr>
        <w:t>8</w:t>
      </w:r>
      <w:r w:rsidR="00292D99" w:rsidRPr="00FE66AD">
        <w:rPr>
          <w:rFonts w:ascii="Garamond" w:hAnsi="Garamond" w:cs="Arial"/>
          <w:b/>
        </w:rPr>
        <w:t xml:space="preserve"> </w:t>
      </w:r>
      <w:r w:rsidR="00111457" w:rsidRPr="00FE66AD">
        <w:rPr>
          <w:rFonts w:ascii="Garamond" w:hAnsi="Garamond" w:cs="Arial"/>
          <w:b/>
        </w:rPr>
        <w:t>r. o godz. 1</w:t>
      </w:r>
      <w:r w:rsidR="00B00C0E" w:rsidRPr="00FE66AD">
        <w:rPr>
          <w:rFonts w:ascii="Garamond" w:hAnsi="Garamond" w:cs="Arial"/>
          <w:b/>
        </w:rPr>
        <w:t>0</w:t>
      </w:r>
      <w:r w:rsidR="00111457" w:rsidRPr="00FE66AD">
        <w:rPr>
          <w:rFonts w:ascii="Garamond" w:hAnsi="Garamond" w:cs="Arial"/>
          <w:b/>
        </w:rPr>
        <w:t>:0</w:t>
      </w:r>
      <w:r w:rsidR="004A4B77" w:rsidRPr="00FE66AD">
        <w:rPr>
          <w:rFonts w:ascii="Garamond" w:hAnsi="Garamond" w:cs="Arial"/>
          <w:b/>
        </w:rPr>
        <w:t>0.</w:t>
      </w:r>
    </w:p>
    <w:p w:rsidR="004A4B77" w:rsidRPr="00307DF0" w:rsidRDefault="00A50C30" w:rsidP="001D3495">
      <w:pPr>
        <w:widowControl w:val="0"/>
        <w:jc w:val="both"/>
        <w:rPr>
          <w:rFonts w:ascii="Garamond" w:hAnsi="Garamond" w:cs="Arial"/>
        </w:rPr>
      </w:pPr>
      <w:r w:rsidRPr="00307DF0">
        <w:rPr>
          <w:rFonts w:ascii="Garamond" w:hAnsi="Garamond" w:cs="Arial"/>
        </w:rPr>
        <w:t>2</w:t>
      </w:r>
      <w:r w:rsidR="00BC1FE5" w:rsidRPr="00307DF0">
        <w:rPr>
          <w:rFonts w:ascii="Garamond" w:hAnsi="Garamond" w:cs="Arial"/>
        </w:rPr>
        <w:t>1</w:t>
      </w:r>
      <w:r w:rsidR="001D3495" w:rsidRPr="00307DF0">
        <w:rPr>
          <w:rFonts w:ascii="Garamond" w:hAnsi="Garamond" w:cs="Arial"/>
        </w:rPr>
        <w:t>.2.</w:t>
      </w:r>
      <w:r w:rsidR="004A4B77" w:rsidRPr="00307DF0">
        <w:rPr>
          <w:rFonts w:ascii="Garamond" w:hAnsi="Garamond" w:cs="Arial"/>
        </w:rPr>
        <w:t>Otwarcie ofert jest jawne. W otwarciu ofert mogą brać udział przedstawiciele wykonawców.</w:t>
      </w:r>
    </w:p>
    <w:p w:rsidR="004A4B77" w:rsidRPr="00307DF0" w:rsidRDefault="00A50C30" w:rsidP="001D3495">
      <w:pPr>
        <w:widowControl w:val="0"/>
        <w:jc w:val="both"/>
        <w:rPr>
          <w:rFonts w:ascii="Garamond" w:hAnsi="Garamond" w:cs="Arial"/>
        </w:rPr>
      </w:pPr>
      <w:r w:rsidRPr="00307DF0">
        <w:rPr>
          <w:rFonts w:ascii="Garamond" w:hAnsi="Garamond" w:cs="Arial"/>
        </w:rPr>
        <w:t>2</w:t>
      </w:r>
      <w:r w:rsidR="00BC1FE5" w:rsidRPr="00307DF0">
        <w:rPr>
          <w:rFonts w:ascii="Garamond" w:hAnsi="Garamond" w:cs="Arial"/>
        </w:rPr>
        <w:t>1</w:t>
      </w:r>
      <w:r w:rsidR="001D3495" w:rsidRPr="00307DF0">
        <w:rPr>
          <w:rFonts w:ascii="Garamond" w:hAnsi="Garamond" w:cs="Arial"/>
        </w:rPr>
        <w:t>.3.</w:t>
      </w:r>
      <w:r w:rsidR="004A4B77" w:rsidRPr="00307DF0">
        <w:rPr>
          <w:rFonts w:ascii="Garamond" w:hAnsi="Garamond" w:cs="Arial"/>
        </w:rPr>
        <w:t xml:space="preserve">W części jawnej postępowania przetargowego, bezpośrednio przed otwarciem ofert zamawiający podaje kwotę jaką zamierza przeznaczyć na sfinansowanie zamówienia. </w:t>
      </w:r>
    </w:p>
    <w:p w:rsidR="00920675" w:rsidRPr="00307DF0" w:rsidRDefault="00A50C30" w:rsidP="00920675">
      <w:pPr>
        <w:pStyle w:val="Akapitzlist"/>
        <w:widowControl w:val="0"/>
        <w:ind w:left="0"/>
        <w:jc w:val="both"/>
        <w:rPr>
          <w:rFonts w:ascii="Garamond" w:hAnsi="Garamond" w:cs="Tahoma"/>
        </w:rPr>
      </w:pPr>
      <w:r w:rsidRPr="00307DF0">
        <w:rPr>
          <w:rFonts w:ascii="Garamond" w:hAnsi="Garamond" w:cs="Tahoma"/>
        </w:rPr>
        <w:t>2</w:t>
      </w:r>
      <w:r w:rsidR="00BC1FE5" w:rsidRPr="00307DF0">
        <w:rPr>
          <w:rFonts w:ascii="Garamond" w:hAnsi="Garamond" w:cs="Tahoma"/>
        </w:rPr>
        <w:t>1</w:t>
      </w:r>
      <w:r w:rsidR="00920675" w:rsidRPr="00307DF0">
        <w:rPr>
          <w:rFonts w:ascii="Garamond" w:hAnsi="Garamond" w:cs="Tahoma"/>
        </w:rPr>
        <w:t xml:space="preserve">.4.Po otwarciu koperty zamawiający podaje nazwę i adresy firmy, której oferta jest otwierana, a także informacje dotyczące ceny, terminu wykonania, </w:t>
      </w:r>
      <w:r w:rsidR="005D16DD" w:rsidRPr="00307DF0">
        <w:rPr>
          <w:rFonts w:ascii="Garamond" w:hAnsi="Garamond" w:cs="Tahoma"/>
        </w:rPr>
        <w:t>okresu rękojmi i </w:t>
      </w:r>
      <w:r w:rsidR="00920675" w:rsidRPr="00307DF0">
        <w:rPr>
          <w:rFonts w:ascii="Garamond" w:hAnsi="Garamond" w:cs="Tahoma"/>
        </w:rPr>
        <w:t>gwarancji oraz warunków płatności zawartych w ofertach.</w:t>
      </w:r>
    </w:p>
    <w:p w:rsidR="00EA0D0E" w:rsidRPr="00307DF0" w:rsidRDefault="00EA0D0E" w:rsidP="00A50C30">
      <w:pPr>
        <w:pStyle w:val="Tekstpodstawowy3"/>
        <w:rPr>
          <w:rFonts w:ascii="Garamond" w:hAnsi="Garamond" w:cs="Arial"/>
          <w:color w:val="000000"/>
          <w:sz w:val="28"/>
          <w:szCs w:val="28"/>
        </w:rPr>
      </w:pPr>
    </w:p>
    <w:p w:rsidR="00844FB4" w:rsidRPr="00307DF0" w:rsidRDefault="00A50C30" w:rsidP="00A50C30">
      <w:pPr>
        <w:pStyle w:val="Tekstpodstawowy3"/>
        <w:rPr>
          <w:rFonts w:ascii="Garamond" w:hAnsi="Garamond" w:cs="Arial"/>
          <w:color w:val="000000"/>
          <w:sz w:val="28"/>
          <w:szCs w:val="28"/>
        </w:rPr>
      </w:pPr>
      <w:r w:rsidRPr="00307DF0">
        <w:rPr>
          <w:rFonts w:ascii="Garamond" w:hAnsi="Garamond" w:cs="Arial"/>
          <w:color w:val="000000"/>
          <w:sz w:val="28"/>
          <w:szCs w:val="28"/>
        </w:rPr>
        <w:t>2</w:t>
      </w:r>
      <w:r w:rsidR="00BC1FE5" w:rsidRPr="00307DF0">
        <w:rPr>
          <w:rFonts w:ascii="Garamond" w:hAnsi="Garamond" w:cs="Arial"/>
          <w:color w:val="000000"/>
          <w:sz w:val="28"/>
          <w:szCs w:val="28"/>
        </w:rPr>
        <w:t>2</w:t>
      </w:r>
      <w:r w:rsidRPr="00307DF0">
        <w:rPr>
          <w:rFonts w:ascii="Garamond" w:hAnsi="Garamond" w:cs="Arial"/>
          <w:color w:val="000000"/>
          <w:sz w:val="28"/>
          <w:szCs w:val="28"/>
        </w:rPr>
        <w:t>.</w:t>
      </w:r>
      <w:r w:rsidR="00844FB4" w:rsidRPr="00307DF0">
        <w:rPr>
          <w:rFonts w:ascii="Garamond" w:hAnsi="Garamond" w:cs="Arial"/>
          <w:color w:val="000000"/>
          <w:sz w:val="28"/>
          <w:szCs w:val="28"/>
        </w:rPr>
        <w:t>Badanie i ocena ofert.</w:t>
      </w:r>
    </w:p>
    <w:p w:rsidR="001E6375" w:rsidRPr="00307DF0" w:rsidRDefault="00F93778" w:rsidP="00F93778">
      <w:pPr>
        <w:jc w:val="both"/>
        <w:rPr>
          <w:rFonts w:ascii="Garamond" w:hAnsi="Garamond" w:cs="Tahoma"/>
          <w:b/>
          <w:i/>
        </w:rPr>
      </w:pPr>
      <w:r w:rsidRPr="00307DF0">
        <w:rPr>
          <w:rFonts w:ascii="Garamond" w:hAnsi="Garamond" w:cs="Tahoma"/>
          <w:i/>
        </w:rPr>
        <w:t>2</w:t>
      </w:r>
      <w:r w:rsidR="00BC1FE5" w:rsidRPr="00307DF0">
        <w:rPr>
          <w:rFonts w:ascii="Garamond" w:hAnsi="Garamond" w:cs="Tahoma"/>
          <w:i/>
        </w:rPr>
        <w:t>2</w:t>
      </w:r>
      <w:r w:rsidRPr="00307DF0">
        <w:rPr>
          <w:rFonts w:ascii="Garamond" w:hAnsi="Garamond" w:cs="Tahoma"/>
          <w:i/>
        </w:rPr>
        <w:t>.1.Zgodnie z art. 24 aa ust. 1 ustawy Prawo zamówień publicznych zamawiający</w:t>
      </w:r>
      <w:r w:rsidR="00103500">
        <w:rPr>
          <w:rFonts w:ascii="Garamond" w:hAnsi="Garamond" w:cs="Tahoma"/>
          <w:i/>
        </w:rPr>
        <w:t xml:space="preserve"> najpierw dokona oceny ofert, a </w:t>
      </w:r>
      <w:r w:rsidRPr="00307DF0">
        <w:rPr>
          <w:rFonts w:ascii="Garamond" w:hAnsi="Garamond" w:cs="Tahoma"/>
          <w:i/>
        </w:rPr>
        <w:t>następnie zbada, czy wykonawca, którego oferta została oceniona jako najkorzystniejsza, nie podlega wykluczeniu</w:t>
      </w:r>
      <w:r w:rsidR="00A91EE6" w:rsidRPr="00307DF0">
        <w:rPr>
          <w:rFonts w:ascii="Garamond" w:hAnsi="Garamond" w:cs="Tahoma"/>
          <w:i/>
        </w:rPr>
        <w:t xml:space="preserve"> oraz spełnia warunki udziału w </w:t>
      </w:r>
      <w:r w:rsidRPr="00307DF0">
        <w:rPr>
          <w:rFonts w:ascii="Garamond" w:hAnsi="Garamond" w:cs="Tahoma"/>
          <w:i/>
        </w:rPr>
        <w:t>postępowaniu.</w:t>
      </w:r>
      <w:r w:rsidRPr="00307DF0">
        <w:rPr>
          <w:rFonts w:ascii="Garamond" w:hAnsi="Garamond" w:cs="Tahoma"/>
          <w:b/>
          <w:i/>
        </w:rPr>
        <w:t xml:space="preserve"> </w:t>
      </w:r>
    </w:p>
    <w:p w:rsidR="00F93778" w:rsidRPr="00307DF0" w:rsidRDefault="001E6375" w:rsidP="00F93778">
      <w:pPr>
        <w:jc w:val="both"/>
        <w:rPr>
          <w:rFonts w:ascii="Garamond" w:hAnsi="Garamond" w:cs="Tahoma"/>
        </w:rPr>
      </w:pPr>
      <w:r w:rsidRPr="00307DF0">
        <w:rPr>
          <w:rFonts w:ascii="Garamond" w:hAnsi="Garamond" w:cs="Tahoma"/>
        </w:rPr>
        <w:t>2</w:t>
      </w:r>
      <w:r w:rsidR="00EE761F" w:rsidRPr="00307DF0">
        <w:rPr>
          <w:rFonts w:ascii="Garamond" w:hAnsi="Garamond" w:cs="Tahoma"/>
        </w:rPr>
        <w:t>2</w:t>
      </w:r>
      <w:r w:rsidRPr="00307DF0">
        <w:rPr>
          <w:rFonts w:ascii="Garamond" w:hAnsi="Garamond" w:cs="Tahoma"/>
        </w:rPr>
        <w:t>.2.</w:t>
      </w:r>
      <w:r w:rsidR="00F93778" w:rsidRPr="00307DF0">
        <w:rPr>
          <w:rFonts w:ascii="Garamond" w:hAnsi="Garamond" w:cs="Tahoma"/>
        </w:rPr>
        <w:t xml:space="preserve">W toku badania i oceny ofert zamawiający może żądać od wykonawców wyjaśnień dotyczących treści złożonych ofert i dokumentów potwierdzających spełnianie warunków udziału w postępowaniu. </w:t>
      </w:r>
    </w:p>
    <w:p w:rsidR="00844FB4" w:rsidRPr="00307DF0" w:rsidRDefault="001E6375" w:rsidP="007E386B">
      <w:pPr>
        <w:pStyle w:val="Tekstpodstawowywcity"/>
        <w:rPr>
          <w:rFonts w:ascii="Garamond" w:hAnsi="Garamond" w:cs="Arial"/>
          <w:b w:val="0"/>
          <w:sz w:val="24"/>
          <w:szCs w:val="24"/>
        </w:rPr>
      </w:pPr>
      <w:r w:rsidRPr="00307DF0">
        <w:rPr>
          <w:rFonts w:ascii="Garamond" w:hAnsi="Garamond" w:cs="Arial"/>
          <w:b w:val="0"/>
          <w:sz w:val="24"/>
          <w:szCs w:val="24"/>
        </w:rPr>
        <w:t>2</w:t>
      </w:r>
      <w:r w:rsidR="00EE761F" w:rsidRPr="00307DF0">
        <w:rPr>
          <w:rFonts w:ascii="Garamond" w:hAnsi="Garamond" w:cs="Arial"/>
          <w:b w:val="0"/>
          <w:sz w:val="24"/>
          <w:szCs w:val="24"/>
        </w:rPr>
        <w:t>2</w:t>
      </w:r>
      <w:r w:rsidRPr="00307DF0">
        <w:rPr>
          <w:rFonts w:ascii="Garamond" w:hAnsi="Garamond" w:cs="Arial"/>
          <w:b w:val="0"/>
          <w:sz w:val="24"/>
          <w:szCs w:val="24"/>
        </w:rPr>
        <w:t>.3</w:t>
      </w:r>
      <w:r w:rsidR="007E386B" w:rsidRPr="00307DF0">
        <w:rPr>
          <w:rFonts w:ascii="Garamond" w:hAnsi="Garamond" w:cs="Arial"/>
          <w:b w:val="0"/>
          <w:sz w:val="24"/>
          <w:szCs w:val="24"/>
        </w:rPr>
        <w:t>.</w:t>
      </w:r>
      <w:r w:rsidR="00844FB4" w:rsidRPr="00307DF0">
        <w:rPr>
          <w:rFonts w:ascii="Garamond" w:hAnsi="Garamond" w:cs="Arial"/>
          <w:b w:val="0"/>
          <w:sz w:val="24"/>
          <w:szCs w:val="24"/>
        </w:rPr>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844FB4" w:rsidRPr="00307DF0" w:rsidRDefault="007E386B" w:rsidP="007E386B">
      <w:pPr>
        <w:pStyle w:val="Tekstpodstawowywcity"/>
        <w:rPr>
          <w:rFonts w:ascii="Garamond" w:hAnsi="Garamond" w:cs="Arial"/>
          <w:b w:val="0"/>
          <w:sz w:val="24"/>
          <w:szCs w:val="24"/>
        </w:rPr>
      </w:pPr>
      <w:r w:rsidRPr="00307DF0">
        <w:rPr>
          <w:rFonts w:ascii="Garamond" w:hAnsi="Garamond" w:cs="Arial"/>
          <w:b w:val="0"/>
          <w:sz w:val="24"/>
          <w:szCs w:val="24"/>
        </w:rPr>
        <w:t>2</w:t>
      </w:r>
      <w:r w:rsidR="00EE761F" w:rsidRPr="00307DF0">
        <w:rPr>
          <w:rFonts w:ascii="Garamond" w:hAnsi="Garamond" w:cs="Arial"/>
          <w:b w:val="0"/>
          <w:sz w:val="24"/>
          <w:szCs w:val="24"/>
        </w:rPr>
        <w:t>2</w:t>
      </w:r>
      <w:r w:rsidRPr="00307DF0">
        <w:rPr>
          <w:rFonts w:ascii="Garamond" w:hAnsi="Garamond" w:cs="Arial"/>
          <w:b w:val="0"/>
          <w:sz w:val="24"/>
          <w:szCs w:val="24"/>
        </w:rPr>
        <w:t>.</w:t>
      </w:r>
      <w:r w:rsidR="001E6375" w:rsidRPr="00307DF0">
        <w:rPr>
          <w:rFonts w:ascii="Garamond" w:hAnsi="Garamond" w:cs="Arial"/>
          <w:b w:val="0"/>
          <w:sz w:val="24"/>
          <w:szCs w:val="24"/>
        </w:rPr>
        <w:t>4</w:t>
      </w:r>
      <w:r w:rsidRPr="00307DF0">
        <w:rPr>
          <w:rFonts w:ascii="Garamond" w:hAnsi="Garamond" w:cs="Arial"/>
          <w:b w:val="0"/>
          <w:sz w:val="24"/>
          <w:szCs w:val="24"/>
        </w:rPr>
        <w:t>.</w:t>
      </w:r>
      <w:r w:rsidR="00844FB4" w:rsidRPr="00307DF0">
        <w:rPr>
          <w:rFonts w:ascii="Garamond" w:hAnsi="Garamond" w:cs="Arial"/>
          <w:b w:val="0"/>
          <w:sz w:val="24"/>
          <w:szCs w:val="24"/>
        </w:rPr>
        <w:t>Jeżeli oferta zawierać będzie rażąco niską cenę w stosunku do przedmiotu zamówienia, zamawiający zwróci się do wykonawcy o udzielenie w określonym terminie wyjaśnień dotyczących elementów oferty mających wpływ na wysokość ceny.</w:t>
      </w:r>
    </w:p>
    <w:p w:rsidR="00844FB4" w:rsidRPr="00307DF0" w:rsidRDefault="001E6375" w:rsidP="007E386B">
      <w:pPr>
        <w:pStyle w:val="Tekstpodstawowywcity"/>
        <w:rPr>
          <w:rFonts w:ascii="Garamond" w:hAnsi="Garamond" w:cs="Arial"/>
          <w:b w:val="0"/>
          <w:sz w:val="24"/>
          <w:szCs w:val="24"/>
        </w:rPr>
      </w:pPr>
      <w:r w:rsidRPr="00307DF0">
        <w:rPr>
          <w:rFonts w:ascii="Garamond" w:hAnsi="Garamond" w:cs="Arial"/>
          <w:b w:val="0"/>
          <w:sz w:val="24"/>
          <w:szCs w:val="24"/>
        </w:rPr>
        <w:lastRenderedPageBreak/>
        <w:t>2</w:t>
      </w:r>
      <w:r w:rsidR="00EE761F" w:rsidRPr="00307DF0">
        <w:rPr>
          <w:rFonts w:ascii="Garamond" w:hAnsi="Garamond" w:cs="Arial"/>
          <w:b w:val="0"/>
          <w:sz w:val="24"/>
          <w:szCs w:val="24"/>
        </w:rPr>
        <w:t>2</w:t>
      </w:r>
      <w:r w:rsidRPr="00307DF0">
        <w:rPr>
          <w:rFonts w:ascii="Garamond" w:hAnsi="Garamond" w:cs="Arial"/>
          <w:b w:val="0"/>
          <w:sz w:val="24"/>
          <w:szCs w:val="24"/>
        </w:rPr>
        <w:t>.5</w:t>
      </w:r>
      <w:r w:rsidR="007E386B" w:rsidRPr="00307DF0">
        <w:rPr>
          <w:rFonts w:ascii="Garamond" w:hAnsi="Garamond" w:cs="Arial"/>
          <w:b w:val="0"/>
          <w:sz w:val="24"/>
          <w:szCs w:val="24"/>
        </w:rPr>
        <w:t>.</w:t>
      </w:r>
      <w:r w:rsidR="00844FB4" w:rsidRPr="00307DF0">
        <w:rPr>
          <w:rFonts w:ascii="Garamond" w:hAnsi="Garamond" w:cs="Arial"/>
          <w:b w:val="0"/>
          <w:sz w:val="24"/>
          <w:szCs w:val="24"/>
        </w:rPr>
        <w:t>Zamawiający odrzuca ofertę w przypadkach określonych w art. 89 ust. 1 ustawy Prawo zamówień publicznych.</w:t>
      </w:r>
    </w:p>
    <w:p w:rsidR="00844FB4" w:rsidRPr="00307DF0" w:rsidRDefault="007E386B" w:rsidP="007E386B">
      <w:pPr>
        <w:pStyle w:val="Tekstpodstawowywcity"/>
        <w:rPr>
          <w:rFonts w:ascii="Garamond" w:hAnsi="Garamond" w:cs="Arial"/>
          <w:b w:val="0"/>
          <w:sz w:val="24"/>
          <w:szCs w:val="24"/>
        </w:rPr>
      </w:pPr>
      <w:r w:rsidRPr="00307DF0">
        <w:rPr>
          <w:rFonts w:ascii="Garamond" w:hAnsi="Garamond" w:cs="Arial"/>
          <w:b w:val="0"/>
          <w:sz w:val="24"/>
          <w:szCs w:val="24"/>
        </w:rPr>
        <w:t>2</w:t>
      </w:r>
      <w:r w:rsidR="00EE761F" w:rsidRPr="00307DF0">
        <w:rPr>
          <w:rFonts w:ascii="Garamond" w:hAnsi="Garamond" w:cs="Arial"/>
          <w:b w:val="0"/>
          <w:sz w:val="24"/>
          <w:szCs w:val="24"/>
        </w:rPr>
        <w:t>2</w:t>
      </w:r>
      <w:r w:rsidRPr="00307DF0">
        <w:rPr>
          <w:rFonts w:ascii="Garamond" w:hAnsi="Garamond" w:cs="Arial"/>
          <w:b w:val="0"/>
          <w:sz w:val="24"/>
          <w:szCs w:val="24"/>
        </w:rPr>
        <w:t>.</w:t>
      </w:r>
      <w:r w:rsidR="001E6375" w:rsidRPr="00307DF0">
        <w:rPr>
          <w:rFonts w:ascii="Garamond" w:hAnsi="Garamond" w:cs="Arial"/>
          <w:b w:val="0"/>
          <w:sz w:val="24"/>
          <w:szCs w:val="24"/>
        </w:rPr>
        <w:t>6</w:t>
      </w:r>
      <w:r w:rsidRPr="00307DF0">
        <w:rPr>
          <w:rFonts w:ascii="Garamond" w:hAnsi="Garamond" w:cs="Arial"/>
          <w:b w:val="0"/>
          <w:sz w:val="24"/>
          <w:szCs w:val="24"/>
        </w:rPr>
        <w:t>.</w:t>
      </w:r>
      <w:r w:rsidR="00844FB4" w:rsidRPr="00307DF0">
        <w:rPr>
          <w:rFonts w:ascii="Garamond" w:hAnsi="Garamond" w:cs="Arial"/>
          <w:b w:val="0"/>
          <w:sz w:val="24"/>
          <w:szCs w:val="24"/>
        </w:rPr>
        <w:t xml:space="preserve">Zamawiający przyzna zamówienie temu wykonawcy, którego oferta odpowiada wszystkim wymaganiom określonym w ustawie </w:t>
      </w:r>
      <w:proofErr w:type="spellStart"/>
      <w:r w:rsidR="00844FB4" w:rsidRPr="00307DF0">
        <w:rPr>
          <w:rFonts w:ascii="Garamond" w:hAnsi="Garamond" w:cs="Arial"/>
          <w:b w:val="0"/>
          <w:sz w:val="24"/>
          <w:szCs w:val="24"/>
        </w:rPr>
        <w:t>Pzp</w:t>
      </w:r>
      <w:proofErr w:type="spellEnd"/>
      <w:r w:rsidR="00844FB4" w:rsidRPr="00307DF0">
        <w:rPr>
          <w:rFonts w:ascii="Garamond" w:hAnsi="Garamond" w:cs="Arial"/>
          <w:b w:val="0"/>
          <w:sz w:val="24"/>
          <w:szCs w:val="24"/>
        </w:rPr>
        <w:t xml:space="preserve"> oraz w niniejszej SIWZ i została oceniona jako najkorzystniejsza w oparciu o podane w ogłoszeniu o zamówieniu i SIWZ kryteria wyboru oferty.</w:t>
      </w:r>
    </w:p>
    <w:p w:rsidR="00844FB4" w:rsidRPr="00307DF0" w:rsidRDefault="007E386B" w:rsidP="007E386B">
      <w:pPr>
        <w:pStyle w:val="Tekstpodstawowywcity"/>
        <w:rPr>
          <w:rFonts w:ascii="Garamond" w:hAnsi="Garamond" w:cs="Arial"/>
          <w:b w:val="0"/>
          <w:sz w:val="24"/>
          <w:szCs w:val="24"/>
        </w:rPr>
      </w:pPr>
      <w:r w:rsidRPr="00307DF0">
        <w:rPr>
          <w:rFonts w:ascii="Garamond" w:hAnsi="Garamond" w:cs="Arial"/>
          <w:b w:val="0"/>
          <w:sz w:val="24"/>
          <w:szCs w:val="24"/>
        </w:rPr>
        <w:t>2</w:t>
      </w:r>
      <w:r w:rsidR="00EE761F" w:rsidRPr="00307DF0">
        <w:rPr>
          <w:rFonts w:ascii="Garamond" w:hAnsi="Garamond" w:cs="Arial"/>
          <w:b w:val="0"/>
          <w:sz w:val="24"/>
          <w:szCs w:val="24"/>
        </w:rPr>
        <w:t>2</w:t>
      </w:r>
      <w:r w:rsidRPr="00307DF0">
        <w:rPr>
          <w:rFonts w:ascii="Garamond" w:hAnsi="Garamond" w:cs="Arial"/>
          <w:b w:val="0"/>
          <w:sz w:val="24"/>
          <w:szCs w:val="24"/>
        </w:rPr>
        <w:t>.</w:t>
      </w:r>
      <w:r w:rsidR="001E6375" w:rsidRPr="00307DF0">
        <w:rPr>
          <w:rFonts w:ascii="Garamond" w:hAnsi="Garamond" w:cs="Arial"/>
          <w:b w:val="0"/>
          <w:sz w:val="24"/>
          <w:szCs w:val="24"/>
        </w:rPr>
        <w:t>7</w:t>
      </w:r>
      <w:r w:rsidRPr="00307DF0">
        <w:rPr>
          <w:rFonts w:ascii="Garamond" w:hAnsi="Garamond" w:cs="Arial"/>
          <w:b w:val="0"/>
          <w:sz w:val="24"/>
          <w:szCs w:val="24"/>
        </w:rPr>
        <w:t>.</w:t>
      </w:r>
      <w:r w:rsidR="00844FB4" w:rsidRPr="00307DF0">
        <w:rPr>
          <w:rFonts w:ascii="Garamond" w:hAnsi="Garamond" w:cs="Arial"/>
          <w:b w:val="0"/>
          <w:sz w:val="24"/>
          <w:szCs w:val="24"/>
        </w:rPr>
        <w:t xml:space="preserve">Zamawiający informuje </w:t>
      </w:r>
      <w:r w:rsidR="00FC5941" w:rsidRPr="00307DF0">
        <w:rPr>
          <w:rFonts w:ascii="Garamond" w:hAnsi="Garamond" w:cs="Arial"/>
          <w:b w:val="0"/>
          <w:sz w:val="24"/>
          <w:szCs w:val="24"/>
        </w:rPr>
        <w:t xml:space="preserve">niezwłocznie </w:t>
      </w:r>
      <w:r w:rsidR="00844FB4" w:rsidRPr="00307DF0">
        <w:rPr>
          <w:rFonts w:ascii="Garamond" w:hAnsi="Garamond" w:cs="Arial"/>
          <w:b w:val="0"/>
          <w:sz w:val="24"/>
          <w:szCs w:val="24"/>
        </w:rPr>
        <w:t>wszystkich wykonawców o:</w:t>
      </w:r>
    </w:p>
    <w:p w:rsidR="00844FB4" w:rsidRPr="00307DF0" w:rsidRDefault="007E386B" w:rsidP="007E386B">
      <w:pPr>
        <w:pStyle w:val="Tekstpodstawowywcity"/>
        <w:rPr>
          <w:rFonts w:ascii="Garamond" w:hAnsi="Garamond" w:cs="Arial"/>
          <w:b w:val="0"/>
          <w:sz w:val="24"/>
          <w:szCs w:val="24"/>
        </w:rPr>
      </w:pPr>
      <w:proofErr w:type="spellStart"/>
      <w:r w:rsidRPr="00307DF0">
        <w:rPr>
          <w:rFonts w:ascii="Garamond" w:hAnsi="Garamond" w:cs="Arial"/>
          <w:b w:val="0"/>
          <w:sz w:val="24"/>
          <w:szCs w:val="24"/>
        </w:rPr>
        <w:t>a.</w:t>
      </w:r>
      <w:r w:rsidR="00844FB4" w:rsidRPr="00307DF0">
        <w:rPr>
          <w:rFonts w:ascii="Garamond" w:hAnsi="Garamond" w:cs="Arial"/>
          <w:b w:val="0"/>
          <w:sz w:val="24"/>
          <w:szCs w:val="24"/>
        </w:rPr>
        <w:t>wyborze</w:t>
      </w:r>
      <w:proofErr w:type="spellEnd"/>
      <w:r w:rsidR="00844FB4" w:rsidRPr="00307DF0">
        <w:rPr>
          <w:rFonts w:ascii="Garamond" w:hAnsi="Garamond" w:cs="Arial"/>
          <w:b w:val="0"/>
          <w:sz w:val="24"/>
          <w:szCs w:val="24"/>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w:t>
      </w:r>
      <w:r w:rsidR="00103500">
        <w:rPr>
          <w:rFonts w:ascii="Garamond" w:hAnsi="Garamond" w:cs="Arial"/>
          <w:b w:val="0"/>
          <w:sz w:val="24"/>
          <w:szCs w:val="24"/>
        </w:rPr>
        <w:t>e punktację przyznaną ofertom w </w:t>
      </w:r>
      <w:r w:rsidR="00844FB4" w:rsidRPr="00307DF0">
        <w:rPr>
          <w:rFonts w:ascii="Garamond" w:hAnsi="Garamond" w:cs="Arial"/>
          <w:b w:val="0"/>
          <w:sz w:val="24"/>
          <w:szCs w:val="24"/>
        </w:rPr>
        <w:t>każdym kryterium oceny ofert i łączną punktację,</w:t>
      </w:r>
    </w:p>
    <w:p w:rsidR="00844FB4" w:rsidRPr="00307DF0" w:rsidRDefault="007E386B" w:rsidP="007E386B">
      <w:pPr>
        <w:pStyle w:val="Tekstpodstawowywcity"/>
        <w:rPr>
          <w:rFonts w:ascii="Garamond" w:hAnsi="Garamond" w:cs="Arial"/>
          <w:b w:val="0"/>
          <w:sz w:val="24"/>
          <w:szCs w:val="24"/>
        </w:rPr>
      </w:pPr>
      <w:proofErr w:type="spellStart"/>
      <w:r w:rsidRPr="00307DF0">
        <w:rPr>
          <w:rFonts w:ascii="Garamond" w:hAnsi="Garamond" w:cs="Arial"/>
          <w:b w:val="0"/>
          <w:sz w:val="24"/>
          <w:szCs w:val="24"/>
        </w:rPr>
        <w:t>b.</w:t>
      </w:r>
      <w:r w:rsidR="00844FB4" w:rsidRPr="00307DF0">
        <w:rPr>
          <w:rFonts w:ascii="Garamond" w:hAnsi="Garamond" w:cs="Arial"/>
          <w:b w:val="0"/>
          <w:sz w:val="24"/>
          <w:szCs w:val="24"/>
        </w:rPr>
        <w:t>wykonawcach</w:t>
      </w:r>
      <w:proofErr w:type="spellEnd"/>
      <w:r w:rsidR="00844FB4" w:rsidRPr="00307DF0">
        <w:rPr>
          <w:rFonts w:ascii="Garamond" w:hAnsi="Garamond" w:cs="Arial"/>
          <w:b w:val="0"/>
          <w:sz w:val="24"/>
          <w:szCs w:val="24"/>
        </w:rPr>
        <w:t>, którzy zostali wykluczeni,</w:t>
      </w:r>
    </w:p>
    <w:p w:rsidR="00844FB4" w:rsidRPr="00307DF0" w:rsidRDefault="007E386B" w:rsidP="007E386B">
      <w:pPr>
        <w:pStyle w:val="Tekstpodstawowywcity"/>
        <w:rPr>
          <w:rFonts w:ascii="Garamond" w:hAnsi="Garamond" w:cs="Arial"/>
          <w:b w:val="0"/>
          <w:sz w:val="24"/>
          <w:szCs w:val="24"/>
        </w:rPr>
      </w:pPr>
      <w:proofErr w:type="spellStart"/>
      <w:r w:rsidRPr="00307DF0">
        <w:rPr>
          <w:rFonts w:ascii="Garamond" w:hAnsi="Garamond" w:cs="Arial"/>
          <w:b w:val="0"/>
          <w:sz w:val="24"/>
          <w:szCs w:val="24"/>
        </w:rPr>
        <w:t>c.</w:t>
      </w:r>
      <w:r w:rsidR="00844FB4" w:rsidRPr="00307DF0">
        <w:rPr>
          <w:rFonts w:ascii="Garamond" w:hAnsi="Garamond" w:cs="Arial"/>
          <w:b w:val="0"/>
          <w:sz w:val="24"/>
          <w:szCs w:val="24"/>
        </w:rPr>
        <w:t>wykonawcach</w:t>
      </w:r>
      <w:proofErr w:type="spellEnd"/>
      <w:r w:rsidR="00844FB4" w:rsidRPr="00307DF0">
        <w:rPr>
          <w:rFonts w:ascii="Garamond" w:hAnsi="Garamond" w:cs="Arial"/>
          <w:b w:val="0"/>
          <w:sz w:val="24"/>
          <w:szCs w:val="24"/>
        </w:rPr>
        <w:t xml:space="preserve">, których oferty zostały odrzucone, </w:t>
      </w:r>
      <w:r w:rsidR="005D16DD" w:rsidRPr="00307DF0">
        <w:rPr>
          <w:rFonts w:ascii="Garamond" w:hAnsi="Garamond" w:cs="Arial"/>
          <w:b w:val="0"/>
          <w:sz w:val="24"/>
          <w:szCs w:val="24"/>
        </w:rPr>
        <w:t>powodach odrzucenia oferty, a w </w:t>
      </w:r>
      <w:r w:rsidR="00103500">
        <w:rPr>
          <w:rFonts w:ascii="Garamond" w:hAnsi="Garamond" w:cs="Arial"/>
          <w:b w:val="0"/>
          <w:sz w:val="24"/>
          <w:szCs w:val="24"/>
        </w:rPr>
        <w:t>przypadkach, o </w:t>
      </w:r>
      <w:r w:rsidR="00844FB4" w:rsidRPr="00307DF0">
        <w:rPr>
          <w:rFonts w:ascii="Garamond" w:hAnsi="Garamond" w:cs="Arial"/>
          <w:b w:val="0"/>
          <w:sz w:val="24"/>
          <w:szCs w:val="24"/>
        </w:rPr>
        <w:t>których mowa w art. 89 ust. 4 i 5 braku równoważności lub braku spełniania wymagań dotyczących wydajności lub funkcjonalności,</w:t>
      </w:r>
    </w:p>
    <w:p w:rsidR="00844FB4" w:rsidRPr="00307DF0" w:rsidRDefault="007E386B" w:rsidP="007E386B">
      <w:pPr>
        <w:pStyle w:val="Tekstpodstawowywcity"/>
        <w:rPr>
          <w:rFonts w:ascii="Garamond" w:hAnsi="Garamond" w:cs="Arial"/>
          <w:b w:val="0"/>
          <w:sz w:val="24"/>
          <w:szCs w:val="24"/>
        </w:rPr>
      </w:pPr>
      <w:proofErr w:type="spellStart"/>
      <w:r w:rsidRPr="00307DF0">
        <w:rPr>
          <w:rFonts w:ascii="Garamond" w:hAnsi="Garamond" w:cs="Arial"/>
          <w:b w:val="0"/>
          <w:sz w:val="24"/>
          <w:szCs w:val="24"/>
        </w:rPr>
        <w:t>d.</w:t>
      </w:r>
      <w:r w:rsidR="00844FB4" w:rsidRPr="00307DF0">
        <w:rPr>
          <w:rFonts w:ascii="Garamond" w:hAnsi="Garamond" w:cs="Arial"/>
          <w:b w:val="0"/>
          <w:sz w:val="24"/>
          <w:szCs w:val="24"/>
        </w:rPr>
        <w:t>unieważnieniu</w:t>
      </w:r>
      <w:proofErr w:type="spellEnd"/>
      <w:r w:rsidR="00844FB4" w:rsidRPr="00307DF0">
        <w:rPr>
          <w:rFonts w:ascii="Garamond" w:hAnsi="Garamond" w:cs="Arial"/>
          <w:b w:val="0"/>
          <w:sz w:val="24"/>
          <w:szCs w:val="24"/>
        </w:rPr>
        <w:t xml:space="preserve"> postępowania,</w:t>
      </w:r>
    </w:p>
    <w:p w:rsidR="00844FB4" w:rsidRPr="00307DF0" w:rsidRDefault="00844FB4" w:rsidP="007E386B">
      <w:pPr>
        <w:pStyle w:val="Tekstpodstawowywcity"/>
        <w:rPr>
          <w:rFonts w:ascii="Garamond" w:hAnsi="Garamond" w:cs="Arial"/>
          <w:b w:val="0"/>
          <w:sz w:val="24"/>
          <w:szCs w:val="24"/>
        </w:rPr>
      </w:pPr>
      <w:r w:rsidRPr="00307DF0">
        <w:rPr>
          <w:rFonts w:ascii="Garamond" w:hAnsi="Garamond" w:cs="Arial"/>
          <w:b w:val="0"/>
          <w:sz w:val="24"/>
          <w:szCs w:val="24"/>
        </w:rPr>
        <w:t>podając uzasadnienie faktyczne i prawne.</w:t>
      </w:r>
    </w:p>
    <w:p w:rsidR="00844FB4" w:rsidRPr="00307DF0" w:rsidRDefault="007E386B" w:rsidP="007E386B">
      <w:pPr>
        <w:pStyle w:val="Tekstpodstawowy3"/>
        <w:rPr>
          <w:rFonts w:ascii="Garamond" w:hAnsi="Garamond" w:cs="Tahoma"/>
          <w:b w:val="0"/>
          <w:bCs w:val="0"/>
          <w:sz w:val="24"/>
          <w:szCs w:val="24"/>
        </w:rPr>
      </w:pPr>
      <w:r w:rsidRPr="00307DF0">
        <w:rPr>
          <w:rFonts w:ascii="Garamond" w:hAnsi="Garamond" w:cs="Tahoma"/>
          <w:b w:val="0"/>
          <w:bCs w:val="0"/>
          <w:sz w:val="24"/>
          <w:szCs w:val="24"/>
        </w:rPr>
        <w:t>2</w:t>
      </w:r>
      <w:r w:rsidR="00EE761F" w:rsidRPr="00307DF0">
        <w:rPr>
          <w:rFonts w:ascii="Garamond" w:hAnsi="Garamond" w:cs="Tahoma"/>
          <w:b w:val="0"/>
          <w:bCs w:val="0"/>
          <w:sz w:val="24"/>
          <w:szCs w:val="24"/>
        </w:rPr>
        <w:t>2</w:t>
      </w:r>
      <w:r w:rsidRPr="00307DF0">
        <w:rPr>
          <w:rFonts w:ascii="Garamond" w:hAnsi="Garamond" w:cs="Tahoma"/>
          <w:b w:val="0"/>
          <w:bCs w:val="0"/>
          <w:sz w:val="24"/>
          <w:szCs w:val="24"/>
        </w:rPr>
        <w:t>.</w:t>
      </w:r>
      <w:r w:rsidR="001E6375" w:rsidRPr="00307DF0">
        <w:rPr>
          <w:rFonts w:ascii="Garamond" w:hAnsi="Garamond" w:cs="Tahoma"/>
          <w:b w:val="0"/>
          <w:bCs w:val="0"/>
          <w:sz w:val="24"/>
          <w:szCs w:val="24"/>
        </w:rPr>
        <w:t>8</w:t>
      </w:r>
      <w:r w:rsidRPr="00307DF0">
        <w:rPr>
          <w:rFonts w:ascii="Garamond" w:hAnsi="Garamond" w:cs="Tahoma"/>
          <w:b w:val="0"/>
          <w:bCs w:val="0"/>
          <w:sz w:val="24"/>
          <w:szCs w:val="24"/>
        </w:rPr>
        <w:t>.</w:t>
      </w:r>
      <w:r w:rsidR="00844FB4" w:rsidRPr="00307DF0">
        <w:rPr>
          <w:rFonts w:ascii="Garamond" w:hAnsi="Garamond" w:cs="Tahoma"/>
          <w:b w:val="0"/>
          <w:bCs w:val="0"/>
          <w:sz w:val="24"/>
          <w:szCs w:val="24"/>
        </w:rPr>
        <w:t xml:space="preserve">Informacje, o których mowa powyżej w pkt </w:t>
      </w:r>
      <w:r w:rsidRPr="00307DF0">
        <w:rPr>
          <w:rFonts w:ascii="Garamond" w:hAnsi="Garamond" w:cs="Tahoma"/>
          <w:b w:val="0"/>
          <w:bCs w:val="0"/>
          <w:sz w:val="24"/>
          <w:szCs w:val="24"/>
        </w:rPr>
        <w:t>2</w:t>
      </w:r>
      <w:r w:rsidR="00EE761F" w:rsidRPr="00307DF0">
        <w:rPr>
          <w:rFonts w:ascii="Garamond" w:hAnsi="Garamond" w:cs="Tahoma"/>
          <w:b w:val="0"/>
          <w:bCs w:val="0"/>
          <w:sz w:val="24"/>
          <w:szCs w:val="24"/>
        </w:rPr>
        <w:t>2</w:t>
      </w:r>
      <w:r w:rsidR="00844FB4" w:rsidRPr="00307DF0">
        <w:rPr>
          <w:rFonts w:ascii="Garamond" w:hAnsi="Garamond" w:cs="Tahoma"/>
          <w:b w:val="0"/>
          <w:bCs w:val="0"/>
          <w:sz w:val="24"/>
          <w:szCs w:val="24"/>
        </w:rPr>
        <w:t>.</w:t>
      </w:r>
      <w:r w:rsidR="00EE761F" w:rsidRPr="00307DF0">
        <w:rPr>
          <w:rFonts w:ascii="Garamond" w:hAnsi="Garamond" w:cs="Tahoma"/>
          <w:b w:val="0"/>
          <w:bCs w:val="0"/>
          <w:sz w:val="24"/>
          <w:szCs w:val="24"/>
        </w:rPr>
        <w:t>7</w:t>
      </w:r>
      <w:r w:rsidR="00844FB4" w:rsidRPr="00307DF0">
        <w:rPr>
          <w:rFonts w:ascii="Garamond" w:hAnsi="Garamond" w:cs="Tahoma"/>
          <w:b w:val="0"/>
          <w:bCs w:val="0"/>
          <w:sz w:val="24"/>
          <w:szCs w:val="24"/>
        </w:rPr>
        <w:t xml:space="preserve"> lit. a i lit. </w:t>
      </w:r>
      <w:r w:rsidR="00212B37" w:rsidRPr="00307DF0">
        <w:rPr>
          <w:rFonts w:ascii="Garamond" w:hAnsi="Garamond" w:cs="Tahoma"/>
          <w:b w:val="0"/>
          <w:bCs w:val="0"/>
          <w:sz w:val="24"/>
          <w:szCs w:val="24"/>
        </w:rPr>
        <w:t>d</w:t>
      </w:r>
      <w:r w:rsidR="00844FB4" w:rsidRPr="00307DF0">
        <w:rPr>
          <w:rFonts w:ascii="Garamond" w:hAnsi="Garamond" w:cs="Tahoma"/>
          <w:b w:val="0"/>
          <w:bCs w:val="0"/>
          <w:sz w:val="24"/>
          <w:szCs w:val="24"/>
        </w:rPr>
        <w:t xml:space="preserve"> zamawiający zamieści na stronie internetowej </w:t>
      </w:r>
      <w:hyperlink r:id="rId12" w:history="1">
        <w:r w:rsidRPr="00307DF0">
          <w:rPr>
            <w:rStyle w:val="Hipercze"/>
            <w:rFonts w:ascii="Garamond" w:hAnsi="Garamond" w:cs="Tahoma"/>
            <w:sz w:val="24"/>
            <w:szCs w:val="24"/>
          </w:rPr>
          <w:t>www.bip.bytomodrzanski.pl</w:t>
        </w:r>
      </w:hyperlink>
      <w:r w:rsidR="00844FB4" w:rsidRPr="00307DF0">
        <w:rPr>
          <w:rFonts w:ascii="Garamond" w:hAnsi="Garamond" w:cs="Tahoma"/>
          <w:b w:val="0"/>
          <w:bCs w:val="0"/>
          <w:sz w:val="24"/>
          <w:szCs w:val="24"/>
        </w:rPr>
        <w:t xml:space="preserve"> </w:t>
      </w:r>
      <w:r w:rsidR="009E6AD3" w:rsidRPr="00307DF0">
        <w:rPr>
          <w:rFonts w:ascii="Garamond" w:hAnsi="Garamond" w:cs="Tahoma"/>
          <w:b w:val="0"/>
          <w:bCs w:val="0"/>
          <w:sz w:val="24"/>
          <w:szCs w:val="24"/>
        </w:rPr>
        <w:t xml:space="preserve">w </w:t>
      </w:r>
      <w:r w:rsidR="00844FB4" w:rsidRPr="00307DF0">
        <w:rPr>
          <w:rFonts w:ascii="Garamond" w:hAnsi="Garamond" w:cs="Tahoma"/>
          <w:b w:val="0"/>
          <w:bCs w:val="0"/>
          <w:sz w:val="24"/>
          <w:szCs w:val="24"/>
        </w:rPr>
        <w:t>zakład</w:t>
      </w:r>
      <w:r w:rsidR="009E6AD3" w:rsidRPr="00307DF0">
        <w:rPr>
          <w:rFonts w:ascii="Garamond" w:hAnsi="Garamond" w:cs="Tahoma"/>
          <w:b w:val="0"/>
          <w:bCs w:val="0"/>
          <w:sz w:val="24"/>
          <w:szCs w:val="24"/>
        </w:rPr>
        <w:t>ce</w:t>
      </w:r>
      <w:r w:rsidR="00844FB4" w:rsidRPr="00307DF0">
        <w:rPr>
          <w:rFonts w:ascii="Garamond" w:hAnsi="Garamond" w:cs="Tahoma"/>
          <w:b w:val="0"/>
          <w:bCs w:val="0"/>
          <w:sz w:val="24"/>
          <w:szCs w:val="24"/>
        </w:rPr>
        <w:t xml:space="preserve"> zamówienia publiczne.</w:t>
      </w:r>
    </w:p>
    <w:p w:rsidR="00844FB4" w:rsidRPr="00307DF0" w:rsidRDefault="007E386B" w:rsidP="007E386B">
      <w:pPr>
        <w:pStyle w:val="Tekstpodstawowy3"/>
        <w:autoSpaceDE w:val="0"/>
        <w:autoSpaceDN w:val="0"/>
        <w:adjustRightInd w:val="0"/>
        <w:rPr>
          <w:rFonts w:ascii="Garamond" w:hAnsi="Garamond"/>
          <w:b w:val="0"/>
          <w:bCs w:val="0"/>
          <w:sz w:val="24"/>
          <w:szCs w:val="24"/>
        </w:rPr>
      </w:pPr>
      <w:r w:rsidRPr="00307DF0">
        <w:rPr>
          <w:rFonts w:ascii="Garamond" w:hAnsi="Garamond"/>
          <w:b w:val="0"/>
          <w:bCs w:val="0"/>
          <w:sz w:val="24"/>
          <w:szCs w:val="24"/>
        </w:rPr>
        <w:t>2</w:t>
      </w:r>
      <w:r w:rsidR="00EE761F" w:rsidRPr="00307DF0">
        <w:rPr>
          <w:rFonts w:ascii="Garamond" w:hAnsi="Garamond"/>
          <w:b w:val="0"/>
          <w:bCs w:val="0"/>
          <w:sz w:val="24"/>
          <w:szCs w:val="24"/>
        </w:rPr>
        <w:t>2</w:t>
      </w:r>
      <w:r w:rsidRPr="00307DF0">
        <w:rPr>
          <w:rFonts w:ascii="Garamond" w:hAnsi="Garamond"/>
          <w:b w:val="0"/>
          <w:bCs w:val="0"/>
          <w:sz w:val="24"/>
          <w:szCs w:val="24"/>
        </w:rPr>
        <w:t>.</w:t>
      </w:r>
      <w:r w:rsidR="001E6375" w:rsidRPr="00307DF0">
        <w:rPr>
          <w:rFonts w:ascii="Garamond" w:hAnsi="Garamond"/>
          <w:b w:val="0"/>
          <w:bCs w:val="0"/>
          <w:sz w:val="24"/>
          <w:szCs w:val="24"/>
        </w:rPr>
        <w:t>9</w:t>
      </w:r>
      <w:r w:rsidRPr="00307DF0">
        <w:rPr>
          <w:rFonts w:ascii="Garamond" w:hAnsi="Garamond"/>
          <w:b w:val="0"/>
          <w:bCs w:val="0"/>
          <w:sz w:val="24"/>
          <w:szCs w:val="24"/>
        </w:rPr>
        <w:t>.</w:t>
      </w:r>
      <w:r w:rsidR="00844FB4" w:rsidRPr="00307DF0">
        <w:rPr>
          <w:rFonts w:ascii="Garamond" w:hAnsi="Garamond"/>
          <w:b w:val="0"/>
          <w:bCs w:val="0"/>
          <w:sz w:val="24"/>
          <w:szCs w:val="24"/>
        </w:rPr>
        <w:t>Jeżeli wykonawca, którego oferta została wybrana, uchyla si</w:t>
      </w:r>
      <w:r w:rsidR="00844FB4" w:rsidRPr="00307DF0">
        <w:rPr>
          <w:rFonts w:ascii="Garamond" w:eastAsia="TimesNewRoman" w:hAnsi="Garamond" w:cs="Tahoma"/>
          <w:b w:val="0"/>
          <w:bCs w:val="0"/>
          <w:sz w:val="24"/>
          <w:szCs w:val="24"/>
        </w:rPr>
        <w:t xml:space="preserve">ę </w:t>
      </w:r>
      <w:r w:rsidR="00844FB4" w:rsidRPr="00307DF0">
        <w:rPr>
          <w:rFonts w:ascii="Garamond" w:hAnsi="Garamond"/>
          <w:b w:val="0"/>
          <w:bCs w:val="0"/>
          <w:sz w:val="24"/>
          <w:szCs w:val="24"/>
        </w:rPr>
        <w:t>od zawarcia umowy w</w:t>
      </w:r>
      <w:r w:rsidR="005D16DD" w:rsidRPr="00307DF0">
        <w:rPr>
          <w:rFonts w:ascii="Garamond" w:hAnsi="Garamond"/>
          <w:b w:val="0"/>
          <w:bCs w:val="0"/>
          <w:sz w:val="24"/>
          <w:szCs w:val="24"/>
        </w:rPr>
        <w:t> </w:t>
      </w:r>
      <w:r w:rsidR="00844FB4" w:rsidRPr="00307DF0">
        <w:rPr>
          <w:rFonts w:ascii="Garamond" w:hAnsi="Garamond"/>
          <w:b w:val="0"/>
          <w:bCs w:val="0"/>
          <w:sz w:val="24"/>
          <w:szCs w:val="24"/>
        </w:rPr>
        <w:t>sprawie zamówienia publicznego lub nie wnosi zabezpieczenia należytego wykonania umowy, zamawiaj</w:t>
      </w:r>
      <w:r w:rsidR="00844FB4" w:rsidRPr="00307DF0">
        <w:rPr>
          <w:rFonts w:ascii="Garamond" w:eastAsia="TimesNewRoman" w:hAnsi="Garamond" w:cs="Tahoma"/>
          <w:b w:val="0"/>
          <w:bCs w:val="0"/>
          <w:sz w:val="24"/>
          <w:szCs w:val="24"/>
        </w:rPr>
        <w:t>ą</w:t>
      </w:r>
      <w:r w:rsidR="00844FB4" w:rsidRPr="00307DF0">
        <w:rPr>
          <w:rFonts w:ascii="Garamond" w:hAnsi="Garamond"/>
          <w:b w:val="0"/>
          <w:bCs w:val="0"/>
          <w:sz w:val="24"/>
          <w:szCs w:val="24"/>
        </w:rPr>
        <w:t>cy mo</w:t>
      </w:r>
      <w:r w:rsidR="00844FB4" w:rsidRPr="00307DF0">
        <w:rPr>
          <w:rFonts w:ascii="Garamond" w:eastAsia="TimesNewRoman" w:hAnsi="Garamond" w:cs="Tahoma"/>
          <w:b w:val="0"/>
          <w:bCs w:val="0"/>
          <w:sz w:val="24"/>
          <w:szCs w:val="24"/>
        </w:rPr>
        <w:t>ż</w:t>
      </w:r>
      <w:r w:rsidR="00844FB4" w:rsidRPr="00307DF0">
        <w:rPr>
          <w:rFonts w:ascii="Garamond" w:hAnsi="Garamond"/>
          <w:b w:val="0"/>
          <w:bCs w:val="0"/>
          <w:sz w:val="24"/>
          <w:szCs w:val="24"/>
        </w:rPr>
        <w:t xml:space="preserve">e </w:t>
      </w:r>
      <w:r w:rsidR="001824F2" w:rsidRPr="00307DF0">
        <w:rPr>
          <w:rFonts w:ascii="Garamond" w:hAnsi="Garamond"/>
          <w:b w:val="0"/>
          <w:bCs w:val="0"/>
          <w:sz w:val="24"/>
          <w:szCs w:val="24"/>
        </w:rPr>
        <w:t>zbadać, czy nie podlega wykluczeniu oraz czy spełnia warunki udziału w postępowaniu Wykonawca, który złożył ofertę najwyżej ocenioną spośród pozostałych ofert</w:t>
      </w:r>
      <w:r w:rsidR="00844FB4" w:rsidRPr="00307DF0">
        <w:rPr>
          <w:rFonts w:ascii="Garamond" w:hAnsi="Garamond"/>
          <w:b w:val="0"/>
          <w:bCs w:val="0"/>
          <w:sz w:val="24"/>
          <w:szCs w:val="24"/>
        </w:rPr>
        <w:t xml:space="preserve">. </w:t>
      </w:r>
    </w:p>
    <w:p w:rsidR="007729B1" w:rsidRPr="00307DF0" w:rsidRDefault="007729B1" w:rsidP="007E386B">
      <w:pPr>
        <w:pStyle w:val="CM4"/>
        <w:jc w:val="both"/>
        <w:rPr>
          <w:rFonts w:ascii="Garamond" w:hAnsi="Garamond" w:cs="Arial"/>
          <w:b/>
          <w:bCs/>
          <w:sz w:val="28"/>
          <w:szCs w:val="28"/>
        </w:rPr>
      </w:pPr>
    </w:p>
    <w:p w:rsidR="004A4B77" w:rsidRPr="00307DF0" w:rsidRDefault="007E386B" w:rsidP="007E386B">
      <w:pPr>
        <w:pStyle w:val="CM4"/>
        <w:jc w:val="both"/>
        <w:rPr>
          <w:rFonts w:ascii="Garamond" w:hAnsi="Garamond" w:cs="Arial"/>
          <w:b/>
          <w:bCs/>
          <w:sz w:val="28"/>
          <w:szCs w:val="28"/>
        </w:rPr>
      </w:pPr>
      <w:r w:rsidRPr="00307DF0">
        <w:rPr>
          <w:rFonts w:ascii="Garamond" w:hAnsi="Garamond" w:cs="Arial"/>
          <w:b/>
          <w:bCs/>
          <w:sz w:val="28"/>
          <w:szCs w:val="28"/>
        </w:rPr>
        <w:t>2</w:t>
      </w:r>
      <w:r w:rsidR="007729B1" w:rsidRPr="00307DF0">
        <w:rPr>
          <w:rFonts w:ascii="Garamond" w:hAnsi="Garamond" w:cs="Arial"/>
          <w:b/>
          <w:bCs/>
          <w:sz w:val="28"/>
          <w:szCs w:val="28"/>
        </w:rPr>
        <w:t>3</w:t>
      </w:r>
      <w:r w:rsidRPr="00307DF0">
        <w:rPr>
          <w:rFonts w:ascii="Garamond" w:hAnsi="Garamond" w:cs="Arial"/>
          <w:b/>
          <w:bCs/>
          <w:sz w:val="28"/>
          <w:szCs w:val="28"/>
        </w:rPr>
        <w:t>.</w:t>
      </w:r>
      <w:r w:rsidR="004A4B77" w:rsidRPr="00307DF0">
        <w:rPr>
          <w:rFonts w:ascii="Garamond" w:hAnsi="Garamond" w:cs="Arial"/>
          <w:b/>
          <w:bCs/>
          <w:sz w:val="28"/>
          <w:szCs w:val="28"/>
        </w:rPr>
        <w:t>Zabezpieczenie należytego wykonania umowy.</w:t>
      </w:r>
    </w:p>
    <w:p w:rsidR="00E101AB" w:rsidRPr="00E101AB" w:rsidRDefault="00E101AB" w:rsidP="007B76DB">
      <w:pPr>
        <w:pStyle w:val="CM4"/>
        <w:jc w:val="both"/>
        <w:rPr>
          <w:rFonts w:ascii="Garamond" w:hAnsi="Garamond" w:cs="Arial"/>
          <w:bCs/>
          <w:sz w:val="28"/>
          <w:szCs w:val="28"/>
        </w:rPr>
      </w:pPr>
      <w:r w:rsidRPr="00E101AB">
        <w:rPr>
          <w:rFonts w:ascii="Garamond" w:hAnsi="Garamond" w:cs="Arial"/>
          <w:bCs/>
          <w:sz w:val="28"/>
          <w:szCs w:val="28"/>
        </w:rPr>
        <w:t>W niniejszym postępowaniu nie jest wymagane wniesienie zabezpieczenia należytego wykonania umowy.</w:t>
      </w:r>
    </w:p>
    <w:p w:rsidR="00E101AB" w:rsidRDefault="00E101AB" w:rsidP="007B76DB">
      <w:pPr>
        <w:pStyle w:val="CM4"/>
        <w:jc w:val="both"/>
        <w:rPr>
          <w:rFonts w:ascii="Garamond" w:hAnsi="Garamond" w:cs="Arial"/>
          <w:b/>
          <w:bCs/>
          <w:sz w:val="28"/>
          <w:szCs w:val="28"/>
        </w:rPr>
      </w:pPr>
    </w:p>
    <w:p w:rsidR="004A4B77" w:rsidRPr="00307DF0" w:rsidRDefault="009060FA" w:rsidP="007B76DB">
      <w:pPr>
        <w:pStyle w:val="CM4"/>
        <w:jc w:val="both"/>
        <w:rPr>
          <w:rFonts w:ascii="Garamond" w:hAnsi="Garamond" w:cs="Arial"/>
          <w:b/>
          <w:bCs/>
          <w:sz w:val="28"/>
          <w:szCs w:val="28"/>
        </w:rPr>
      </w:pPr>
      <w:r w:rsidRPr="00307DF0">
        <w:rPr>
          <w:rFonts w:ascii="Garamond" w:hAnsi="Garamond" w:cs="Arial"/>
          <w:b/>
          <w:bCs/>
          <w:sz w:val="28"/>
          <w:szCs w:val="28"/>
        </w:rPr>
        <w:t>2</w:t>
      </w:r>
      <w:r w:rsidR="00914CAA" w:rsidRPr="00307DF0">
        <w:rPr>
          <w:rFonts w:ascii="Garamond" w:hAnsi="Garamond" w:cs="Arial"/>
          <w:b/>
          <w:bCs/>
          <w:sz w:val="28"/>
          <w:szCs w:val="28"/>
        </w:rPr>
        <w:t>4</w:t>
      </w:r>
      <w:r w:rsidRPr="00307DF0">
        <w:rPr>
          <w:rFonts w:ascii="Garamond" w:hAnsi="Garamond" w:cs="Arial"/>
          <w:b/>
          <w:bCs/>
          <w:sz w:val="28"/>
          <w:szCs w:val="28"/>
        </w:rPr>
        <w:t>.</w:t>
      </w:r>
      <w:r w:rsidR="004A4B77" w:rsidRPr="00307DF0">
        <w:rPr>
          <w:rFonts w:ascii="Garamond" w:hAnsi="Garamond" w:cs="Arial"/>
          <w:b/>
          <w:bCs/>
          <w:sz w:val="28"/>
          <w:szCs w:val="28"/>
        </w:rPr>
        <w:t>Istotne dla stron postanowienia, które zostaną wprowadzone do treści umow</w:t>
      </w:r>
      <w:r w:rsidR="00686F5F" w:rsidRPr="00307DF0">
        <w:rPr>
          <w:rFonts w:ascii="Garamond" w:hAnsi="Garamond" w:cs="Arial"/>
          <w:b/>
          <w:bCs/>
          <w:sz w:val="28"/>
          <w:szCs w:val="28"/>
        </w:rPr>
        <w:t xml:space="preserve">y - </w:t>
      </w:r>
      <w:r w:rsidR="004A4B77" w:rsidRPr="00307DF0">
        <w:rPr>
          <w:rFonts w:ascii="Garamond" w:hAnsi="Garamond" w:cs="Arial"/>
          <w:b/>
          <w:bCs/>
          <w:sz w:val="28"/>
          <w:szCs w:val="28"/>
        </w:rPr>
        <w:t>Wzór umowy.</w:t>
      </w:r>
    </w:p>
    <w:p w:rsidR="004A4B77" w:rsidRPr="00307DF0" w:rsidRDefault="004A4B77" w:rsidP="00055D19">
      <w:pPr>
        <w:pStyle w:val="Tekstpodstawowywcity"/>
        <w:rPr>
          <w:rFonts w:ascii="Garamond" w:hAnsi="Garamond" w:cs="Arial"/>
          <w:b w:val="0"/>
          <w:sz w:val="24"/>
        </w:rPr>
      </w:pPr>
      <w:r w:rsidRPr="00307DF0">
        <w:rPr>
          <w:rFonts w:ascii="Garamond" w:hAnsi="Garamond" w:cs="Arial"/>
          <w:b w:val="0"/>
          <w:sz w:val="24"/>
        </w:rPr>
        <w:t>Zamawiający wymaga, aby wykonawca zawarł z nim umowę w sprawie zamówienia publicznego na warunkach określonych w</w:t>
      </w:r>
      <w:r w:rsidR="00A24431" w:rsidRPr="00307DF0">
        <w:rPr>
          <w:rFonts w:ascii="Garamond" w:hAnsi="Garamond" w:cs="Arial"/>
          <w:b w:val="0"/>
          <w:sz w:val="24"/>
        </w:rPr>
        <w:t xml:space="preserve"> istotnych dla stron postanowieniach, które zostaną wprowadzone do treści umowy,</w:t>
      </w:r>
      <w:r w:rsidRPr="00307DF0">
        <w:rPr>
          <w:rFonts w:ascii="Garamond" w:hAnsi="Garamond" w:cs="Arial"/>
          <w:b w:val="0"/>
          <w:sz w:val="24"/>
        </w:rPr>
        <w:t xml:space="preserve"> stanowiącym rozdział II specyfikacji istotnych warunków zamówienia. </w:t>
      </w:r>
    </w:p>
    <w:p w:rsidR="002146BC" w:rsidRPr="00307DF0" w:rsidRDefault="002146BC" w:rsidP="00055D19">
      <w:pPr>
        <w:pStyle w:val="Tekstpodstawowy3"/>
        <w:rPr>
          <w:rFonts w:ascii="Garamond" w:hAnsi="Garamond" w:cs="Arial"/>
          <w:color w:val="000000"/>
          <w:sz w:val="28"/>
          <w:szCs w:val="24"/>
        </w:rPr>
      </w:pPr>
    </w:p>
    <w:p w:rsidR="004A4B77" w:rsidRPr="00307DF0" w:rsidRDefault="009060FA" w:rsidP="00055D19">
      <w:pPr>
        <w:pStyle w:val="Tekstpodstawowy3"/>
        <w:rPr>
          <w:rFonts w:ascii="Garamond" w:hAnsi="Garamond" w:cs="Arial"/>
          <w:sz w:val="28"/>
          <w:szCs w:val="28"/>
        </w:rPr>
      </w:pPr>
      <w:r w:rsidRPr="00307DF0">
        <w:rPr>
          <w:rFonts w:ascii="Garamond" w:hAnsi="Garamond" w:cs="Arial"/>
          <w:color w:val="000000"/>
          <w:sz w:val="28"/>
          <w:szCs w:val="24"/>
        </w:rPr>
        <w:t>2</w:t>
      </w:r>
      <w:r w:rsidR="00914CAA" w:rsidRPr="00307DF0">
        <w:rPr>
          <w:rFonts w:ascii="Garamond" w:hAnsi="Garamond" w:cs="Arial"/>
          <w:color w:val="000000"/>
          <w:sz w:val="28"/>
          <w:szCs w:val="24"/>
        </w:rPr>
        <w:t>5</w:t>
      </w:r>
      <w:r w:rsidRPr="00307DF0">
        <w:rPr>
          <w:rFonts w:ascii="Garamond" w:hAnsi="Garamond" w:cs="Arial"/>
          <w:color w:val="000000"/>
          <w:sz w:val="28"/>
          <w:szCs w:val="24"/>
        </w:rPr>
        <w:t>.</w:t>
      </w:r>
      <w:r w:rsidR="004A4B77" w:rsidRPr="00307DF0">
        <w:rPr>
          <w:rFonts w:ascii="Garamond" w:hAnsi="Garamond" w:cs="Arial"/>
          <w:color w:val="000000"/>
          <w:sz w:val="28"/>
          <w:szCs w:val="24"/>
        </w:rPr>
        <w:t xml:space="preserve">Informacje </w:t>
      </w:r>
      <w:r w:rsidR="004A4B77" w:rsidRPr="00307DF0">
        <w:rPr>
          <w:rFonts w:ascii="Garamond" w:hAnsi="Garamond" w:cs="Arial"/>
          <w:sz w:val="28"/>
        </w:rPr>
        <w:t xml:space="preserve">o formalnościach, jakie powinny zostać dopełnione po </w:t>
      </w:r>
      <w:r w:rsidR="004A4B77" w:rsidRPr="00307DF0">
        <w:rPr>
          <w:rFonts w:ascii="Garamond" w:hAnsi="Garamond" w:cs="Arial"/>
          <w:sz w:val="28"/>
          <w:szCs w:val="28"/>
        </w:rPr>
        <w:t>wyborze oferty w celu zawarcia umowy w sprawie zamówienia publicznego.</w:t>
      </w:r>
    </w:p>
    <w:p w:rsidR="00055D19" w:rsidRPr="00307DF0" w:rsidRDefault="00055D19" w:rsidP="00055D19">
      <w:pPr>
        <w:pStyle w:val="Tekstpodstawowy3"/>
        <w:rPr>
          <w:rFonts w:ascii="Garamond" w:hAnsi="Garamond" w:cs="Tahoma"/>
          <w:b w:val="0"/>
          <w:bCs w:val="0"/>
          <w:sz w:val="24"/>
          <w:szCs w:val="24"/>
        </w:rPr>
      </w:pPr>
      <w:r w:rsidRPr="00307DF0">
        <w:rPr>
          <w:rFonts w:ascii="Garamond" w:hAnsi="Garamond" w:cs="Arial"/>
          <w:b w:val="0"/>
          <w:bCs w:val="0"/>
          <w:sz w:val="24"/>
          <w:szCs w:val="24"/>
        </w:rPr>
        <w:t>2</w:t>
      </w:r>
      <w:r w:rsidR="00914CAA" w:rsidRPr="00307DF0">
        <w:rPr>
          <w:rFonts w:ascii="Garamond" w:hAnsi="Garamond" w:cs="Arial"/>
          <w:b w:val="0"/>
          <w:bCs w:val="0"/>
          <w:sz w:val="24"/>
          <w:szCs w:val="24"/>
        </w:rPr>
        <w:t>5</w:t>
      </w:r>
      <w:r w:rsidR="009060FA" w:rsidRPr="00307DF0">
        <w:rPr>
          <w:rFonts w:ascii="Garamond" w:hAnsi="Garamond" w:cs="Arial"/>
          <w:b w:val="0"/>
          <w:bCs w:val="0"/>
          <w:sz w:val="24"/>
          <w:szCs w:val="24"/>
        </w:rPr>
        <w:t>.1.</w:t>
      </w:r>
      <w:r w:rsidRPr="00307DF0">
        <w:rPr>
          <w:rFonts w:ascii="Garamond" w:hAnsi="Garamond" w:cs="Tahoma"/>
          <w:b w:val="0"/>
          <w:bCs w:val="0"/>
          <w:sz w:val="24"/>
          <w:szCs w:val="24"/>
        </w:rPr>
        <w:t>Zamawiający poinformuje wykonawcę, którego oferta została wybrana jako najkorzystniejsza o</w:t>
      </w:r>
      <w:r w:rsidR="005A55EE">
        <w:rPr>
          <w:rFonts w:ascii="Garamond" w:hAnsi="Garamond" w:cs="Tahoma"/>
          <w:b w:val="0"/>
          <w:bCs w:val="0"/>
          <w:sz w:val="24"/>
          <w:szCs w:val="24"/>
        </w:rPr>
        <w:t> </w:t>
      </w:r>
      <w:r w:rsidRPr="00307DF0">
        <w:rPr>
          <w:rFonts w:ascii="Garamond" w:hAnsi="Garamond" w:cs="Tahoma"/>
          <w:b w:val="0"/>
          <w:bCs w:val="0"/>
          <w:sz w:val="24"/>
          <w:szCs w:val="24"/>
        </w:rPr>
        <w:t>miejscu i terminie zawarcia umowy.</w:t>
      </w:r>
    </w:p>
    <w:p w:rsidR="00055D19" w:rsidRPr="00307DF0" w:rsidRDefault="00055D19" w:rsidP="00055D19">
      <w:pPr>
        <w:pStyle w:val="Tekstpodstawowy3"/>
        <w:rPr>
          <w:rFonts w:ascii="Garamond" w:hAnsi="Garamond" w:cs="Tahoma"/>
          <w:b w:val="0"/>
          <w:sz w:val="24"/>
          <w:szCs w:val="24"/>
        </w:rPr>
      </w:pPr>
      <w:r w:rsidRPr="00307DF0">
        <w:rPr>
          <w:rFonts w:ascii="Garamond" w:hAnsi="Garamond" w:cs="Tahoma"/>
          <w:b w:val="0"/>
          <w:sz w:val="24"/>
          <w:szCs w:val="24"/>
        </w:rPr>
        <w:t>2</w:t>
      </w:r>
      <w:r w:rsidR="00914CAA" w:rsidRPr="00307DF0">
        <w:rPr>
          <w:rFonts w:ascii="Garamond" w:hAnsi="Garamond" w:cs="Tahoma"/>
          <w:b w:val="0"/>
          <w:sz w:val="24"/>
          <w:szCs w:val="24"/>
        </w:rPr>
        <w:t>5</w:t>
      </w:r>
      <w:r w:rsidRPr="00307DF0">
        <w:rPr>
          <w:rFonts w:ascii="Garamond" w:hAnsi="Garamond" w:cs="Tahoma"/>
          <w:b w:val="0"/>
          <w:sz w:val="24"/>
          <w:szCs w:val="24"/>
        </w:rPr>
        <w:t>.2.Zamawiający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055D19" w:rsidRPr="00307DF0" w:rsidRDefault="00055D19" w:rsidP="00055D19">
      <w:pPr>
        <w:pStyle w:val="Tekstpodstawowy3"/>
        <w:rPr>
          <w:rFonts w:ascii="Garamond" w:hAnsi="Garamond" w:cs="Tahoma"/>
          <w:b w:val="0"/>
          <w:bCs w:val="0"/>
          <w:sz w:val="24"/>
          <w:szCs w:val="24"/>
        </w:rPr>
      </w:pPr>
      <w:r w:rsidRPr="00307DF0">
        <w:rPr>
          <w:rFonts w:ascii="Garamond" w:hAnsi="Garamond" w:cs="Arial"/>
          <w:b w:val="0"/>
          <w:bCs w:val="0"/>
          <w:sz w:val="24"/>
          <w:szCs w:val="24"/>
        </w:rPr>
        <w:t>2</w:t>
      </w:r>
      <w:r w:rsidR="00914CAA" w:rsidRPr="00307DF0">
        <w:rPr>
          <w:rFonts w:ascii="Garamond" w:hAnsi="Garamond" w:cs="Arial"/>
          <w:b w:val="0"/>
          <w:bCs w:val="0"/>
          <w:sz w:val="24"/>
          <w:szCs w:val="24"/>
        </w:rPr>
        <w:t>5</w:t>
      </w:r>
      <w:r w:rsidRPr="00307DF0">
        <w:rPr>
          <w:rFonts w:ascii="Garamond" w:hAnsi="Garamond" w:cs="Arial"/>
          <w:b w:val="0"/>
          <w:bCs w:val="0"/>
          <w:sz w:val="24"/>
          <w:szCs w:val="24"/>
        </w:rPr>
        <w:t>.</w:t>
      </w:r>
      <w:r w:rsidR="00357B87">
        <w:rPr>
          <w:rFonts w:ascii="Garamond" w:hAnsi="Garamond" w:cs="Arial"/>
          <w:b w:val="0"/>
          <w:bCs w:val="0"/>
          <w:sz w:val="24"/>
          <w:szCs w:val="24"/>
        </w:rPr>
        <w:t>3</w:t>
      </w:r>
      <w:r w:rsidRPr="00307DF0">
        <w:rPr>
          <w:rFonts w:ascii="Garamond" w:hAnsi="Garamond" w:cs="Arial"/>
          <w:b w:val="0"/>
          <w:bCs w:val="0"/>
          <w:sz w:val="24"/>
          <w:szCs w:val="24"/>
        </w:rPr>
        <w:t>.</w:t>
      </w:r>
      <w:r w:rsidRPr="00307DF0">
        <w:rPr>
          <w:rFonts w:ascii="Garamond" w:hAnsi="Garamond" w:cs="Tahoma"/>
          <w:b w:val="0"/>
          <w:bCs w:val="0"/>
          <w:sz w:val="24"/>
          <w:szCs w:val="24"/>
        </w:rPr>
        <w:t>Wykonawcy składający ofertę wspólną są zobowiązani przedstawić zamawiającemu umowę, zawierającą, co najmniej:</w:t>
      </w:r>
    </w:p>
    <w:p w:rsidR="00055D19" w:rsidRPr="00307DF0" w:rsidRDefault="009060FA" w:rsidP="009060FA">
      <w:pPr>
        <w:jc w:val="both"/>
        <w:rPr>
          <w:rFonts w:ascii="Garamond" w:hAnsi="Garamond" w:cs="Tahoma"/>
          <w:color w:val="000000"/>
        </w:rPr>
      </w:pPr>
      <w:proofErr w:type="spellStart"/>
      <w:r w:rsidRPr="00307DF0">
        <w:rPr>
          <w:rFonts w:ascii="Garamond" w:hAnsi="Garamond" w:cs="Tahoma"/>
          <w:color w:val="000000"/>
        </w:rPr>
        <w:t>a.</w:t>
      </w:r>
      <w:r w:rsidR="00055D19" w:rsidRPr="00307DF0">
        <w:rPr>
          <w:rFonts w:ascii="Garamond" w:hAnsi="Garamond" w:cs="Tahoma"/>
          <w:color w:val="000000"/>
        </w:rPr>
        <w:t>zobowiązanie</w:t>
      </w:r>
      <w:proofErr w:type="spellEnd"/>
      <w:r w:rsidR="00055D19" w:rsidRPr="00307DF0">
        <w:rPr>
          <w:rFonts w:ascii="Garamond" w:hAnsi="Garamond" w:cs="Tahoma"/>
          <w:color w:val="000000"/>
        </w:rPr>
        <w:t xml:space="preserve"> do realizacji wspólnego przedsięwzięcia gospodarczego obejmującego swoim zakresem realizację przedmiotu zamówienia,</w:t>
      </w:r>
    </w:p>
    <w:p w:rsidR="00055D19" w:rsidRPr="00307DF0" w:rsidRDefault="009060FA" w:rsidP="009060FA">
      <w:pPr>
        <w:jc w:val="both"/>
        <w:rPr>
          <w:rFonts w:ascii="Garamond" w:hAnsi="Garamond" w:cs="Tahoma"/>
          <w:color w:val="000000"/>
        </w:rPr>
      </w:pPr>
      <w:proofErr w:type="spellStart"/>
      <w:r w:rsidRPr="00307DF0">
        <w:rPr>
          <w:rFonts w:ascii="Garamond" w:hAnsi="Garamond" w:cs="Tahoma"/>
          <w:color w:val="000000"/>
        </w:rPr>
        <w:t>b.</w:t>
      </w:r>
      <w:r w:rsidR="00055D19" w:rsidRPr="00307DF0">
        <w:rPr>
          <w:rFonts w:ascii="Garamond" w:hAnsi="Garamond" w:cs="Tahoma"/>
          <w:color w:val="000000"/>
        </w:rPr>
        <w:t>czas</w:t>
      </w:r>
      <w:proofErr w:type="spellEnd"/>
      <w:r w:rsidR="00055D19" w:rsidRPr="00307DF0">
        <w:rPr>
          <w:rFonts w:ascii="Garamond" w:hAnsi="Garamond" w:cs="Tahoma"/>
          <w:color w:val="000000"/>
        </w:rPr>
        <w:t xml:space="preserve"> obowiązywania umowy, który nie może być krótszy, niż okres obejmujący realizację </w:t>
      </w:r>
      <w:r w:rsidR="00055D19" w:rsidRPr="00307DF0">
        <w:rPr>
          <w:rFonts w:ascii="Garamond" w:hAnsi="Garamond" w:cs="Tahoma"/>
        </w:rPr>
        <w:t>zamówienia</w:t>
      </w:r>
      <w:r w:rsidR="00055D19" w:rsidRPr="00307DF0">
        <w:rPr>
          <w:rFonts w:ascii="Garamond" w:hAnsi="Garamond" w:cs="Tahoma"/>
          <w:color w:val="000000"/>
        </w:rPr>
        <w:t xml:space="preserve"> oraz czas trwania gwarancji jakości i rękojmi za wady,</w:t>
      </w:r>
    </w:p>
    <w:p w:rsidR="00055D19" w:rsidRPr="00307DF0" w:rsidRDefault="009060FA" w:rsidP="009060FA">
      <w:pPr>
        <w:jc w:val="both"/>
        <w:rPr>
          <w:rFonts w:ascii="Garamond" w:hAnsi="Garamond" w:cs="Tahoma"/>
          <w:color w:val="000000"/>
        </w:rPr>
      </w:pPr>
      <w:proofErr w:type="spellStart"/>
      <w:r w:rsidRPr="00307DF0">
        <w:rPr>
          <w:rFonts w:ascii="Garamond" w:hAnsi="Garamond" w:cs="Tahoma"/>
          <w:color w:val="000000"/>
        </w:rPr>
        <w:t>c.</w:t>
      </w:r>
      <w:r w:rsidR="00055D19" w:rsidRPr="00307DF0">
        <w:rPr>
          <w:rFonts w:ascii="Garamond" w:hAnsi="Garamond" w:cs="Tahoma"/>
          <w:color w:val="000000"/>
        </w:rPr>
        <w:t>określenie</w:t>
      </w:r>
      <w:proofErr w:type="spellEnd"/>
      <w:r w:rsidR="00055D19" w:rsidRPr="00307DF0">
        <w:rPr>
          <w:rFonts w:ascii="Garamond" w:hAnsi="Garamond" w:cs="Tahoma"/>
          <w:color w:val="000000"/>
        </w:rPr>
        <w:t xml:space="preserve"> zakresu działania poszczególnych stron umowy,</w:t>
      </w:r>
    </w:p>
    <w:p w:rsidR="00055D19" w:rsidRPr="00307DF0" w:rsidRDefault="009060FA" w:rsidP="009060FA">
      <w:pPr>
        <w:spacing w:after="60"/>
        <w:jc w:val="both"/>
        <w:rPr>
          <w:rFonts w:ascii="Garamond" w:hAnsi="Garamond" w:cs="Tahoma"/>
          <w:color w:val="000000"/>
        </w:rPr>
      </w:pPr>
      <w:proofErr w:type="spellStart"/>
      <w:r w:rsidRPr="00307DF0">
        <w:rPr>
          <w:rFonts w:ascii="Garamond" w:hAnsi="Garamond" w:cs="Tahoma"/>
          <w:color w:val="000000"/>
        </w:rPr>
        <w:t>d.</w:t>
      </w:r>
      <w:r w:rsidR="00055D19" w:rsidRPr="00307DF0">
        <w:rPr>
          <w:rFonts w:ascii="Garamond" w:hAnsi="Garamond" w:cs="Tahoma"/>
          <w:color w:val="000000"/>
        </w:rPr>
        <w:t>wskazanie</w:t>
      </w:r>
      <w:proofErr w:type="spellEnd"/>
      <w:r w:rsidR="00055D19" w:rsidRPr="00307DF0">
        <w:rPr>
          <w:rFonts w:ascii="Garamond" w:hAnsi="Garamond" w:cs="Tahoma"/>
          <w:color w:val="000000"/>
        </w:rPr>
        <w:t xml:space="preserve"> pełnomocnika uprawnionego do reprezentowania wykonawców składających ofertę wspólną.</w:t>
      </w:r>
    </w:p>
    <w:p w:rsidR="00E154DE" w:rsidRDefault="00E154DE" w:rsidP="00055D19">
      <w:pPr>
        <w:pStyle w:val="Tekstpodstawowy3"/>
        <w:rPr>
          <w:rFonts w:ascii="Garamond" w:hAnsi="Garamond"/>
          <w:b w:val="0"/>
          <w:sz w:val="24"/>
          <w:szCs w:val="24"/>
        </w:rPr>
      </w:pPr>
      <w:r>
        <w:rPr>
          <w:rFonts w:ascii="Garamond" w:hAnsi="Garamond"/>
          <w:b w:val="0"/>
          <w:sz w:val="24"/>
          <w:szCs w:val="24"/>
        </w:rPr>
        <w:t>25.4.Wykonawca, najpóźniej w dniu podpisania umowy zobowiązany jest przekazać Zamawiającemu:</w:t>
      </w:r>
    </w:p>
    <w:p w:rsidR="00E154DE" w:rsidRPr="00C211AA" w:rsidRDefault="00E154DE" w:rsidP="00055D19">
      <w:pPr>
        <w:pStyle w:val="Tekstpodstawowy3"/>
        <w:rPr>
          <w:rFonts w:ascii="Garamond" w:hAnsi="Garamond"/>
          <w:b w:val="0"/>
          <w:sz w:val="24"/>
          <w:szCs w:val="24"/>
        </w:rPr>
      </w:pPr>
      <w:r w:rsidRPr="00205C37">
        <w:rPr>
          <w:rFonts w:ascii="Garamond" w:hAnsi="Garamond"/>
          <w:b w:val="0"/>
          <w:sz w:val="24"/>
          <w:szCs w:val="24"/>
        </w:rPr>
        <w:lastRenderedPageBreak/>
        <w:t xml:space="preserve">- </w:t>
      </w:r>
      <w:r w:rsidR="001B083B" w:rsidRPr="00205C37">
        <w:rPr>
          <w:rFonts w:ascii="Garamond" w:hAnsi="Garamond"/>
          <w:b w:val="0"/>
          <w:sz w:val="24"/>
          <w:szCs w:val="24"/>
        </w:rPr>
        <w:t>dyplom</w:t>
      </w:r>
      <w:r w:rsidRPr="00205C37">
        <w:rPr>
          <w:rFonts w:ascii="Garamond" w:hAnsi="Garamond"/>
          <w:b w:val="0"/>
          <w:sz w:val="24"/>
          <w:szCs w:val="24"/>
        </w:rPr>
        <w:t xml:space="preserve"> </w:t>
      </w:r>
      <w:r w:rsidR="005A6495" w:rsidRPr="00205C37">
        <w:rPr>
          <w:rFonts w:ascii="Garamond" w:hAnsi="Garamond"/>
          <w:b w:val="0"/>
          <w:sz w:val="24"/>
          <w:szCs w:val="24"/>
        </w:rPr>
        <w:t>uzyskania</w:t>
      </w:r>
      <w:r w:rsidR="0034677F" w:rsidRPr="00205C37">
        <w:rPr>
          <w:rFonts w:ascii="Garamond" w:hAnsi="Garamond"/>
          <w:b w:val="0"/>
          <w:sz w:val="24"/>
          <w:szCs w:val="24"/>
        </w:rPr>
        <w:t xml:space="preserve"> co najmniej </w:t>
      </w:r>
      <w:r w:rsidR="005A6495" w:rsidRPr="00205C37">
        <w:rPr>
          <w:rFonts w:ascii="Garamond" w:hAnsi="Garamond"/>
          <w:b w:val="0"/>
          <w:sz w:val="24"/>
          <w:szCs w:val="24"/>
        </w:rPr>
        <w:t xml:space="preserve">tytułu doktora nauk biologicznych w </w:t>
      </w:r>
      <w:r w:rsidR="00506996">
        <w:rPr>
          <w:rFonts w:ascii="Garamond" w:hAnsi="Garamond"/>
          <w:b w:val="0"/>
          <w:sz w:val="24"/>
          <w:szCs w:val="24"/>
        </w:rPr>
        <w:t>dyscyplinie</w:t>
      </w:r>
      <w:r w:rsidR="005A6495" w:rsidRPr="00205C37">
        <w:rPr>
          <w:rFonts w:ascii="Garamond" w:hAnsi="Garamond"/>
          <w:b w:val="0"/>
          <w:sz w:val="24"/>
          <w:szCs w:val="24"/>
        </w:rPr>
        <w:t xml:space="preserve"> biologii lub ekologii</w:t>
      </w:r>
      <w:r w:rsidR="000F7092" w:rsidRPr="00205C37">
        <w:rPr>
          <w:rFonts w:ascii="Garamond" w:hAnsi="Garamond"/>
          <w:b w:val="0"/>
          <w:sz w:val="24"/>
          <w:szCs w:val="24"/>
        </w:rPr>
        <w:t>.</w:t>
      </w:r>
    </w:p>
    <w:p w:rsidR="00205C37" w:rsidRDefault="00205C37" w:rsidP="00055D19">
      <w:pPr>
        <w:pStyle w:val="Tekstpodstawowy3"/>
        <w:rPr>
          <w:rFonts w:ascii="Garamond" w:hAnsi="Garamond"/>
          <w:b w:val="0"/>
          <w:sz w:val="24"/>
          <w:szCs w:val="24"/>
        </w:rPr>
      </w:pPr>
    </w:p>
    <w:p w:rsidR="00055D19" w:rsidRPr="00307DF0" w:rsidRDefault="00055D19" w:rsidP="00055D19">
      <w:pPr>
        <w:pStyle w:val="Tekstpodstawowy3"/>
        <w:rPr>
          <w:rFonts w:ascii="Garamond" w:hAnsi="Garamond" w:cs="Tahoma"/>
          <w:b w:val="0"/>
          <w:bCs w:val="0"/>
          <w:sz w:val="24"/>
          <w:szCs w:val="24"/>
        </w:rPr>
      </w:pPr>
      <w:r w:rsidRPr="00307DF0">
        <w:rPr>
          <w:rFonts w:ascii="Garamond" w:hAnsi="Garamond"/>
          <w:b w:val="0"/>
          <w:sz w:val="24"/>
          <w:szCs w:val="24"/>
        </w:rPr>
        <w:t>2</w:t>
      </w:r>
      <w:r w:rsidR="00914CAA" w:rsidRPr="00307DF0">
        <w:rPr>
          <w:rFonts w:ascii="Garamond" w:hAnsi="Garamond"/>
          <w:b w:val="0"/>
          <w:sz w:val="24"/>
          <w:szCs w:val="24"/>
        </w:rPr>
        <w:t>5</w:t>
      </w:r>
      <w:r w:rsidR="00FC3978" w:rsidRPr="00307DF0">
        <w:rPr>
          <w:rFonts w:ascii="Garamond" w:hAnsi="Garamond"/>
          <w:b w:val="0"/>
          <w:sz w:val="24"/>
          <w:szCs w:val="24"/>
        </w:rPr>
        <w:t>.</w:t>
      </w:r>
      <w:r w:rsidR="000F7092">
        <w:rPr>
          <w:rFonts w:ascii="Garamond" w:hAnsi="Garamond"/>
          <w:b w:val="0"/>
          <w:sz w:val="24"/>
          <w:szCs w:val="24"/>
        </w:rPr>
        <w:t>5</w:t>
      </w:r>
      <w:r w:rsidRPr="00307DF0">
        <w:rPr>
          <w:rFonts w:ascii="Garamond" w:hAnsi="Garamond"/>
          <w:b w:val="0"/>
          <w:sz w:val="24"/>
          <w:szCs w:val="24"/>
        </w:rPr>
        <w:t>.W przypadku nie przedłożenia przez wykonawcę wymaganych dokumentów, o których</w:t>
      </w:r>
      <w:r w:rsidRPr="00307DF0">
        <w:rPr>
          <w:rFonts w:ascii="Garamond" w:hAnsi="Garamond" w:cs="Tahoma"/>
          <w:b w:val="0"/>
          <w:bCs w:val="0"/>
          <w:sz w:val="24"/>
          <w:szCs w:val="24"/>
        </w:rPr>
        <w:t xml:space="preserve"> </w:t>
      </w:r>
      <w:r w:rsidR="005A55EE">
        <w:rPr>
          <w:rFonts w:ascii="Garamond" w:hAnsi="Garamond"/>
          <w:b w:val="0"/>
          <w:sz w:val="24"/>
          <w:szCs w:val="24"/>
        </w:rPr>
        <w:t>mowa w </w:t>
      </w:r>
      <w:r w:rsidRPr="00307DF0">
        <w:rPr>
          <w:rFonts w:ascii="Garamond" w:hAnsi="Garamond"/>
          <w:b w:val="0"/>
          <w:sz w:val="24"/>
          <w:szCs w:val="24"/>
        </w:rPr>
        <w:t>pkt. 2</w:t>
      </w:r>
      <w:r w:rsidR="00914CAA" w:rsidRPr="00307DF0">
        <w:rPr>
          <w:rFonts w:ascii="Garamond" w:hAnsi="Garamond"/>
          <w:b w:val="0"/>
          <w:sz w:val="24"/>
          <w:szCs w:val="24"/>
        </w:rPr>
        <w:t>5</w:t>
      </w:r>
      <w:r w:rsidRPr="00307DF0">
        <w:rPr>
          <w:rFonts w:ascii="Garamond" w:hAnsi="Garamond"/>
          <w:b w:val="0"/>
          <w:sz w:val="24"/>
          <w:szCs w:val="24"/>
        </w:rPr>
        <w:t xml:space="preserve">.3. </w:t>
      </w:r>
      <w:r w:rsidR="000F7092">
        <w:rPr>
          <w:rFonts w:ascii="Garamond" w:hAnsi="Garamond"/>
          <w:b w:val="0"/>
          <w:sz w:val="24"/>
          <w:szCs w:val="24"/>
        </w:rPr>
        <w:t xml:space="preserve">i 25.4. </w:t>
      </w:r>
      <w:r w:rsidRPr="00307DF0">
        <w:rPr>
          <w:rFonts w:ascii="Garamond" w:hAnsi="Garamond"/>
          <w:b w:val="0"/>
          <w:sz w:val="24"/>
          <w:szCs w:val="24"/>
        </w:rPr>
        <w:t>umowa nie zostanie zawarta z winy wykonawcy.</w:t>
      </w:r>
    </w:p>
    <w:p w:rsidR="0073707E" w:rsidRDefault="0073707E" w:rsidP="004348B4">
      <w:pPr>
        <w:pStyle w:val="Default"/>
        <w:jc w:val="both"/>
        <w:rPr>
          <w:rFonts w:ascii="Garamond" w:hAnsi="Garamond" w:cs="Arial"/>
          <w:b/>
          <w:bCs/>
          <w:color w:val="auto"/>
          <w:sz w:val="28"/>
          <w:szCs w:val="28"/>
        </w:rPr>
      </w:pPr>
    </w:p>
    <w:p w:rsidR="004A4B77" w:rsidRPr="00307DF0" w:rsidRDefault="004348B4" w:rsidP="004348B4">
      <w:pPr>
        <w:pStyle w:val="Default"/>
        <w:jc w:val="both"/>
        <w:rPr>
          <w:rFonts w:ascii="Garamond" w:hAnsi="Garamond" w:cs="Arial"/>
          <w:b/>
          <w:bCs/>
          <w:color w:val="auto"/>
          <w:sz w:val="28"/>
          <w:szCs w:val="28"/>
        </w:rPr>
      </w:pPr>
      <w:r w:rsidRPr="00307DF0">
        <w:rPr>
          <w:rFonts w:ascii="Garamond" w:hAnsi="Garamond" w:cs="Arial"/>
          <w:b/>
          <w:bCs/>
          <w:color w:val="auto"/>
          <w:sz w:val="28"/>
          <w:szCs w:val="28"/>
        </w:rPr>
        <w:t>2</w:t>
      </w:r>
      <w:r w:rsidR="00914CAA" w:rsidRPr="00307DF0">
        <w:rPr>
          <w:rFonts w:ascii="Garamond" w:hAnsi="Garamond" w:cs="Arial"/>
          <w:b/>
          <w:bCs/>
          <w:color w:val="auto"/>
          <w:sz w:val="28"/>
          <w:szCs w:val="28"/>
        </w:rPr>
        <w:t>6</w:t>
      </w:r>
      <w:r w:rsidRPr="00307DF0">
        <w:rPr>
          <w:rFonts w:ascii="Garamond" w:hAnsi="Garamond" w:cs="Arial"/>
          <w:b/>
          <w:bCs/>
          <w:color w:val="auto"/>
          <w:sz w:val="28"/>
          <w:szCs w:val="28"/>
        </w:rPr>
        <w:t>.</w:t>
      </w:r>
      <w:r w:rsidR="004A4B77" w:rsidRPr="00307DF0">
        <w:rPr>
          <w:rFonts w:ascii="Garamond" w:hAnsi="Garamond" w:cs="Arial"/>
          <w:b/>
          <w:bCs/>
          <w:color w:val="auto"/>
          <w:sz w:val="28"/>
          <w:szCs w:val="28"/>
        </w:rPr>
        <w:t xml:space="preserve">Opis sposobu udzielania wyjaśnień dotyczących </w:t>
      </w:r>
      <w:r w:rsidR="00EF631E" w:rsidRPr="00307DF0">
        <w:rPr>
          <w:rFonts w:ascii="Garamond" w:hAnsi="Garamond" w:cs="Arial"/>
          <w:b/>
          <w:bCs/>
          <w:color w:val="auto"/>
          <w:sz w:val="28"/>
          <w:szCs w:val="28"/>
        </w:rPr>
        <w:t xml:space="preserve">treści </w:t>
      </w:r>
      <w:r w:rsidR="004A4B77" w:rsidRPr="00307DF0">
        <w:rPr>
          <w:rFonts w:ascii="Garamond" w:hAnsi="Garamond" w:cs="Arial"/>
          <w:b/>
          <w:bCs/>
          <w:color w:val="auto"/>
          <w:sz w:val="28"/>
          <w:szCs w:val="28"/>
        </w:rPr>
        <w:t>specyfikacji istotnych warunków zamówienia.</w:t>
      </w:r>
    </w:p>
    <w:p w:rsidR="004A4B77" w:rsidRPr="00307DF0" w:rsidRDefault="00937E58" w:rsidP="00937E58">
      <w:pPr>
        <w:pStyle w:val="Default"/>
        <w:jc w:val="both"/>
        <w:rPr>
          <w:rFonts w:ascii="Garamond" w:hAnsi="Garamond" w:cs="Arial"/>
          <w:color w:val="auto"/>
        </w:rPr>
      </w:pPr>
      <w:r w:rsidRPr="00307DF0">
        <w:rPr>
          <w:rFonts w:ascii="Garamond" w:hAnsi="Garamond" w:cs="Arial"/>
          <w:color w:val="auto"/>
        </w:rPr>
        <w:t>2</w:t>
      </w:r>
      <w:r w:rsidR="00914CAA" w:rsidRPr="00307DF0">
        <w:rPr>
          <w:rFonts w:ascii="Garamond" w:hAnsi="Garamond" w:cs="Arial"/>
          <w:color w:val="auto"/>
        </w:rPr>
        <w:t>6</w:t>
      </w:r>
      <w:r w:rsidRPr="00307DF0">
        <w:rPr>
          <w:rFonts w:ascii="Garamond" w:hAnsi="Garamond" w:cs="Arial"/>
          <w:color w:val="auto"/>
        </w:rPr>
        <w:t>.1.</w:t>
      </w:r>
      <w:r w:rsidR="004A4B77" w:rsidRPr="00307DF0">
        <w:rPr>
          <w:rFonts w:ascii="Garamond" w:hAnsi="Garamond" w:cs="Arial"/>
          <w:color w:val="auto"/>
        </w:rPr>
        <w:t>Wykonawca może zwrócić się do zamawiającego o wyjaśnienie treści specyfikacji istotnych warunków zamówienia. Zamawiający niezwłocznie udzieli wyjaśnień, jednak nie później niż na 2 dni przed upływem terminu składania of</w:t>
      </w:r>
      <w:r w:rsidR="005D16DD" w:rsidRPr="00307DF0">
        <w:rPr>
          <w:rFonts w:ascii="Garamond" w:hAnsi="Garamond" w:cs="Arial"/>
          <w:color w:val="auto"/>
        </w:rPr>
        <w:t>ert pod warunkiem, że wniosek o </w:t>
      </w:r>
      <w:r w:rsidR="004A4B77" w:rsidRPr="00307DF0">
        <w:rPr>
          <w:rFonts w:ascii="Garamond" w:hAnsi="Garamond" w:cs="Arial"/>
          <w:color w:val="auto"/>
        </w:rPr>
        <w:t xml:space="preserve">wyjaśnienie treści specyfikacji istotnych warunków zamówienia wpłynął do zamawiającego nie później niż do końca dnia, w którym upływa połowa wyznaczonego terminu składania ofert. </w:t>
      </w:r>
    </w:p>
    <w:p w:rsidR="004A4B77" w:rsidRPr="00307DF0" w:rsidRDefault="00937E58" w:rsidP="00937E58">
      <w:pPr>
        <w:pStyle w:val="Default"/>
        <w:jc w:val="both"/>
        <w:rPr>
          <w:rFonts w:ascii="Garamond" w:hAnsi="Garamond" w:cs="Arial"/>
          <w:color w:val="auto"/>
        </w:rPr>
      </w:pPr>
      <w:r w:rsidRPr="00307DF0">
        <w:rPr>
          <w:rFonts w:ascii="Garamond" w:hAnsi="Garamond" w:cs="Arial"/>
          <w:color w:val="auto"/>
        </w:rPr>
        <w:t>2</w:t>
      </w:r>
      <w:r w:rsidR="00914CAA" w:rsidRPr="00307DF0">
        <w:rPr>
          <w:rFonts w:ascii="Garamond" w:hAnsi="Garamond" w:cs="Arial"/>
          <w:color w:val="auto"/>
        </w:rPr>
        <w:t>6</w:t>
      </w:r>
      <w:r w:rsidRPr="00307DF0">
        <w:rPr>
          <w:rFonts w:ascii="Garamond" w:hAnsi="Garamond" w:cs="Arial"/>
          <w:color w:val="auto"/>
        </w:rPr>
        <w:t>.2.</w:t>
      </w:r>
      <w:r w:rsidR="004A4B77" w:rsidRPr="00307DF0">
        <w:rPr>
          <w:rFonts w:ascii="Garamond" w:hAnsi="Garamond" w:cs="Arial"/>
          <w:color w:val="auto"/>
        </w:rPr>
        <w:t xml:space="preserve">Treść zapytań wraz z wyjaśnieniami Zamawiający przekazuje wykonawcom, którym przekazał SIWZ bez ujawniania źródła zapytania oraz zamieszcza na stronie internetowej </w:t>
      </w:r>
      <w:hyperlink r:id="rId13" w:history="1">
        <w:r w:rsidR="004A4B77" w:rsidRPr="00307DF0">
          <w:rPr>
            <w:rFonts w:ascii="Garamond" w:hAnsi="Garamond" w:cs="Arial"/>
            <w:b/>
            <w:bCs/>
            <w:color w:val="auto"/>
          </w:rPr>
          <w:t>www.</w:t>
        </w:r>
        <w:r w:rsidR="00111457" w:rsidRPr="00307DF0">
          <w:rPr>
            <w:rFonts w:ascii="Garamond" w:hAnsi="Garamond" w:cs="Arial"/>
            <w:b/>
            <w:bCs/>
            <w:color w:val="auto"/>
          </w:rPr>
          <w:t>bip.bytomodrzanski</w:t>
        </w:r>
        <w:r w:rsidR="004A4B77" w:rsidRPr="00307DF0">
          <w:rPr>
            <w:rFonts w:ascii="Garamond" w:hAnsi="Garamond" w:cs="Arial"/>
            <w:b/>
            <w:bCs/>
            <w:color w:val="auto"/>
          </w:rPr>
          <w:t>.pl</w:t>
        </w:r>
      </w:hyperlink>
      <w:r w:rsidR="004A4B77" w:rsidRPr="00307DF0">
        <w:rPr>
          <w:rFonts w:ascii="Garamond" w:hAnsi="Garamond" w:cs="Arial"/>
          <w:color w:val="auto"/>
        </w:rPr>
        <w:t xml:space="preserve"> .</w:t>
      </w:r>
    </w:p>
    <w:p w:rsidR="004A4B77" w:rsidRPr="00307DF0" w:rsidRDefault="00937E58" w:rsidP="00937E58">
      <w:pPr>
        <w:pStyle w:val="Default"/>
        <w:jc w:val="both"/>
        <w:rPr>
          <w:rFonts w:ascii="Garamond" w:hAnsi="Garamond" w:cs="Arial"/>
          <w:color w:val="auto"/>
        </w:rPr>
      </w:pPr>
      <w:r w:rsidRPr="00307DF0">
        <w:rPr>
          <w:rFonts w:ascii="Garamond" w:hAnsi="Garamond" w:cs="Arial"/>
          <w:color w:val="auto"/>
        </w:rPr>
        <w:t>2</w:t>
      </w:r>
      <w:r w:rsidR="00914CAA" w:rsidRPr="00307DF0">
        <w:rPr>
          <w:rFonts w:ascii="Garamond" w:hAnsi="Garamond" w:cs="Arial"/>
          <w:color w:val="auto"/>
        </w:rPr>
        <w:t>6</w:t>
      </w:r>
      <w:r w:rsidRPr="00307DF0">
        <w:rPr>
          <w:rFonts w:ascii="Garamond" w:hAnsi="Garamond" w:cs="Arial"/>
          <w:color w:val="auto"/>
        </w:rPr>
        <w:t>.3.</w:t>
      </w:r>
      <w:r w:rsidR="004A4B77" w:rsidRPr="00307DF0">
        <w:rPr>
          <w:rFonts w:ascii="Garamond" w:hAnsi="Garamond" w:cs="Arial"/>
          <w:color w:val="auto"/>
        </w:rPr>
        <w:t xml:space="preserve">W uzasadnionych przypadkach zamawiający może przed upływem terminu składania ofert zmienić treść SIWZ. Dokonaną zmianę specyfikacji zamawiający przekazuje niezwłocznie wszystkim wykonawcom, którym przekazano SIWZ oraz zamieszcza zmiany na stronie internetowej </w:t>
      </w:r>
      <w:hyperlink r:id="rId14" w:history="1">
        <w:r w:rsidR="004A4B77" w:rsidRPr="00307DF0">
          <w:rPr>
            <w:rFonts w:ascii="Garamond" w:hAnsi="Garamond" w:cs="Arial"/>
            <w:b/>
            <w:bCs/>
            <w:color w:val="auto"/>
          </w:rPr>
          <w:t>www.</w:t>
        </w:r>
        <w:r w:rsidR="00111457" w:rsidRPr="00307DF0">
          <w:rPr>
            <w:rFonts w:ascii="Garamond" w:hAnsi="Garamond" w:cs="Arial"/>
            <w:b/>
            <w:bCs/>
            <w:color w:val="auto"/>
          </w:rPr>
          <w:t>bip.bytomodrzanski</w:t>
        </w:r>
        <w:r w:rsidR="004A4B77" w:rsidRPr="00307DF0">
          <w:rPr>
            <w:rFonts w:ascii="Garamond" w:hAnsi="Garamond" w:cs="Arial"/>
            <w:b/>
            <w:bCs/>
            <w:color w:val="auto"/>
          </w:rPr>
          <w:t>.pl</w:t>
        </w:r>
      </w:hyperlink>
      <w:r w:rsidR="004A4B77" w:rsidRPr="00307DF0">
        <w:rPr>
          <w:rFonts w:ascii="Garamond" w:hAnsi="Garamond" w:cs="Arial"/>
          <w:color w:val="auto"/>
        </w:rPr>
        <w:t>.</w:t>
      </w:r>
      <w:r w:rsidR="002F422D" w:rsidRPr="00307DF0">
        <w:rPr>
          <w:rFonts w:ascii="Garamond" w:hAnsi="Garamond" w:cs="Arial"/>
          <w:color w:val="auto"/>
        </w:rPr>
        <w:t xml:space="preserve"> </w:t>
      </w:r>
      <w:r w:rsidR="004A4B77" w:rsidRPr="00307DF0">
        <w:rPr>
          <w:rFonts w:ascii="Garamond" w:hAnsi="Garamond" w:cs="Arial"/>
          <w:color w:val="auto"/>
        </w:rPr>
        <w:t>Każda wprowadzona zmiana staje się integralną częścią SIWZ.</w:t>
      </w:r>
    </w:p>
    <w:p w:rsidR="00937E58" w:rsidRPr="00307DF0" w:rsidRDefault="00937E58" w:rsidP="00937E58">
      <w:pPr>
        <w:pStyle w:val="Default"/>
        <w:jc w:val="both"/>
        <w:rPr>
          <w:rFonts w:ascii="Garamond" w:hAnsi="Garamond" w:cs="Tahoma"/>
          <w:color w:val="auto"/>
        </w:rPr>
      </w:pPr>
      <w:r w:rsidRPr="00307DF0">
        <w:rPr>
          <w:rFonts w:ascii="Garamond" w:hAnsi="Garamond" w:cs="Tahoma"/>
          <w:color w:val="auto"/>
        </w:rPr>
        <w:t>2</w:t>
      </w:r>
      <w:r w:rsidR="00914CAA" w:rsidRPr="00307DF0">
        <w:rPr>
          <w:rFonts w:ascii="Garamond" w:hAnsi="Garamond" w:cs="Tahoma"/>
          <w:color w:val="auto"/>
        </w:rPr>
        <w:t>6</w:t>
      </w:r>
      <w:r w:rsidRPr="00307DF0">
        <w:rPr>
          <w:rFonts w:ascii="Garamond" w:hAnsi="Garamond" w:cs="Tahoma"/>
          <w:color w:val="auto"/>
        </w:rPr>
        <w:t>.4.Zamawiający przedłuży termin składania ofert, jeżeli w wyniku zmiany treści specyfikacji istotnych warunków zamówienia niezbędny jest dodatkowy czas na wprowadzenie</w:t>
      </w:r>
      <w:r w:rsidR="00F5273A">
        <w:rPr>
          <w:rFonts w:ascii="Garamond" w:hAnsi="Garamond" w:cs="Tahoma"/>
          <w:color w:val="auto"/>
        </w:rPr>
        <w:t xml:space="preserve"> zmian w ofertach. Informacje o </w:t>
      </w:r>
      <w:r w:rsidRPr="00307DF0">
        <w:rPr>
          <w:rFonts w:ascii="Garamond" w:hAnsi="Garamond" w:cs="Tahoma"/>
          <w:color w:val="auto"/>
        </w:rPr>
        <w:t>przedłużeniu terminu składania ofert zamawiający udostępnia na stronie internetowej</w:t>
      </w:r>
      <w:r w:rsidRPr="00307DF0">
        <w:rPr>
          <w:rFonts w:ascii="Garamond" w:hAnsi="Garamond" w:cs="Tahoma"/>
          <w:b/>
          <w:bCs/>
          <w:color w:val="auto"/>
        </w:rPr>
        <w:t xml:space="preserve"> </w:t>
      </w:r>
      <w:hyperlink r:id="rId15" w:history="1">
        <w:r w:rsidRPr="00307DF0">
          <w:rPr>
            <w:rStyle w:val="Hipercze"/>
            <w:rFonts w:ascii="Garamond" w:hAnsi="Garamond" w:cs="Tahoma"/>
            <w:b/>
            <w:bCs/>
            <w:color w:val="auto"/>
          </w:rPr>
          <w:t>www.bip.bytomodrzanski.pl</w:t>
        </w:r>
      </w:hyperlink>
      <w:r w:rsidRPr="00307DF0">
        <w:rPr>
          <w:rFonts w:ascii="Garamond" w:hAnsi="Garamond"/>
        </w:rPr>
        <w:t xml:space="preserve"> </w:t>
      </w:r>
      <w:r w:rsidRPr="00307DF0">
        <w:rPr>
          <w:rFonts w:ascii="Garamond" w:hAnsi="Garamond" w:cs="Tahoma"/>
        </w:rPr>
        <w:t>zakładka zamówienia publiczne.</w:t>
      </w:r>
    </w:p>
    <w:p w:rsidR="00937E58" w:rsidRPr="00307DF0" w:rsidRDefault="00937E58" w:rsidP="00937E58">
      <w:pPr>
        <w:pStyle w:val="Default"/>
        <w:jc w:val="both"/>
        <w:rPr>
          <w:rFonts w:ascii="Garamond" w:hAnsi="Garamond" w:cs="Tahoma"/>
          <w:color w:val="auto"/>
        </w:rPr>
      </w:pPr>
      <w:r w:rsidRPr="00307DF0">
        <w:rPr>
          <w:rFonts w:ascii="Garamond" w:hAnsi="Garamond" w:cs="Tahoma"/>
          <w:lang w:eastAsia="en-US"/>
        </w:rPr>
        <w:t>2</w:t>
      </w:r>
      <w:r w:rsidR="00914CAA" w:rsidRPr="00307DF0">
        <w:rPr>
          <w:rFonts w:ascii="Garamond" w:hAnsi="Garamond" w:cs="Tahoma"/>
          <w:lang w:eastAsia="en-US"/>
        </w:rPr>
        <w:t>6</w:t>
      </w:r>
      <w:r w:rsidRPr="00307DF0">
        <w:rPr>
          <w:rFonts w:ascii="Garamond" w:hAnsi="Garamond" w:cs="Tahoma"/>
          <w:lang w:eastAsia="en-US"/>
        </w:rPr>
        <w:t>.5.Przedłużenie terminu składania ofert nie wpływa na b</w:t>
      </w:r>
      <w:r w:rsidR="005D16DD" w:rsidRPr="00307DF0">
        <w:rPr>
          <w:rFonts w:ascii="Garamond" w:hAnsi="Garamond" w:cs="Tahoma"/>
          <w:lang w:eastAsia="en-US"/>
        </w:rPr>
        <w:t>ieg terminu składania wniosku o </w:t>
      </w:r>
      <w:r w:rsidRPr="00307DF0">
        <w:rPr>
          <w:rFonts w:ascii="Garamond" w:hAnsi="Garamond" w:cs="Tahoma"/>
          <w:lang w:eastAsia="en-US"/>
        </w:rPr>
        <w:t>wyjaśnienie.</w:t>
      </w:r>
    </w:p>
    <w:p w:rsidR="004A4B77" w:rsidRPr="00307DF0" w:rsidRDefault="00937E58" w:rsidP="00937E58">
      <w:pPr>
        <w:pStyle w:val="Default"/>
        <w:jc w:val="both"/>
        <w:rPr>
          <w:rFonts w:ascii="Garamond" w:hAnsi="Garamond" w:cs="Arial"/>
          <w:color w:val="auto"/>
        </w:rPr>
      </w:pPr>
      <w:r w:rsidRPr="00307DF0">
        <w:rPr>
          <w:rFonts w:ascii="Garamond" w:hAnsi="Garamond" w:cs="Arial"/>
          <w:color w:val="auto"/>
        </w:rPr>
        <w:t>2</w:t>
      </w:r>
      <w:r w:rsidR="00914CAA" w:rsidRPr="00307DF0">
        <w:rPr>
          <w:rFonts w:ascii="Garamond" w:hAnsi="Garamond" w:cs="Arial"/>
          <w:color w:val="auto"/>
        </w:rPr>
        <w:t>6</w:t>
      </w:r>
      <w:r w:rsidRPr="00307DF0">
        <w:rPr>
          <w:rFonts w:ascii="Garamond" w:hAnsi="Garamond" w:cs="Arial"/>
          <w:color w:val="auto"/>
        </w:rPr>
        <w:t>.6.</w:t>
      </w:r>
      <w:r w:rsidR="004A4B77" w:rsidRPr="00307DF0">
        <w:rPr>
          <w:rFonts w:ascii="Garamond" w:hAnsi="Garamond" w:cs="Arial"/>
          <w:color w:val="auto"/>
        </w:rPr>
        <w:t xml:space="preserve">Zamawiający nie przewiduje zorganizowania zebrania informacyjnego wykonawców. </w:t>
      </w:r>
    </w:p>
    <w:p w:rsidR="007F5E95" w:rsidRPr="00307DF0" w:rsidRDefault="007F5E95" w:rsidP="007F5E95">
      <w:pPr>
        <w:pStyle w:val="Default"/>
        <w:ind w:left="720"/>
        <w:jc w:val="both"/>
        <w:rPr>
          <w:rFonts w:ascii="Garamond" w:hAnsi="Garamond" w:cs="Arial"/>
          <w:color w:val="auto"/>
        </w:rPr>
      </w:pPr>
    </w:p>
    <w:p w:rsidR="004A4B77" w:rsidRPr="00307DF0" w:rsidRDefault="009060FA" w:rsidP="005D16DD">
      <w:pPr>
        <w:pStyle w:val="CM36"/>
        <w:spacing w:after="0"/>
        <w:jc w:val="both"/>
        <w:rPr>
          <w:rFonts w:ascii="Garamond" w:hAnsi="Garamond" w:cs="Arial"/>
          <w:b/>
          <w:bCs/>
          <w:sz w:val="28"/>
        </w:rPr>
      </w:pPr>
      <w:r w:rsidRPr="00307DF0">
        <w:rPr>
          <w:rFonts w:ascii="Garamond" w:hAnsi="Garamond" w:cs="Arial"/>
          <w:b/>
          <w:bCs/>
          <w:sz w:val="28"/>
          <w:szCs w:val="28"/>
        </w:rPr>
        <w:t>2</w:t>
      </w:r>
      <w:r w:rsidR="00914CAA" w:rsidRPr="00307DF0">
        <w:rPr>
          <w:rFonts w:ascii="Garamond" w:hAnsi="Garamond" w:cs="Arial"/>
          <w:b/>
          <w:bCs/>
          <w:sz w:val="28"/>
          <w:szCs w:val="28"/>
        </w:rPr>
        <w:t>7</w:t>
      </w:r>
      <w:r w:rsidR="00A64A7F" w:rsidRPr="00307DF0">
        <w:rPr>
          <w:rFonts w:ascii="Garamond" w:hAnsi="Garamond" w:cs="Arial"/>
          <w:b/>
          <w:bCs/>
          <w:sz w:val="28"/>
          <w:szCs w:val="28"/>
        </w:rPr>
        <w:t>.</w:t>
      </w:r>
      <w:r w:rsidR="00504162" w:rsidRPr="00307DF0">
        <w:rPr>
          <w:rFonts w:ascii="Garamond" w:hAnsi="Garamond" w:cs="Arial"/>
          <w:b/>
          <w:bCs/>
          <w:sz w:val="28"/>
          <w:szCs w:val="28"/>
        </w:rPr>
        <w:t>Informacje dotyczące w</w:t>
      </w:r>
      <w:r w:rsidR="004A4B77" w:rsidRPr="00307DF0">
        <w:rPr>
          <w:rFonts w:ascii="Garamond" w:hAnsi="Garamond" w:cs="Arial"/>
          <w:b/>
          <w:bCs/>
          <w:sz w:val="28"/>
          <w:szCs w:val="28"/>
        </w:rPr>
        <w:t>ysokoś</w:t>
      </w:r>
      <w:r w:rsidR="00504162" w:rsidRPr="00307DF0">
        <w:rPr>
          <w:rFonts w:ascii="Garamond" w:hAnsi="Garamond" w:cs="Arial"/>
          <w:b/>
          <w:bCs/>
          <w:sz w:val="28"/>
          <w:szCs w:val="28"/>
        </w:rPr>
        <w:t>ci</w:t>
      </w:r>
      <w:r w:rsidR="004A4B77" w:rsidRPr="00307DF0">
        <w:rPr>
          <w:rFonts w:ascii="Garamond" w:hAnsi="Garamond" w:cs="Arial"/>
          <w:b/>
          <w:bCs/>
          <w:sz w:val="28"/>
          <w:szCs w:val="28"/>
        </w:rPr>
        <w:t xml:space="preserve"> zwrotu kosztów udziału w</w:t>
      </w:r>
      <w:r w:rsidR="00135602" w:rsidRPr="00307DF0">
        <w:rPr>
          <w:rFonts w:ascii="Garamond" w:hAnsi="Garamond" w:cs="Arial"/>
          <w:b/>
          <w:bCs/>
          <w:sz w:val="28"/>
          <w:szCs w:val="28"/>
        </w:rPr>
        <w:t> </w:t>
      </w:r>
      <w:r w:rsidR="004A4B77" w:rsidRPr="00307DF0">
        <w:rPr>
          <w:rFonts w:ascii="Garamond" w:hAnsi="Garamond" w:cs="Arial"/>
          <w:b/>
          <w:bCs/>
          <w:sz w:val="28"/>
          <w:szCs w:val="28"/>
        </w:rPr>
        <w:t>postępowaniu</w:t>
      </w:r>
      <w:r w:rsidR="00504162" w:rsidRPr="00307DF0">
        <w:rPr>
          <w:rFonts w:ascii="Garamond" w:hAnsi="Garamond" w:cs="Arial"/>
          <w:b/>
          <w:bCs/>
          <w:sz w:val="28"/>
          <w:szCs w:val="28"/>
        </w:rPr>
        <w:t>, oraz aukcji elektronicznej</w:t>
      </w:r>
      <w:r w:rsidR="004A4B77" w:rsidRPr="00307DF0">
        <w:rPr>
          <w:rFonts w:ascii="Garamond" w:hAnsi="Garamond" w:cs="Arial"/>
          <w:b/>
          <w:bCs/>
          <w:sz w:val="28"/>
        </w:rPr>
        <w:t>.</w:t>
      </w:r>
    </w:p>
    <w:p w:rsidR="004A4B77" w:rsidRPr="00307DF0" w:rsidRDefault="00504162" w:rsidP="005D16DD">
      <w:pPr>
        <w:pStyle w:val="Tekstpodstawowy"/>
        <w:rPr>
          <w:rFonts w:ascii="Garamond" w:hAnsi="Garamond" w:cs="Arial"/>
          <w:szCs w:val="28"/>
        </w:rPr>
      </w:pPr>
      <w:r w:rsidRPr="00307DF0">
        <w:rPr>
          <w:rFonts w:ascii="Garamond" w:hAnsi="Garamond" w:cs="Arial"/>
        </w:rPr>
        <w:t>Wszystkie koszty związane z uczestnictwem w postępowaniu, w s</w:t>
      </w:r>
      <w:r w:rsidR="005A55EE">
        <w:rPr>
          <w:rFonts w:ascii="Garamond" w:hAnsi="Garamond" w:cs="Arial"/>
        </w:rPr>
        <w:t>zczególności z przygotowaniem i </w:t>
      </w:r>
      <w:r w:rsidRPr="00307DF0">
        <w:rPr>
          <w:rFonts w:ascii="Garamond" w:hAnsi="Garamond" w:cs="Arial"/>
        </w:rPr>
        <w:t>złożeniem ofert ponosi Wykonawca składający ofertę</w:t>
      </w:r>
      <w:r w:rsidR="004A4B77" w:rsidRPr="00307DF0">
        <w:rPr>
          <w:rFonts w:ascii="Garamond" w:hAnsi="Garamond" w:cs="Arial"/>
        </w:rPr>
        <w:t>.</w:t>
      </w:r>
    </w:p>
    <w:p w:rsidR="0031666E" w:rsidRPr="00307DF0" w:rsidRDefault="00D13BCE" w:rsidP="0071323C">
      <w:pPr>
        <w:pStyle w:val="Default"/>
        <w:jc w:val="both"/>
        <w:rPr>
          <w:rFonts w:ascii="Garamond" w:hAnsi="Garamond" w:cs="Arial"/>
          <w:bCs/>
          <w:color w:val="auto"/>
        </w:rPr>
      </w:pPr>
      <w:r w:rsidRPr="00307DF0">
        <w:rPr>
          <w:rFonts w:ascii="Garamond" w:hAnsi="Garamond" w:cs="Arial"/>
          <w:bCs/>
          <w:color w:val="auto"/>
        </w:rPr>
        <w:t>Zamawiający nie przewiduje zwrotu kosztów udziału w postępowaniu.</w:t>
      </w:r>
    </w:p>
    <w:p w:rsidR="00D13BCE" w:rsidRPr="00307DF0" w:rsidRDefault="00D13BCE" w:rsidP="0071323C">
      <w:pPr>
        <w:pStyle w:val="Default"/>
        <w:jc w:val="both"/>
        <w:rPr>
          <w:rFonts w:ascii="Garamond" w:hAnsi="Garamond" w:cs="Arial"/>
          <w:bCs/>
          <w:color w:val="auto"/>
        </w:rPr>
      </w:pPr>
      <w:r w:rsidRPr="00307DF0">
        <w:rPr>
          <w:rFonts w:ascii="Garamond" w:hAnsi="Garamond" w:cs="Arial"/>
          <w:bCs/>
          <w:color w:val="auto"/>
        </w:rPr>
        <w:t>Zamawiający nie przewiduje aukcji elektronicznej.</w:t>
      </w:r>
    </w:p>
    <w:p w:rsidR="00950937" w:rsidRDefault="00950937" w:rsidP="0071323C">
      <w:pPr>
        <w:pStyle w:val="Default"/>
        <w:jc w:val="both"/>
        <w:rPr>
          <w:rFonts w:ascii="Garamond" w:hAnsi="Garamond" w:cs="Arial"/>
          <w:b/>
          <w:bCs/>
          <w:color w:val="auto"/>
          <w:sz w:val="28"/>
          <w:szCs w:val="28"/>
        </w:rPr>
      </w:pPr>
    </w:p>
    <w:p w:rsidR="004A4B77" w:rsidRPr="00307DF0" w:rsidRDefault="00914CAA" w:rsidP="0071323C">
      <w:pPr>
        <w:pStyle w:val="Default"/>
        <w:jc w:val="both"/>
        <w:rPr>
          <w:rFonts w:ascii="Garamond" w:hAnsi="Garamond" w:cs="Arial"/>
          <w:b/>
          <w:bCs/>
          <w:color w:val="auto"/>
          <w:sz w:val="28"/>
          <w:szCs w:val="28"/>
        </w:rPr>
      </w:pPr>
      <w:r w:rsidRPr="00307DF0">
        <w:rPr>
          <w:rFonts w:ascii="Garamond" w:hAnsi="Garamond" w:cs="Arial"/>
          <w:b/>
          <w:bCs/>
          <w:color w:val="auto"/>
          <w:sz w:val="28"/>
          <w:szCs w:val="28"/>
        </w:rPr>
        <w:t>28</w:t>
      </w:r>
      <w:r w:rsidR="0071323C" w:rsidRPr="00307DF0">
        <w:rPr>
          <w:rFonts w:ascii="Garamond" w:hAnsi="Garamond" w:cs="Arial"/>
          <w:b/>
          <w:bCs/>
          <w:color w:val="auto"/>
          <w:sz w:val="28"/>
          <w:szCs w:val="28"/>
        </w:rPr>
        <w:t>.</w:t>
      </w:r>
      <w:r w:rsidR="004A4B77" w:rsidRPr="00307DF0">
        <w:rPr>
          <w:rFonts w:ascii="Garamond" w:hAnsi="Garamond" w:cs="Arial"/>
          <w:b/>
          <w:bCs/>
          <w:color w:val="auto"/>
          <w:sz w:val="28"/>
          <w:szCs w:val="28"/>
        </w:rPr>
        <w:t>Pouczenie o środkach ochrony prawnej.</w:t>
      </w:r>
    </w:p>
    <w:p w:rsidR="00A941C6" w:rsidRPr="00307DF0" w:rsidRDefault="00E90D8A" w:rsidP="00A941C6">
      <w:pPr>
        <w:pStyle w:val="Default"/>
        <w:jc w:val="both"/>
        <w:rPr>
          <w:rFonts w:ascii="Garamond" w:hAnsi="Garamond" w:cs="Tahoma"/>
        </w:rPr>
      </w:pPr>
      <w:r w:rsidRPr="00307DF0">
        <w:rPr>
          <w:rFonts w:ascii="Garamond" w:hAnsi="Garamond" w:cs="Tahoma"/>
        </w:rPr>
        <w:t>2</w:t>
      </w:r>
      <w:r w:rsidR="00914CAA" w:rsidRPr="00307DF0">
        <w:rPr>
          <w:rFonts w:ascii="Garamond" w:hAnsi="Garamond" w:cs="Tahoma"/>
        </w:rPr>
        <w:t>8</w:t>
      </w:r>
      <w:r w:rsidR="00A941C6" w:rsidRPr="00307DF0">
        <w:rPr>
          <w:rFonts w:ascii="Garamond" w:hAnsi="Garamond" w:cs="Tahoma"/>
        </w:rPr>
        <w:t>.1.Środki ochrony prawnej przysługują wykonawcy, a także innemu podmiotowi, jeżeli ma lub miał interes w uzyskaniu danego zamówienia oraz poniósł lub może ponieść szkodę w wyniku naruszenia przez zamawiającego przepisów niniejszej ustawy. Środki och</w:t>
      </w:r>
      <w:r w:rsidR="005A55EE">
        <w:rPr>
          <w:rFonts w:ascii="Garamond" w:hAnsi="Garamond" w:cs="Tahoma"/>
        </w:rPr>
        <w:t>rony prawnej wobec ogłoszenia o </w:t>
      </w:r>
      <w:r w:rsidR="00A941C6" w:rsidRPr="00307DF0">
        <w:rPr>
          <w:rFonts w:ascii="Garamond" w:hAnsi="Garamond" w:cs="Tahoma"/>
        </w:rPr>
        <w:t>zamówieniu oraz specyfikacji istotnych warunków zamówienia przysługują również organizacjom wpisanym na listę, o której mowa w art. 154 pkt 5 ustawy Prawo zamówień publicznych.</w:t>
      </w:r>
    </w:p>
    <w:p w:rsidR="00A941C6" w:rsidRPr="00307DF0" w:rsidRDefault="00E90D8A" w:rsidP="00A941C6">
      <w:pPr>
        <w:pStyle w:val="Default"/>
        <w:jc w:val="both"/>
        <w:rPr>
          <w:rFonts w:ascii="Garamond" w:hAnsi="Garamond" w:cs="Tahoma"/>
        </w:rPr>
      </w:pPr>
      <w:r w:rsidRPr="00307DF0">
        <w:rPr>
          <w:rFonts w:ascii="Garamond" w:hAnsi="Garamond" w:cs="Tahoma"/>
          <w:color w:val="auto"/>
        </w:rPr>
        <w:t>2</w:t>
      </w:r>
      <w:r w:rsidR="00914CAA" w:rsidRPr="00307DF0">
        <w:rPr>
          <w:rFonts w:ascii="Garamond" w:hAnsi="Garamond" w:cs="Tahoma"/>
          <w:color w:val="auto"/>
        </w:rPr>
        <w:t>8</w:t>
      </w:r>
      <w:r w:rsidR="00A941C6" w:rsidRPr="00307DF0">
        <w:rPr>
          <w:rFonts w:ascii="Garamond" w:hAnsi="Garamond" w:cs="Tahoma"/>
          <w:color w:val="auto"/>
        </w:rPr>
        <w:t>.2.Środki ochrony prawnej wobec ogłoszenia o zamówieniu oraz specyfikacji istotnych warunków zamówienia, przysługują również organizacjom wpisanym na listę organizacji uprawnionych do wnoszenia środków ochrony prawnej.</w:t>
      </w:r>
    </w:p>
    <w:p w:rsidR="00A941C6" w:rsidRPr="00307DF0" w:rsidRDefault="00E90D8A" w:rsidP="00A941C6">
      <w:pPr>
        <w:pStyle w:val="Default"/>
        <w:jc w:val="both"/>
        <w:rPr>
          <w:rFonts w:ascii="Garamond" w:hAnsi="Garamond" w:cs="Tahoma"/>
        </w:rPr>
      </w:pPr>
      <w:r w:rsidRPr="00307DF0">
        <w:rPr>
          <w:rFonts w:ascii="Garamond" w:hAnsi="Garamond" w:cs="Tahoma"/>
          <w:color w:val="auto"/>
        </w:rPr>
        <w:t>2</w:t>
      </w:r>
      <w:r w:rsidR="00914CAA" w:rsidRPr="00307DF0">
        <w:rPr>
          <w:rFonts w:ascii="Garamond" w:hAnsi="Garamond" w:cs="Tahoma"/>
          <w:color w:val="auto"/>
        </w:rPr>
        <w:t>8</w:t>
      </w:r>
      <w:r w:rsidR="00A941C6" w:rsidRPr="00307DF0">
        <w:rPr>
          <w:rFonts w:ascii="Garamond" w:hAnsi="Garamond" w:cs="Tahoma"/>
          <w:color w:val="auto"/>
        </w:rPr>
        <w:t xml:space="preserve">.3.Odwołanie przysługuje wyłącznie od niezgodnej z przepisami ustawy czynności zamawiającego podjętej w postępowaniu o udzielenie zamówienia lub zaniechania czynności, do której zamawiający jest zobowiązany na podstawie ustawy </w:t>
      </w:r>
      <w:proofErr w:type="spellStart"/>
      <w:r w:rsidR="00A941C6" w:rsidRPr="00307DF0">
        <w:rPr>
          <w:rFonts w:ascii="Garamond" w:hAnsi="Garamond" w:cs="Tahoma"/>
          <w:color w:val="auto"/>
        </w:rPr>
        <w:t>Pzp</w:t>
      </w:r>
      <w:proofErr w:type="spellEnd"/>
      <w:r w:rsidR="00A941C6" w:rsidRPr="00307DF0">
        <w:rPr>
          <w:rFonts w:ascii="Garamond" w:hAnsi="Garamond" w:cs="Tahoma"/>
          <w:color w:val="auto"/>
        </w:rPr>
        <w:t>.</w:t>
      </w:r>
      <w:r w:rsidR="00A941C6" w:rsidRPr="00307DF0">
        <w:rPr>
          <w:rFonts w:ascii="Garamond" w:hAnsi="Garamond" w:cs="Tahoma"/>
        </w:rPr>
        <w:t xml:space="preserve"> </w:t>
      </w:r>
      <w:r w:rsidR="00A941C6" w:rsidRPr="00307DF0">
        <w:rPr>
          <w:rFonts w:ascii="Garamond" w:hAnsi="Garamond" w:cs="Tahoma"/>
          <w:color w:val="auto"/>
        </w:rPr>
        <w:t>Odwołanie przysługuje wyłącznie wobec czynności:</w:t>
      </w:r>
    </w:p>
    <w:p w:rsidR="00A941C6" w:rsidRPr="00307DF0" w:rsidRDefault="009060FA" w:rsidP="009060FA">
      <w:pPr>
        <w:pStyle w:val="Default"/>
        <w:jc w:val="both"/>
        <w:rPr>
          <w:rFonts w:ascii="Garamond" w:hAnsi="Garamond" w:cs="Tahoma"/>
          <w:color w:val="auto"/>
        </w:rPr>
      </w:pPr>
      <w:proofErr w:type="spellStart"/>
      <w:r w:rsidRPr="00307DF0">
        <w:rPr>
          <w:rFonts w:ascii="Garamond" w:hAnsi="Garamond" w:cs="Tahoma"/>
          <w:color w:val="auto"/>
        </w:rPr>
        <w:t>a.</w:t>
      </w:r>
      <w:r w:rsidR="00A941C6" w:rsidRPr="00307DF0">
        <w:rPr>
          <w:rFonts w:ascii="Garamond" w:hAnsi="Garamond" w:cs="Tahoma"/>
          <w:color w:val="auto"/>
        </w:rPr>
        <w:t>określenia</w:t>
      </w:r>
      <w:proofErr w:type="spellEnd"/>
      <w:r w:rsidR="00A941C6" w:rsidRPr="00307DF0">
        <w:rPr>
          <w:rFonts w:ascii="Garamond" w:hAnsi="Garamond" w:cs="Tahoma"/>
          <w:color w:val="auto"/>
        </w:rPr>
        <w:t xml:space="preserve"> warunków udziału w postępowaniu,</w:t>
      </w:r>
    </w:p>
    <w:p w:rsidR="00A941C6" w:rsidRPr="00307DF0" w:rsidRDefault="009060FA" w:rsidP="009060FA">
      <w:pPr>
        <w:pStyle w:val="Default"/>
        <w:jc w:val="both"/>
        <w:rPr>
          <w:rFonts w:ascii="Garamond" w:hAnsi="Garamond" w:cs="Tahoma"/>
          <w:color w:val="auto"/>
        </w:rPr>
      </w:pPr>
      <w:proofErr w:type="spellStart"/>
      <w:r w:rsidRPr="00307DF0">
        <w:rPr>
          <w:rFonts w:ascii="Garamond" w:hAnsi="Garamond" w:cs="Tahoma"/>
          <w:color w:val="auto"/>
        </w:rPr>
        <w:t>b.</w:t>
      </w:r>
      <w:r w:rsidR="00A941C6" w:rsidRPr="00307DF0">
        <w:rPr>
          <w:rFonts w:ascii="Garamond" w:hAnsi="Garamond" w:cs="Tahoma"/>
          <w:color w:val="auto"/>
        </w:rPr>
        <w:t>wykluczenie</w:t>
      </w:r>
      <w:proofErr w:type="spellEnd"/>
      <w:r w:rsidR="00A941C6" w:rsidRPr="00307DF0">
        <w:rPr>
          <w:rFonts w:ascii="Garamond" w:hAnsi="Garamond" w:cs="Tahoma"/>
          <w:color w:val="auto"/>
        </w:rPr>
        <w:t xml:space="preserve"> odwołującego z postępowania o udzielenie zamówienia,</w:t>
      </w:r>
    </w:p>
    <w:p w:rsidR="00A941C6" w:rsidRPr="00307DF0" w:rsidRDefault="009060FA" w:rsidP="009060FA">
      <w:pPr>
        <w:pStyle w:val="Default"/>
        <w:jc w:val="both"/>
        <w:rPr>
          <w:rFonts w:ascii="Garamond" w:hAnsi="Garamond" w:cs="Tahoma"/>
          <w:color w:val="auto"/>
        </w:rPr>
      </w:pPr>
      <w:proofErr w:type="spellStart"/>
      <w:r w:rsidRPr="00307DF0">
        <w:rPr>
          <w:rFonts w:ascii="Garamond" w:hAnsi="Garamond" w:cs="Tahoma"/>
          <w:color w:val="auto"/>
        </w:rPr>
        <w:t>c.</w:t>
      </w:r>
      <w:r w:rsidR="00A941C6" w:rsidRPr="00307DF0">
        <w:rPr>
          <w:rFonts w:ascii="Garamond" w:hAnsi="Garamond" w:cs="Tahoma"/>
          <w:color w:val="auto"/>
        </w:rPr>
        <w:t>odrzucenia</w:t>
      </w:r>
      <w:proofErr w:type="spellEnd"/>
      <w:r w:rsidR="00A941C6" w:rsidRPr="00307DF0">
        <w:rPr>
          <w:rFonts w:ascii="Garamond" w:hAnsi="Garamond" w:cs="Tahoma"/>
          <w:color w:val="auto"/>
        </w:rPr>
        <w:t xml:space="preserve"> oferty odwołującego,</w:t>
      </w:r>
    </w:p>
    <w:p w:rsidR="00A941C6" w:rsidRPr="00307DF0" w:rsidRDefault="009060FA" w:rsidP="009060FA">
      <w:pPr>
        <w:pStyle w:val="Default"/>
        <w:jc w:val="both"/>
        <w:rPr>
          <w:rFonts w:ascii="Garamond" w:hAnsi="Garamond" w:cs="Tahoma"/>
          <w:color w:val="auto"/>
        </w:rPr>
      </w:pPr>
      <w:proofErr w:type="spellStart"/>
      <w:r w:rsidRPr="00307DF0">
        <w:rPr>
          <w:rFonts w:ascii="Garamond" w:hAnsi="Garamond" w:cs="Tahoma"/>
          <w:color w:val="auto"/>
        </w:rPr>
        <w:t>d.</w:t>
      </w:r>
      <w:r w:rsidR="00A941C6" w:rsidRPr="00307DF0">
        <w:rPr>
          <w:rFonts w:ascii="Garamond" w:hAnsi="Garamond" w:cs="Tahoma"/>
          <w:color w:val="auto"/>
        </w:rPr>
        <w:t>opisu</w:t>
      </w:r>
      <w:proofErr w:type="spellEnd"/>
      <w:r w:rsidR="00A941C6" w:rsidRPr="00307DF0">
        <w:rPr>
          <w:rFonts w:ascii="Garamond" w:hAnsi="Garamond" w:cs="Tahoma"/>
          <w:color w:val="auto"/>
        </w:rPr>
        <w:t xml:space="preserve"> przedmiotu zamówienia,</w:t>
      </w:r>
    </w:p>
    <w:p w:rsidR="00A941C6" w:rsidRPr="00307DF0" w:rsidRDefault="009060FA" w:rsidP="009060FA">
      <w:pPr>
        <w:pStyle w:val="Default"/>
        <w:jc w:val="both"/>
        <w:rPr>
          <w:rFonts w:ascii="Garamond" w:hAnsi="Garamond" w:cs="Tahoma"/>
          <w:color w:val="auto"/>
        </w:rPr>
      </w:pPr>
      <w:proofErr w:type="spellStart"/>
      <w:r w:rsidRPr="00307DF0">
        <w:rPr>
          <w:rFonts w:ascii="Garamond" w:hAnsi="Garamond" w:cs="Tahoma"/>
          <w:color w:val="auto"/>
        </w:rPr>
        <w:t>e.</w:t>
      </w:r>
      <w:r w:rsidR="00A941C6" w:rsidRPr="00307DF0">
        <w:rPr>
          <w:rFonts w:ascii="Garamond" w:hAnsi="Garamond" w:cs="Tahoma"/>
          <w:color w:val="auto"/>
        </w:rPr>
        <w:t>wyboru</w:t>
      </w:r>
      <w:proofErr w:type="spellEnd"/>
      <w:r w:rsidR="00A941C6" w:rsidRPr="00307DF0">
        <w:rPr>
          <w:rFonts w:ascii="Garamond" w:hAnsi="Garamond" w:cs="Tahoma"/>
          <w:color w:val="auto"/>
        </w:rPr>
        <w:t xml:space="preserve"> oferty najkorzystniejszej.</w:t>
      </w:r>
    </w:p>
    <w:p w:rsidR="00A941C6" w:rsidRPr="00307DF0" w:rsidRDefault="00914CAA" w:rsidP="00A941C6">
      <w:pPr>
        <w:pStyle w:val="Default"/>
        <w:jc w:val="both"/>
        <w:rPr>
          <w:rFonts w:ascii="Garamond" w:hAnsi="Garamond" w:cs="Tahoma"/>
          <w:color w:val="auto"/>
        </w:rPr>
      </w:pPr>
      <w:r w:rsidRPr="00307DF0">
        <w:rPr>
          <w:rFonts w:ascii="Garamond" w:hAnsi="Garamond" w:cs="Tahoma"/>
        </w:rPr>
        <w:t>28</w:t>
      </w:r>
      <w:r w:rsidR="00A941C6" w:rsidRPr="00307DF0">
        <w:rPr>
          <w:rFonts w:ascii="Garamond" w:hAnsi="Garamond" w:cs="Tahoma"/>
        </w:rPr>
        <w:t xml:space="preserve">.4.Odwołanie powinno wskazywać czynność lub zaniechanie czynności zamawiającego, której zarzuca się niezgodność z przepisami ustawy, zawierać zwięzłe przedstawienie zarzutów, określać żądanie oraz </w:t>
      </w:r>
      <w:r w:rsidR="00A941C6" w:rsidRPr="00307DF0">
        <w:rPr>
          <w:rFonts w:ascii="Garamond" w:hAnsi="Garamond" w:cs="Tahoma"/>
        </w:rPr>
        <w:lastRenderedPageBreak/>
        <w:t>wskazywać okoliczności faktyczne i prawne uzasadniające wniesienie odwołania.</w:t>
      </w:r>
    </w:p>
    <w:p w:rsidR="00A941C6" w:rsidRPr="00307DF0" w:rsidRDefault="00E90D8A" w:rsidP="00A941C6">
      <w:pPr>
        <w:pStyle w:val="Default"/>
        <w:jc w:val="both"/>
        <w:rPr>
          <w:rFonts w:ascii="Garamond" w:hAnsi="Garamond" w:cs="Tahoma"/>
          <w:color w:val="auto"/>
        </w:rPr>
      </w:pPr>
      <w:r w:rsidRPr="00307DF0">
        <w:rPr>
          <w:rFonts w:ascii="Garamond" w:hAnsi="Garamond" w:cs="Tahoma"/>
          <w:color w:val="auto"/>
        </w:rPr>
        <w:t>2</w:t>
      </w:r>
      <w:r w:rsidR="00914CAA" w:rsidRPr="00307DF0">
        <w:rPr>
          <w:rFonts w:ascii="Garamond" w:hAnsi="Garamond" w:cs="Tahoma"/>
          <w:color w:val="auto"/>
        </w:rPr>
        <w:t>8</w:t>
      </w:r>
      <w:r w:rsidR="00A941C6" w:rsidRPr="00307DF0">
        <w:rPr>
          <w:rFonts w:ascii="Garamond" w:hAnsi="Garamond" w:cs="Tahoma"/>
          <w:color w:val="auto"/>
        </w:rPr>
        <w:t>.5.Odwołanie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941C6" w:rsidRPr="00307DF0" w:rsidRDefault="00914CAA" w:rsidP="00A941C6">
      <w:pPr>
        <w:pStyle w:val="Default"/>
        <w:jc w:val="both"/>
        <w:rPr>
          <w:rFonts w:ascii="Garamond" w:hAnsi="Garamond" w:cs="Tahoma"/>
          <w:color w:val="auto"/>
        </w:rPr>
      </w:pPr>
      <w:r w:rsidRPr="00307DF0">
        <w:rPr>
          <w:rFonts w:ascii="Garamond" w:hAnsi="Garamond" w:cs="Tahoma"/>
          <w:color w:val="auto"/>
        </w:rPr>
        <w:t>28</w:t>
      </w:r>
      <w:r w:rsidR="00A941C6" w:rsidRPr="00307DF0">
        <w:rPr>
          <w:rFonts w:ascii="Garamond" w:hAnsi="Garamond" w:cs="Tahoma"/>
          <w:color w:val="auto"/>
        </w:rPr>
        <w:t>.6.Odwołujący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A941C6" w:rsidRPr="00307DF0" w:rsidRDefault="00914CAA" w:rsidP="00A941C6">
      <w:pPr>
        <w:pStyle w:val="Default"/>
        <w:jc w:val="both"/>
        <w:rPr>
          <w:rFonts w:ascii="Garamond" w:hAnsi="Garamond" w:cs="Tahoma"/>
          <w:color w:val="auto"/>
        </w:rPr>
      </w:pPr>
      <w:r w:rsidRPr="00307DF0">
        <w:rPr>
          <w:rFonts w:ascii="Garamond" w:hAnsi="Garamond" w:cs="Tahoma"/>
          <w:color w:val="auto"/>
        </w:rPr>
        <w:t>28</w:t>
      </w:r>
      <w:r w:rsidR="00A941C6" w:rsidRPr="00307DF0">
        <w:rPr>
          <w:rFonts w:ascii="Garamond" w:hAnsi="Garamond" w:cs="Tahoma"/>
          <w:color w:val="auto"/>
        </w:rPr>
        <w:t>.7.Odwołanie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A941C6" w:rsidRPr="00307DF0" w:rsidRDefault="00914CAA" w:rsidP="00A941C6">
      <w:pPr>
        <w:pStyle w:val="Default"/>
        <w:jc w:val="both"/>
        <w:rPr>
          <w:rFonts w:ascii="Garamond" w:hAnsi="Garamond" w:cs="Tahoma"/>
          <w:color w:val="auto"/>
        </w:rPr>
      </w:pPr>
      <w:r w:rsidRPr="00307DF0">
        <w:rPr>
          <w:rFonts w:ascii="Garamond" w:hAnsi="Garamond" w:cs="Tahoma"/>
          <w:color w:val="auto"/>
        </w:rPr>
        <w:t>28</w:t>
      </w:r>
      <w:r w:rsidR="00A941C6" w:rsidRPr="00307DF0">
        <w:rPr>
          <w:rFonts w:ascii="Garamond" w:hAnsi="Garamond" w:cs="Tahoma"/>
          <w:color w:val="auto"/>
        </w:rPr>
        <w:t>.8.Odwołanie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A941C6" w:rsidRPr="00307DF0" w:rsidRDefault="00914CAA" w:rsidP="00A941C6">
      <w:pPr>
        <w:pStyle w:val="Default"/>
        <w:jc w:val="both"/>
        <w:rPr>
          <w:rFonts w:ascii="Garamond" w:hAnsi="Garamond" w:cs="Tahoma"/>
          <w:color w:val="auto"/>
        </w:rPr>
      </w:pPr>
      <w:r w:rsidRPr="00307DF0">
        <w:rPr>
          <w:rFonts w:ascii="Garamond" w:hAnsi="Garamond" w:cs="Tahoma"/>
          <w:color w:val="auto"/>
        </w:rPr>
        <w:t>28</w:t>
      </w:r>
      <w:r w:rsidR="00A941C6" w:rsidRPr="00307DF0">
        <w:rPr>
          <w:rFonts w:ascii="Garamond" w:hAnsi="Garamond" w:cs="Tahoma"/>
          <w:color w:val="auto"/>
        </w:rPr>
        <w:t xml:space="preserve">.9.Odwołanie wobec czynności innych niż określone w pkt </w:t>
      </w:r>
      <w:r w:rsidR="00E90D8A" w:rsidRPr="00307DF0">
        <w:rPr>
          <w:rFonts w:ascii="Garamond" w:hAnsi="Garamond" w:cs="Tahoma"/>
          <w:color w:val="auto"/>
        </w:rPr>
        <w:t>2</w:t>
      </w:r>
      <w:r w:rsidRPr="00307DF0">
        <w:rPr>
          <w:rFonts w:ascii="Garamond" w:hAnsi="Garamond" w:cs="Tahoma"/>
          <w:color w:val="auto"/>
        </w:rPr>
        <w:t>8</w:t>
      </w:r>
      <w:r w:rsidR="00A941C6" w:rsidRPr="00307DF0">
        <w:rPr>
          <w:rFonts w:ascii="Garamond" w:hAnsi="Garamond" w:cs="Tahoma"/>
          <w:color w:val="auto"/>
        </w:rPr>
        <w:t xml:space="preserve">.7 i </w:t>
      </w:r>
      <w:r w:rsidR="00E90D8A" w:rsidRPr="00307DF0">
        <w:rPr>
          <w:rFonts w:ascii="Garamond" w:hAnsi="Garamond" w:cs="Tahoma"/>
          <w:color w:val="auto"/>
        </w:rPr>
        <w:t>2</w:t>
      </w:r>
      <w:r w:rsidRPr="00307DF0">
        <w:rPr>
          <w:rFonts w:ascii="Garamond" w:hAnsi="Garamond" w:cs="Tahoma"/>
          <w:color w:val="auto"/>
        </w:rPr>
        <w:t>8</w:t>
      </w:r>
      <w:r w:rsidR="00A941C6" w:rsidRPr="00307DF0">
        <w:rPr>
          <w:rFonts w:ascii="Garamond" w:hAnsi="Garamond" w:cs="Tahoma"/>
          <w:color w:val="auto"/>
        </w:rPr>
        <w:t>.8 wnosi się  w terminie 5 dni od dnia, w którym powzięto lub przy zachowaniu należytej staranności</w:t>
      </w:r>
      <w:r w:rsidR="005A55EE">
        <w:rPr>
          <w:rFonts w:ascii="Garamond" w:hAnsi="Garamond" w:cs="Tahoma"/>
          <w:color w:val="auto"/>
        </w:rPr>
        <w:t xml:space="preserve"> można było powziąć wiadomość o </w:t>
      </w:r>
      <w:r w:rsidR="00A941C6" w:rsidRPr="00307DF0">
        <w:rPr>
          <w:rFonts w:ascii="Garamond" w:hAnsi="Garamond" w:cs="Tahoma"/>
          <w:color w:val="auto"/>
        </w:rPr>
        <w:t xml:space="preserve">okolicznościach stanowiących podstawę jego wniesienia. </w:t>
      </w:r>
    </w:p>
    <w:p w:rsidR="00A941C6" w:rsidRPr="00307DF0" w:rsidRDefault="00E90D8A" w:rsidP="00A941C6">
      <w:pPr>
        <w:pStyle w:val="Default"/>
        <w:jc w:val="both"/>
        <w:rPr>
          <w:rFonts w:ascii="Garamond" w:hAnsi="Garamond" w:cs="Tahoma"/>
          <w:color w:val="auto"/>
        </w:rPr>
      </w:pPr>
      <w:r w:rsidRPr="00307DF0">
        <w:rPr>
          <w:rFonts w:ascii="Garamond" w:hAnsi="Garamond" w:cs="Tahoma"/>
          <w:color w:val="auto"/>
        </w:rPr>
        <w:t>2</w:t>
      </w:r>
      <w:r w:rsidR="00914CAA" w:rsidRPr="00307DF0">
        <w:rPr>
          <w:rFonts w:ascii="Garamond" w:hAnsi="Garamond" w:cs="Tahoma"/>
          <w:color w:val="auto"/>
        </w:rPr>
        <w:t>8</w:t>
      </w:r>
      <w:r w:rsidR="00A941C6" w:rsidRPr="00307DF0">
        <w:rPr>
          <w:rFonts w:ascii="Garamond" w:hAnsi="Garamond" w:cs="Tahoma"/>
          <w:color w:val="auto"/>
        </w:rPr>
        <w:t>.10.Wykonawca może w terminie przewidzianym do wniesienia odwołania poinformować zamawiającego o niezgodnej z przepisami ustawy czynności podjętej przez niego lub zaniechaniu czynności, do której jest zobowiązany, na które nie przysługuje odwołanie</w:t>
      </w:r>
      <w:r w:rsidR="00D963A4" w:rsidRPr="00307DF0">
        <w:rPr>
          <w:rFonts w:ascii="Garamond" w:hAnsi="Garamond" w:cs="Tahoma"/>
          <w:color w:val="auto"/>
        </w:rPr>
        <w:t>. W </w:t>
      </w:r>
      <w:r w:rsidR="00A941C6" w:rsidRPr="00307DF0">
        <w:rPr>
          <w:rFonts w:ascii="Garamond" w:hAnsi="Garamond" w:cs="Tahoma"/>
          <w:color w:val="auto"/>
        </w:rPr>
        <w:t>przypadku uznania zasadności przekazanej informacji zamawiający powtarza czynność albo dokonuje czynności zaniechanej, informując o tym wykonawców w sposób przewidziany w ustawie dla tej czynności.</w:t>
      </w:r>
    </w:p>
    <w:p w:rsidR="004A4B77" w:rsidRPr="00307DF0" w:rsidRDefault="00E90D8A" w:rsidP="00A941C6">
      <w:pPr>
        <w:pStyle w:val="Default"/>
        <w:jc w:val="both"/>
        <w:rPr>
          <w:rFonts w:ascii="Garamond" w:hAnsi="Garamond" w:cs="Arial"/>
          <w:color w:val="auto"/>
          <w:szCs w:val="28"/>
        </w:rPr>
      </w:pPr>
      <w:r w:rsidRPr="00307DF0">
        <w:rPr>
          <w:rFonts w:ascii="Garamond" w:hAnsi="Garamond" w:cs="Tahoma"/>
        </w:rPr>
        <w:t>2</w:t>
      </w:r>
      <w:r w:rsidR="00914CAA" w:rsidRPr="00307DF0">
        <w:rPr>
          <w:rFonts w:ascii="Garamond" w:hAnsi="Garamond" w:cs="Tahoma"/>
        </w:rPr>
        <w:t>8</w:t>
      </w:r>
      <w:r w:rsidRPr="00307DF0">
        <w:rPr>
          <w:rFonts w:ascii="Garamond" w:hAnsi="Garamond" w:cs="Tahoma"/>
        </w:rPr>
        <w:t>.</w:t>
      </w:r>
      <w:r w:rsidR="00A941C6" w:rsidRPr="00307DF0">
        <w:rPr>
          <w:rFonts w:ascii="Garamond" w:hAnsi="Garamond" w:cs="Tahoma"/>
        </w:rPr>
        <w:t>11.Pozostałe prawa i obowiązki wykonawców w toku wnoszenia środków ochrony prawnej określone są w Dziale VI ustawy Prawo zamówień publicznych</w:t>
      </w: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834B33" w:rsidRDefault="00834B33" w:rsidP="00292D99">
      <w:pPr>
        <w:autoSpaceDE w:val="0"/>
        <w:autoSpaceDN w:val="0"/>
        <w:adjustRightInd w:val="0"/>
        <w:jc w:val="right"/>
        <w:rPr>
          <w:rFonts w:ascii="Garamond" w:hAnsi="Garamond" w:cs="Arial"/>
          <w:b/>
          <w:bCs/>
        </w:rPr>
      </w:pPr>
    </w:p>
    <w:p w:rsidR="004A4B77" w:rsidRPr="00307DF0" w:rsidRDefault="004A4B77" w:rsidP="00292D99">
      <w:pPr>
        <w:autoSpaceDE w:val="0"/>
        <w:autoSpaceDN w:val="0"/>
        <w:adjustRightInd w:val="0"/>
        <w:jc w:val="right"/>
        <w:rPr>
          <w:rFonts w:ascii="Garamond" w:hAnsi="Garamond" w:cs="Arial"/>
          <w:b/>
          <w:bCs/>
        </w:rPr>
      </w:pPr>
      <w:r w:rsidRPr="00307DF0">
        <w:rPr>
          <w:rFonts w:ascii="Garamond" w:hAnsi="Garamond" w:cs="Arial"/>
          <w:b/>
          <w:bCs/>
        </w:rPr>
        <w:lastRenderedPageBreak/>
        <w:t>Załącznik nr 1</w:t>
      </w:r>
    </w:p>
    <w:p w:rsidR="004A4B77" w:rsidRPr="00307DF0" w:rsidRDefault="004A4B77">
      <w:pPr>
        <w:pStyle w:val="Tekstpodstawowywcity"/>
        <w:jc w:val="right"/>
        <w:rPr>
          <w:rFonts w:ascii="Garamond" w:hAnsi="Garamond" w:cs="Arial"/>
        </w:rPr>
      </w:pPr>
    </w:p>
    <w:p w:rsidR="004A4B77" w:rsidRPr="00307DF0" w:rsidRDefault="004A4B77">
      <w:pPr>
        <w:pStyle w:val="CM38"/>
        <w:spacing w:line="351" w:lineRule="atLeast"/>
        <w:jc w:val="center"/>
        <w:rPr>
          <w:rFonts w:ascii="Garamond" w:hAnsi="Garamond" w:cs="Arial"/>
          <w:b/>
          <w:bCs/>
          <w:sz w:val="40"/>
          <w:szCs w:val="32"/>
        </w:rPr>
      </w:pPr>
      <w:r w:rsidRPr="00307DF0">
        <w:rPr>
          <w:rFonts w:ascii="Garamond" w:hAnsi="Garamond" w:cs="Arial"/>
          <w:b/>
          <w:bCs/>
          <w:sz w:val="40"/>
        </w:rPr>
        <w:t xml:space="preserve">FORMULARZ </w:t>
      </w:r>
      <w:r w:rsidRPr="00307DF0">
        <w:rPr>
          <w:rFonts w:ascii="Garamond" w:hAnsi="Garamond" w:cs="Arial"/>
          <w:b/>
          <w:bCs/>
          <w:sz w:val="40"/>
          <w:szCs w:val="32"/>
        </w:rPr>
        <w:t>OFERTY</w:t>
      </w:r>
    </w:p>
    <w:p w:rsidR="004A4B77" w:rsidRPr="00307DF0" w:rsidRDefault="004A4B77">
      <w:pPr>
        <w:pStyle w:val="Nagwek9"/>
        <w:numPr>
          <w:ilvl w:val="12"/>
          <w:numId w:val="0"/>
        </w:numPr>
        <w:spacing w:before="0" w:line="240" w:lineRule="auto"/>
        <w:rPr>
          <w:rFonts w:ascii="Garamond" w:hAnsi="Garamond" w:cs="Arial"/>
          <w:b w:val="0"/>
          <w:sz w:val="28"/>
        </w:rPr>
      </w:pPr>
      <w:r w:rsidRPr="00307DF0">
        <w:rPr>
          <w:rFonts w:ascii="Garamond" w:hAnsi="Garamond" w:cs="Arial"/>
          <w:b w:val="0"/>
          <w:sz w:val="28"/>
        </w:rPr>
        <w:t xml:space="preserve">                                        </w:t>
      </w:r>
    </w:p>
    <w:p w:rsidR="004A4B77" w:rsidRPr="00307DF0" w:rsidRDefault="004A4B77">
      <w:pPr>
        <w:pStyle w:val="Nagwek9"/>
        <w:numPr>
          <w:ilvl w:val="12"/>
          <w:numId w:val="0"/>
        </w:numPr>
        <w:spacing w:before="0" w:line="240" w:lineRule="auto"/>
        <w:rPr>
          <w:rFonts w:ascii="Garamond" w:hAnsi="Garamond" w:cs="Arial"/>
          <w:sz w:val="28"/>
        </w:rPr>
      </w:pPr>
      <w:r w:rsidRPr="00307DF0">
        <w:rPr>
          <w:rFonts w:ascii="Garamond" w:hAnsi="Garamond" w:cs="Arial"/>
          <w:sz w:val="28"/>
        </w:rPr>
        <w:t>Zamawiający:</w:t>
      </w:r>
      <w:r w:rsidRPr="00307DF0">
        <w:rPr>
          <w:rFonts w:ascii="Garamond" w:hAnsi="Garamond" w:cs="Arial"/>
          <w:sz w:val="28"/>
        </w:rPr>
        <w:tab/>
      </w:r>
      <w:r w:rsidRPr="00307DF0">
        <w:rPr>
          <w:rFonts w:ascii="Garamond" w:hAnsi="Garamond" w:cs="Arial"/>
          <w:sz w:val="28"/>
        </w:rPr>
        <w:tab/>
      </w:r>
      <w:r w:rsidRPr="00307DF0">
        <w:rPr>
          <w:rFonts w:ascii="Garamond" w:hAnsi="Garamond" w:cs="Arial"/>
          <w:sz w:val="28"/>
        </w:rPr>
        <w:tab/>
      </w:r>
      <w:r w:rsidRPr="00307DF0">
        <w:rPr>
          <w:rFonts w:ascii="Garamond" w:hAnsi="Garamond" w:cs="Arial"/>
          <w:sz w:val="28"/>
        </w:rPr>
        <w:tab/>
        <w:t>Gmina</w:t>
      </w:r>
      <w:r w:rsidR="00111457" w:rsidRPr="00307DF0">
        <w:rPr>
          <w:rFonts w:ascii="Garamond" w:hAnsi="Garamond" w:cs="Arial"/>
          <w:sz w:val="28"/>
        </w:rPr>
        <w:t xml:space="preserve"> Bytom Odrzański</w:t>
      </w:r>
    </w:p>
    <w:p w:rsidR="004A4B77" w:rsidRPr="00307DF0" w:rsidRDefault="004A4B77">
      <w:pPr>
        <w:numPr>
          <w:ilvl w:val="12"/>
          <w:numId w:val="0"/>
        </w:numPr>
        <w:rPr>
          <w:rFonts w:ascii="Garamond" w:hAnsi="Garamond" w:cs="Arial"/>
          <w:b/>
          <w:sz w:val="28"/>
        </w:rPr>
      </w:pPr>
      <w:r w:rsidRPr="00307DF0">
        <w:rPr>
          <w:rFonts w:ascii="Garamond" w:hAnsi="Garamond" w:cs="Arial"/>
        </w:rPr>
        <w:tab/>
      </w:r>
      <w:r w:rsidRPr="00307DF0">
        <w:rPr>
          <w:rFonts w:ascii="Garamond" w:hAnsi="Garamond" w:cs="Arial"/>
        </w:rPr>
        <w:tab/>
      </w:r>
      <w:r w:rsidRPr="00307DF0">
        <w:rPr>
          <w:rFonts w:ascii="Garamond" w:hAnsi="Garamond" w:cs="Arial"/>
        </w:rPr>
        <w:tab/>
      </w:r>
      <w:r w:rsidRPr="00307DF0">
        <w:rPr>
          <w:rFonts w:ascii="Garamond" w:hAnsi="Garamond" w:cs="Arial"/>
        </w:rPr>
        <w:tab/>
      </w:r>
      <w:r w:rsidRPr="00307DF0">
        <w:rPr>
          <w:rFonts w:ascii="Garamond" w:hAnsi="Garamond" w:cs="Arial"/>
        </w:rPr>
        <w:tab/>
      </w:r>
      <w:r w:rsidRPr="00307DF0">
        <w:rPr>
          <w:rFonts w:ascii="Garamond" w:hAnsi="Garamond" w:cs="Arial"/>
        </w:rPr>
        <w:tab/>
      </w:r>
      <w:r w:rsidR="00111457" w:rsidRPr="00307DF0">
        <w:rPr>
          <w:rFonts w:ascii="Garamond" w:hAnsi="Garamond" w:cs="Arial"/>
          <w:b/>
          <w:sz w:val="28"/>
        </w:rPr>
        <w:t>ul. Rynek 1</w:t>
      </w:r>
    </w:p>
    <w:p w:rsidR="004A4B77" w:rsidRPr="00307DF0" w:rsidRDefault="004A4B77">
      <w:pPr>
        <w:pStyle w:val="Nagwek9"/>
        <w:numPr>
          <w:ilvl w:val="12"/>
          <w:numId w:val="0"/>
        </w:numPr>
        <w:spacing w:before="0" w:line="240" w:lineRule="auto"/>
        <w:ind w:left="3768" w:firstLine="480"/>
        <w:rPr>
          <w:rFonts w:ascii="Garamond" w:hAnsi="Garamond" w:cs="Arial"/>
          <w:b w:val="0"/>
        </w:rPr>
      </w:pPr>
      <w:r w:rsidRPr="00307DF0">
        <w:rPr>
          <w:rFonts w:ascii="Garamond" w:hAnsi="Garamond" w:cs="Arial"/>
          <w:sz w:val="28"/>
        </w:rPr>
        <w:t>67-1</w:t>
      </w:r>
      <w:r w:rsidR="00111457" w:rsidRPr="00307DF0">
        <w:rPr>
          <w:rFonts w:ascii="Garamond" w:hAnsi="Garamond" w:cs="Arial"/>
          <w:sz w:val="28"/>
        </w:rPr>
        <w:t>15</w:t>
      </w:r>
      <w:r w:rsidRPr="00307DF0">
        <w:rPr>
          <w:rFonts w:ascii="Garamond" w:hAnsi="Garamond" w:cs="Arial"/>
          <w:sz w:val="28"/>
        </w:rPr>
        <w:t xml:space="preserve"> </w:t>
      </w:r>
      <w:r w:rsidR="00111457" w:rsidRPr="00307DF0">
        <w:rPr>
          <w:rFonts w:ascii="Garamond" w:hAnsi="Garamond" w:cs="Arial"/>
          <w:sz w:val="28"/>
        </w:rPr>
        <w:t>Bytom Odrzański</w:t>
      </w:r>
    </w:p>
    <w:p w:rsidR="004A4B77" w:rsidRPr="00307DF0" w:rsidRDefault="004A4B77">
      <w:pPr>
        <w:ind w:left="5025"/>
        <w:rPr>
          <w:rFonts w:ascii="Garamond" w:hAnsi="Garamond" w:cs="Arial"/>
          <w:b/>
          <w:sz w:val="2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1"/>
        <w:gridCol w:w="6213"/>
        <w:gridCol w:w="17"/>
      </w:tblGrid>
      <w:tr w:rsidR="004A4B77" w:rsidRPr="00307DF0" w:rsidTr="00BC697C">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4A4B77" w:rsidRPr="00307DF0" w:rsidRDefault="004A4B77">
            <w:pPr>
              <w:pStyle w:val="Nagwek9"/>
              <w:spacing w:line="240" w:lineRule="auto"/>
              <w:rPr>
                <w:rFonts w:ascii="Garamond" w:hAnsi="Garamond" w:cs="Arial"/>
                <w:sz w:val="28"/>
              </w:rPr>
            </w:pPr>
            <w:r w:rsidRPr="00307DF0">
              <w:rPr>
                <w:rFonts w:ascii="Garamond" w:hAnsi="Garamond" w:cs="Arial"/>
                <w:sz w:val="28"/>
              </w:rPr>
              <w:t>Nazwa wykonawcy</w:t>
            </w:r>
          </w:p>
          <w:p w:rsidR="004A4B77" w:rsidRPr="00307DF0" w:rsidRDefault="004A4B77">
            <w:pPr>
              <w:rPr>
                <w:rFonts w:ascii="Garamond" w:hAnsi="Garamond" w:cs="Arial"/>
              </w:rPr>
            </w:pPr>
          </w:p>
          <w:p w:rsidR="004A4B77" w:rsidRPr="00307DF0" w:rsidRDefault="004A4B77">
            <w:pPr>
              <w:rPr>
                <w:rFonts w:ascii="Garamond" w:hAnsi="Garamond" w:cs="Arial"/>
                <w:b/>
                <w:bCs/>
                <w:sz w:val="28"/>
              </w:rPr>
            </w:pPr>
          </w:p>
          <w:p w:rsidR="004A4B77" w:rsidRPr="00307DF0" w:rsidRDefault="004A4B77">
            <w:pPr>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4A4B77" w:rsidRPr="00307DF0" w:rsidRDefault="004A4B77">
            <w:pPr>
              <w:spacing w:before="120" w:line="360" w:lineRule="auto"/>
              <w:rPr>
                <w:rFonts w:ascii="Garamond" w:hAnsi="Garamond" w:cs="Arial"/>
                <w:sz w:val="28"/>
              </w:rPr>
            </w:pPr>
          </w:p>
          <w:p w:rsidR="004A4B77" w:rsidRPr="00307DF0" w:rsidRDefault="004A4B77">
            <w:pPr>
              <w:spacing w:before="120" w:line="360" w:lineRule="auto"/>
              <w:rPr>
                <w:rFonts w:ascii="Garamond" w:hAnsi="Garamond" w:cs="Arial"/>
                <w:sz w:val="28"/>
              </w:rPr>
            </w:pPr>
          </w:p>
        </w:tc>
      </w:tr>
      <w:tr w:rsidR="004A4B77" w:rsidRPr="00307DF0" w:rsidTr="00BC697C">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4A4B77" w:rsidRPr="00307DF0" w:rsidRDefault="004A4B77">
            <w:pPr>
              <w:spacing w:before="120"/>
              <w:rPr>
                <w:rFonts w:ascii="Garamond" w:hAnsi="Garamond" w:cs="Arial"/>
                <w:b/>
                <w:bCs/>
                <w:sz w:val="28"/>
              </w:rPr>
            </w:pPr>
            <w:r w:rsidRPr="00307DF0">
              <w:rPr>
                <w:rFonts w:ascii="Garamond" w:hAnsi="Garamond" w:cs="Arial"/>
                <w:b/>
                <w:bCs/>
                <w:sz w:val="28"/>
              </w:rPr>
              <w:t xml:space="preserve">Siedziba </w:t>
            </w:r>
          </w:p>
          <w:p w:rsidR="004A4B77" w:rsidRPr="00307DF0" w:rsidRDefault="004A4B77">
            <w:pPr>
              <w:spacing w:before="120"/>
              <w:rPr>
                <w:rFonts w:ascii="Garamond" w:hAnsi="Garamond" w:cs="Arial"/>
                <w:sz w:val="20"/>
              </w:rPr>
            </w:pPr>
            <w:r w:rsidRPr="00307DF0">
              <w:rPr>
                <w:rFonts w:ascii="Garamond" w:hAnsi="Garamond" w:cs="Arial"/>
                <w:sz w:val="20"/>
              </w:rPr>
              <w:t>(kod, miejscowość, ulica,</w:t>
            </w:r>
          </w:p>
          <w:p w:rsidR="004A4B77" w:rsidRPr="00307DF0" w:rsidRDefault="004A4B77">
            <w:pPr>
              <w:spacing w:before="120"/>
              <w:rPr>
                <w:rFonts w:ascii="Garamond" w:hAnsi="Garamond" w:cs="Arial"/>
                <w:sz w:val="28"/>
              </w:rPr>
            </w:pPr>
            <w:r w:rsidRPr="00307DF0">
              <w:rPr>
                <w:rFonts w:ascii="Garamond" w:hAnsi="Garamond" w:cs="Arial"/>
                <w:sz w:val="20"/>
              </w:rPr>
              <w:t>nr budynku, nr lokalu)</w:t>
            </w:r>
          </w:p>
        </w:tc>
        <w:tc>
          <w:tcPr>
            <w:tcW w:w="6213" w:type="dxa"/>
            <w:tcBorders>
              <w:top w:val="single" w:sz="4" w:space="0" w:color="auto"/>
              <w:left w:val="single" w:sz="4" w:space="0" w:color="auto"/>
              <w:bottom w:val="single" w:sz="4" w:space="0" w:color="auto"/>
              <w:right w:val="single" w:sz="4" w:space="0" w:color="auto"/>
            </w:tcBorders>
          </w:tcPr>
          <w:p w:rsidR="004A4B77" w:rsidRPr="00307DF0" w:rsidRDefault="004A4B77">
            <w:pPr>
              <w:spacing w:before="120" w:line="360" w:lineRule="auto"/>
              <w:rPr>
                <w:rFonts w:ascii="Garamond" w:hAnsi="Garamond" w:cs="Arial"/>
                <w:sz w:val="28"/>
              </w:rPr>
            </w:pPr>
          </w:p>
          <w:p w:rsidR="004A4B77" w:rsidRPr="00307DF0" w:rsidRDefault="004A4B77">
            <w:pPr>
              <w:spacing w:before="120" w:line="360" w:lineRule="auto"/>
              <w:rPr>
                <w:rFonts w:ascii="Garamond" w:hAnsi="Garamond" w:cs="Arial"/>
                <w:sz w:val="28"/>
              </w:rPr>
            </w:pPr>
          </w:p>
        </w:tc>
      </w:tr>
      <w:tr w:rsidR="004A4B77" w:rsidRPr="00307DF0" w:rsidTr="00BC697C">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4A4B77" w:rsidRPr="00307DF0" w:rsidRDefault="004A4B77">
            <w:pPr>
              <w:spacing w:before="120"/>
              <w:rPr>
                <w:rFonts w:ascii="Garamond" w:hAnsi="Garamond" w:cs="Arial"/>
                <w:b/>
                <w:bCs/>
                <w:sz w:val="28"/>
              </w:rPr>
            </w:pPr>
            <w:r w:rsidRPr="00307DF0">
              <w:rPr>
                <w:rFonts w:ascii="Garamond" w:hAnsi="Garamond" w:cs="Arial"/>
                <w:b/>
                <w:bCs/>
                <w:sz w:val="28"/>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4A4B77" w:rsidRPr="00307DF0" w:rsidRDefault="004A4B77">
            <w:pPr>
              <w:spacing w:before="120" w:line="360" w:lineRule="auto"/>
              <w:rPr>
                <w:rFonts w:ascii="Garamond" w:hAnsi="Garamond" w:cs="Arial"/>
                <w:sz w:val="28"/>
              </w:rPr>
            </w:pPr>
          </w:p>
          <w:p w:rsidR="004A4B77" w:rsidRPr="00307DF0" w:rsidRDefault="004A4B77">
            <w:pPr>
              <w:spacing w:before="120" w:line="360" w:lineRule="auto"/>
              <w:rPr>
                <w:rFonts w:ascii="Garamond" w:hAnsi="Garamond" w:cs="Arial"/>
                <w:sz w:val="28"/>
              </w:rPr>
            </w:pPr>
          </w:p>
        </w:tc>
      </w:tr>
      <w:tr w:rsidR="004A4B77" w:rsidRPr="00307DF0" w:rsidTr="00BC697C">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4A4B77" w:rsidRPr="00307DF0" w:rsidRDefault="004A4B77">
            <w:pPr>
              <w:spacing w:before="120"/>
              <w:rPr>
                <w:rFonts w:ascii="Garamond" w:hAnsi="Garamond" w:cs="Arial"/>
                <w:b/>
                <w:bCs/>
                <w:sz w:val="28"/>
              </w:rPr>
            </w:pPr>
            <w:r w:rsidRPr="00307DF0">
              <w:rPr>
                <w:rFonts w:ascii="Garamond" w:hAnsi="Garamond" w:cs="Arial"/>
                <w:b/>
                <w:bCs/>
                <w:sz w:val="28"/>
              </w:rPr>
              <w:t>NIP</w:t>
            </w:r>
          </w:p>
        </w:tc>
        <w:tc>
          <w:tcPr>
            <w:tcW w:w="6213" w:type="dxa"/>
            <w:tcBorders>
              <w:top w:val="single" w:sz="4" w:space="0" w:color="auto"/>
              <w:left w:val="single" w:sz="4" w:space="0" w:color="auto"/>
              <w:bottom w:val="single" w:sz="4" w:space="0" w:color="auto"/>
              <w:right w:val="single" w:sz="4" w:space="0" w:color="auto"/>
            </w:tcBorders>
          </w:tcPr>
          <w:p w:rsidR="004A4B77" w:rsidRPr="00307DF0" w:rsidRDefault="004A4B77">
            <w:pPr>
              <w:spacing w:before="120" w:line="360" w:lineRule="auto"/>
              <w:rPr>
                <w:rFonts w:ascii="Garamond" w:hAnsi="Garamond" w:cs="Arial"/>
                <w:sz w:val="28"/>
              </w:rPr>
            </w:pPr>
          </w:p>
          <w:p w:rsidR="004A4B77" w:rsidRPr="00307DF0" w:rsidRDefault="004A4B77">
            <w:pPr>
              <w:spacing w:before="120" w:line="360" w:lineRule="auto"/>
              <w:rPr>
                <w:rFonts w:ascii="Garamond" w:hAnsi="Garamond" w:cs="Arial"/>
                <w:sz w:val="28"/>
              </w:rPr>
            </w:pPr>
          </w:p>
        </w:tc>
      </w:tr>
      <w:tr w:rsidR="004A4B77" w:rsidRPr="00307DF0" w:rsidTr="00BC697C">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4A4B77" w:rsidRPr="00307DF0" w:rsidRDefault="004A4B77">
            <w:pPr>
              <w:spacing w:before="120"/>
              <w:rPr>
                <w:rFonts w:ascii="Garamond" w:hAnsi="Garamond" w:cs="Arial"/>
                <w:b/>
                <w:bCs/>
                <w:sz w:val="28"/>
              </w:rPr>
            </w:pPr>
            <w:r w:rsidRPr="00307DF0">
              <w:rPr>
                <w:rFonts w:ascii="Garamond" w:hAnsi="Garamond" w:cs="Arial"/>
                <w:b/>
                <w:bCs/>
                <w:sz w:val="28"/>
              </w:rPr>
              <w:t>Nr telefonu</w:t>
            </w:r>
          </w:p>
        </w:tc>
        <w:tc>
          <w:tcPr>
            <w:tcW w:w="6213" w:type="dxa"/>
            <w:tcBorders>
              <w:top w:val="single" w:sz="4" w:space="0" w:color="auto"/>
              <w:left w:val="single" w:sz="4" w:space="0" w:color="auto"/>
              <w:bottom w:val="single" w:sz="4" w:space="0" w:color="auto"/>
              <w:right w:val="single" w:sz="4" w:space="0" w:color="auto"/>
            </w:tcBorders>
          </w:tcPr>
          <w:p w:rsidR="004A4B77" w:rsidRPr="00307DF0" w:rsidRDefault="004A4B77">
            <w:pPr>
              <w:spacing w:before="120" w:line="360" w:lineRule="auto"/>
              <w:rPr>
                <w:rFonts w:ascii="Garamond" w:hAnsi="Garamond" w:cs="Arial"/>
                <w:sz w:val="28"/>
              </w:rPr>
            </w:pPr>
          </w:p>
          <w:p w:rsidR="004A4B77" w:rsidRPr="00307DF0" w:rsidRDefault="004A4B77">
            <w:pPr>
              <w:spacing w:before="120" w:line="360" w:lineRule="auto"/>
              <w:rPr>
                <w:rFonts w:ascii="Garamond" w:hAnsi="Garamond" w:cs="Arial"/>
                <w:sz w:val="28"/>
              </w:rPr>
            </w:pPr>
          </w:p>
        </w:tc>
      </w:tr>
      <w:tr w:rsidR="004A4B77" w:rsidRPr="00307DF0" w:rsidTr="00BC697C">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4A4B77" w:rsidRPr="00307DF0" w:rsidRDefault="004A4B77">
            <w:pPr>
              <w:spacing w:before="120"/>
              <w:rPr>
                <w:rFonts w:ascii="Garamond" w:hAnsi="Garamond" w:cs="Arial"/>
                <w:b/>
                <w:bCs/>
                <w:sz w:val="28"/>
              </w:rPr>
            </w:pPr>
            <w:r w:rsidRPr="00307DF0">
              <w:rPr>
                <w:rFonts w:ascii="Garamond" w:hAnsi="Garamond" w:cs="Arial"/>
                <w:b/>
                <w:bCs/>
                <w:sz w:val="28"/>
              </w:rPr>
              <w:t>Nr faxu</w:t>
            </w:r>
          </w:p>
          <w:p w:rsidR="004A4B77" w:rsidRPr="00307DF0" w:rsidRDefault="004A4B77">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4A4B77" w:rsidRPr="00307DF0" w:rsidRDefault="004A4B77">
            <w:pPr>
              <w:spacing w:before="120" w:line="360" w:lineRule="auto"/>
              <w:rPr>
                <w:rFonts w:ascii="Garamond" w:hAnsi="Garamond" w:cs="Arial"/>
                <w:sz w:val="28"/>
              </w:rPr>
            </w:pPr>
          </w:p>
          <w:p w:rsidR="004A4B77" w:rsidRPr="00307DF0" w:rsidRDefault="004A4B77">
            <w:pPr>
              <w:spacing w:before="120" w:line="360" w:lineRule="auto"/>
              <w:rPr>
                <w:rFonts w:ascii="Garamond" w:hAnsi="Garamond" w:cs="Arial"/>
                <w:sz w:val="28"/>
              </w:rPr>
            </w:pPr>
          </w:p>
        </w:tc>
      </w:tr>
      <w:tr w:rsidR="004A4B77" w:rsidRPr="00307DF0" w:rsidTr="00BC697C">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4A4B77" w:rsidRPr="00307DF0" w:rsidRDefault="004A4B77">
            <w:pPr>
              <w:spacing w:before="120"/>
              <w:rPr>
                <w:rFonts w:ascii="Garamond" w:hAnsi="Garamond" w:cs="Arial"/>
                <w:b/>
                <w:bCs/>
                <w:sz w:val="28"/>
              </w:rPr>
            </w:pPr>
            <w:r w:rsidRPr="00307DF0">
              <w:rPr>
                <w:rFonts w:ascii="Garamond" w:hAnsi="Garamond" w:cs="Arial"/>
                <w:b/>
                <w:bCs/>
                <w:sz w:val="28"/>
              </w:rPr>
              <w:t>e- mail</w:t>
            </w:r>
          </w:p>
          <w:p w:rsidR="004A4B77" w:rsidRPr="00307DF0" w:rsidRDefault="004A4B77">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4A4B77" w:rsidRPr="00307DF0" w:rsidRDefault="004A4B77">
            <w:pPr>
              <w:spacing w:before="120" w:line="360" w:lineRule="auto"/>
              <w:rPr>
                <w:rFonts w:ascii="Garamond" w:hAnsi="Garamond" w:cs="Arial"/>
                <w:sz w:val="28"/>
              </w:rPr>
            </w:pPr>
          </w:p>
        </w:tc>
      </w:tr>
      <w:tr w:rsidR="00BC697C" w:rsidRPr="00307DF0" w:rsidTr="00BC697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jc w:val="center"/>
        </w:trPr>
        <w:tc>
          <w:tcPr>
            <w:tcW w:w="3311" w:type="dxa"/>
            <w:tcBorders>
              <w:top w:val="single" w:sz="4" w:space="0" w:color="000000"/>
              <w:left w:val="single" w:sz="4" w:space="0" w:color="000000"/>
              <w:bottom w:val="single" w:sz="4" w:space="0" w:color="000000"/>
              <w:right w:val="nil"/>
            </w:tcBorders>
            <w:shd w:val="clear" w:color="auto" w:fill="E5E5E5"/>
            <w:vAlign w:val="center"/>
            <w:hideMark/>
          </w:tcPr>
          <w:p w:rsidR="00BC697C" w:rsidRPr="00307DF0" w:rsidRDefault="00BC697C" w:rsidP="00F96715">
            <w:pPr>
              <w:snapToGrid w:val="0"/>
              <w:spacing w:before="120" w:line="256" w:lineRule="auto"/>
              <w:rPr>
                <w:rFonts w:ascii="Garamond" w:hAnsi="Garamond" w:cs="Tahoma"/>
                <w:bCs/>
                <w:sz w:val="20"/>
                <w:szCs w:val="20"/>
                <w:lang w:eastAsia="en-US"/>
              </w:rPr>
            </w:pPr>
            <w:r w:rsidRPr="00307DF0">
              <w:rPr>
                <w:rFonts w:ascii="Garamond" w:hAnsi="Garamond" w:cs="Tahoma"/>
                <w:bCs/>
                <w:sz w:val="20"/>
                <w:szCs w:val="20"/>
                <w:lang w:eastAsia="en-US"/>
              </w:rPr>
              <w:t>Wykonawca zgodnie z art. 104-106 ustawy o działalności gospodarczej (Dz. U. z 2015 r. poz. 584) jest:</w:t>
            </w:r>
          </w:p>
          <w:p w:rsidR="00F96715" w:rsidRPr="00307DF0" w:rsidRDefault="00F96715" w:rsidP="00F96715">
            <w:pPr>
              <w:autoSpaceDE w:val="0"/>
              <w:autoSpaceDN w:val="0"/>
              <w:adjustRightInd w:val="0"/>
              <w:jc w:val="both"/>
              <w:rPr>
                <w:rFonts w:ascii="Garamond" w:hAnsi="Garamond" w:cs="Tahoma"/>
                <w:color w:val="000000"/>
                <w:sz w:val="20"/>
                <w:szCs w:val="20"/>
              </w:rPr>
            </w:pPr>
          </w:p>
          <w:p w:rsidR="00F96715" w:rsidRPr="00307DF0" w:rsidRDefault="00F96715" w:rsidP="00F96715">
            <w:pPr>
              <w:autoSpaceDE w:val="0"/>
              <w:autoSpaceDN w:val="0"/>
              <w:adjustRightInd w:val="0"/>
              <w:jc w:val="both"/>
              <w:rPr>
                <w:rFonts w:ascii="Garamond" w:hAnsi="Garamond" w:cs="Tahoma"/>
                <w:b/>
                <w:bCs/>
              </w:rPr>
            </w:pPr>
            <w:r w:rsidRPr="00307DF0">
              <w:rPr>
                <w:rFonts w:ascii="Garamond" w:hAnsi="Garamond" w:cs="Tahoma"/>
                <w:color w:val="000000"/>
                <w:sz w:val="20"/>
                <w:szCs w:val="20"/>
              </w:rPr>
              <w:t>*zaznaczyć właściwe</w:t>
            </w:r>
          </w:p>
          <w:p w:rsidR="00F96715" w:rsidRPr="00307DF0" w:rsidRDefault="00F96715">
            <w:pPr>
              <w:snapToGrid w:val="0"/>
              <w:spacing w:before="120" w:line="256" w:lineRule="auto"/>
              <w:jc w:val="center"/>
              <w:rPr>
                <w:rFonts w:ascii="Garamond" w:hAnsi="Garamond" w:cs="Tahoma"/>
                <w:b/>
                <w:bCs/>
                <w:sz w:val="20"/>
                <w:szCs w:val="20"/>
                <w:lang w:eastAsia="en-US"/>
              </w:rPr>
            </w:pPr>
          </w:p>
        </w:tc>
        <w:tc>
          <w:tcPr>
            <w:tcW w:w="6229" w:type="dxa"/>
            <w:gridSpan w:val="2"/>
            <w:tcBorders>
              <w:top w:val="single" w:sz="4" w:space="0" w:color="000000"/>
              <w:left w:val="single" w:sz="4" w:space="0" w:color="000000"/>
              <w:bottom w:val="single" w:sz="4" w:space="0" w:color="000000"/>
              <w:right w:val="single" w:sz="4" w:space="0" w:color="000000"/>
            </w:tcBorders>
            <w:hideMark/>
          </w:tcPr>
          <w:p w:rsidR="00814C3B" w:rsidRDefault="00814C3B" w:rsidP="00814C3B">
            <w:pPr>
              <w:pStyle w:val="Akapitzlist"/>
              <w:snapToGrid w:val="0"/>
              <w:spacing w:before="120" w:line="360" w:lineRule="auto"/>
              <w:ind w:left="720"/>
              <w:rPr>
                <w:rFonts w:ascii="Garamond" w:hAnsi="Garamond" w:cs="Tahoma"/>
                <w:color w:val="000000"/>
                <w:sz w:val="20"/>
                <w:szCs w:val="20"/>
              </w:rPr>
            </w:pPr>
            <w:r w:rsidRPr="00307DF0">
              <w:rPr>
                <w:rFonts w:ascii="Cambria Math" w:eastAsia="Arial Unicode MS" w:hAnsi="Cambria Math" w:cs="Cambria Math"/>
                <w:sz w:val="32"/>
                <w:szCs w:val="32"/>
              </w:rPr>
              <w:t>⎕</w:t>
            </w:r>
            <w:r w:rsidRPr="00814C3B">
              <w:rPr>
                <w:rFonts w:ascii="Garamond" w:eastAsia="Arial Unicode MS" w:hAnsi="Garamond" w:cs="Cambria Math"/>
                <w:sz w:val="28"/>
                <w:szCs w:val="28"/>
              </w:rPr>
              <w:t>mikro</w:t>
            </w:r>
            <w:r w:rsidRPr="00307DF0">
              <w:rPr>
                <w:rFonts w:ascii="Garamond" w:hAnsi="Garamond" w:cs="Tahoma"/>
                <w:sz w:val="28"/>
                <w:szCs w:val="28"/>
              </w:rPr>
              <w:t xml:space="preserve"> przedsiębiorcą</w:t>
            </w:r>
            <w:r w:rsidRPr="00307DF0">
              <w:rPr>
                <w:rFonts w:ascii="Garamond" w:hAnsi="Garamond" w:cs="Tahoma"/>
                <w:color w:val="000000"/>
                <w:sz w:val="20"/>
                <w:szCs w:val="20"/>
              </w:rPr>
              <w:t>*</w:t>
            </w:r>
          </w:p>
          <w:p w:rsidR="00BC697C" w:rsidRPr="00307DF0" w:rsidRDefault="00BC697C" w:rsidP="00BC697C">
            <w:pPr>
              <w:pStyle w:val="Akapitzlist"/>
              <w:snapToGrid w:val="0"/>
              <w:spacing w:before="120" w:line="360" w:lineRule="auto"/>
              <w:ind w:left="720"/>
              <w:rPr>
                <w:rFonts w:ascii="Garamond" w:hAnsi="Garamond" w:cs="Tahoma"/>
                <w:sz w:val="28"/>
                <w:szCs w:val="28"/>
              </w:rPr>
            </w:pPr>
            <w:r w:rsidRPr="00307DF0">
              <w:rPr>
                <w:rFonts w:ascii="Cambria Math" w:eastAsia="Arial Unicode MS" w:hAnsi="Cambria Math" w:cs="Cambria Math"/>
                <w:sz w:val="32"/>
                <w:szCs w:val="32"/>
              </w:rPr>
              <w:t>⎕</w:t>
            </w:r>
            <w:r w:rsidRPr="00307DF0">
              <w:rPr>
                <w:rFonts w:ascii="Garamond" w:hAnsi="Garamond" w:cs="Tahoma"/>
                <w:sz w:val="28"/>
                <w:szCs w:val="28"/>
              </w:rPr>
              <w:t>małym przedsiębiorcą</w:t>
            </w:r>
            <w:r w:rsidRPr="00307DF0">
              <w:rPr>
                <w:rFonts w:ascii="Garamond" w:hAnsi="Garamond" w:cs="Tahoma"/>
                <w:color w:val="000000"/>
                <w:sz w:val="20"/>
                <w:szCs w:val="20"/>
              </w:rPr>
              <w:t>*</w:t>
            </w:r>
          </w:p>
          <w:p w:rsidR="00BC697C" w:rsidRDefault="00BC697C" w:rsidP="00BC697C">
            <w:pPr>
              <w:pStyle w:val="Akapitzlist"/>
              <w:snapToGrid w:val="0"/>
              <w:spacing w:before="120" w:line="360" w:lineRule="auto"/>
              <w:ind w:left="720"/>
              <w:rPr>
                <w:rFonts w:ascii="Garamond" w:hAnsi="Garamond" w:cs="Tahoma"/>
                <w:color w:val="000000"/>
                <w:sz w:val="20"/>
                <w:szCs w:val="20"/>
              </w:rPr>
            </w:pPr>
            <w:r w:rsidRPr="00307DF0">
              <w:rPr>
                <w:rFonts w:ascii="Cambria Math" w:eastAsia="Arial Unicode MS" w:hAnsi="Cambria Math" w:cs="Cambria Math"/>
                <w:sz w:val="32"/>
                <w:szCs w:val="32"/>
              </w:rPr>
              <w:t>⎕</w:t>
            </w:r>
            <w:r w:rsidR="00657324" w:rsidRPr="00307DF0">
              <w:rPr>
                <w:rFonts w:ascii="Garamond" w:hAnsi="Garamond" w:cs="Tahoma"/>
                <w:sz w:val="28"/>
                <w:szCs w:val="28"/>
              </w:rPr>
              <w:t>średnim przedsię</w:t>
            </w:r>
            <w:r w:rsidRPr="00307DF0">
              <w:rPr>
                <w:rFonts w:ascii="Garamond" w:hAnsi="Garamond" w:cs="Tahoma"/>
                <w:sz w:val="28"/>
                <w:szCs w:val="28"/>
              </w:rPr>
              <w:t>biorcą</w:t>
            </w:r>
            <w:r w:rsidRPr="00307DF0">
              <w:rPr>
                <w:rFonts w:ascii="Garamond" w:hAnsi="Garamond" w:cs="Tahoma"/>
                <w:color w:val="000000"/>
                <w:sz w:val="20"/>
                <w:szCs w:val="20"/>
              </w:rPr>
              <w:t>*</w:t>
            </w:r>
          </w:p>
          <w:p w:rsidR="00814C3B" w:rsidRPr="00814C3B" w:rsidRDefault="00814C3B" w:rsidP="00BC697C">
            <w:pPr>
              <w:pStyle w:val="Akapitzlist"/>
              <w:snapToGrid w:val="0"/>
              <w:spacing w:before="120" w:line="360" w:lineRule="auto"/>
              <w:ind w:left="720"/>
              <w:rPr>
                <w:rFonts w:ascii="Garamond" w:hAnsi="Garamond" w:cs="Tahoma"/>
                <w:sz w:val="28"/>
                <w:szCs w:val="28"/>
              </w:rPr>
            </w:pPr>
          </w:p>
        </w:tc>
      </w:tr>
    </w:tbl>
    <w:p w:rsidR="004A4B77" w:rsidRPr="00307DF0" w:rsidRDefault="004A4B77">
      <w:pPr>
        <w:pStyle w:val="Nagwek1"/>
        <w:ind w:firstLine="708"/>
        <w:jc w:val="both"/>
        <w:rPr>
          <w:rFonts w:ascii="Garamond" w:hAnsi="Garamond" w:cs="Arial"/>
        </w:rPr>
      </w:pPr>
      <w:r w:rsidRPr="00307DF0">
        <w:rPr>
          <w:rFonts w:ascii="Garamond" w:hAnsi="Garamond" w:cs="Arial"/>
        </w:rPr>
        <w:lastRenderedPageBreak/>
        <w:t>Niniejszym składamy ofertę w postępowaniu o udzielenie zamówienia publicznego prowadzonym w trybie przetargu nieograniczonego na:</w:t>
      </w:r>
    </w:p>
    <w:p w:rsidR="004A4B77" w:rsidRPr="00307DF0" w:rsidRDefault="004A4B77">
      <w:pPr>
        <w:rPr>
          <w:rFonts w:ascii="Garamond" w:hAnsi="Garamond" w:cs="Arial"/>
          <w:sz w:val="28"/>
        </w:rPr>
      </w:pPr>
    </w:p>
    <w:p w:rsidR="00D60C59" w:rsidRPr="00D60C59" w:rsidRDefault="00D60C59" w:rsidP="00D60C59">
      <w:pPr>
        <w:numPr>
          <w:ilvl w:val="12"/>
          <w:numId w:val="0"/>
        </w:numPr>
        <w:jc w:val="center"/>
        <w:rPr>
          <w:rFonts w:ascii="Garamond" w:hAnsi="Garamond" w:cs="Arial"/>
          <w:b/>
          <w:bCs/>
          <w:i/>
          <w:color w:val="000000"/>
          <w:sz w:val="22"/>
          <w:szCs w:val="22"/>
        </w:rPr>
      </w:pPr>
      <w:r w:rsidRPr="00D60C59">
        <w:rPr>
          <w:rFonts w:ascii="Garamond" w:hAnsi="Garamond" w:cs="Arial"/>
          <w:b/>
          <w:bCs/>
          <w:i/>
          <w:color w:val="000000"/>
          <w:sz w:val="22"/>
          <w:szCs w:val="22"/>
        </w:rPr>
        <w:t>Ochrona Obszaru Natura 2000 – Gmina Bytom Odrzański – Realizacja programu badawczego – „Program ochrony aktywnej</w:t>
      </w:r>
      <w:r w:rsidR="00EB0B72">
        <w:rPr>
          <w:rFonts w:ascii="Garamond" w:hAnsi="Garamond" w:cs="Arial"/>
          <w:b/>
          <w:bCs/>
          <w:i/>
          <w:color w:val="000000"/>
          <w:sz w:val="22"/>
          <w:szCs w:val="22"/>
        </w:rPr>
        <w:t xml:space="preserve"> </w:t>
      </w:r>
      <w:proofErr w:type="spellStart"/>
      <w:r w:rsidR="00EB0B72">
        <w:rPr>
          <w:rFonts w:ascii="Garamond" w:hAnsi="Garamond" w:cs="Arial"/>
          <w:b/>
          <w:bCs/>
          <w:i/>
          <w:color w:val="000000"/>
          <w:sz w:val="22"/>
          <w:szCs w:val="22"/>
        </w:rPr>
        <w:t>Pachnicy</w:t>
      </w:r>
      <w:proofErr w:type="spellEnd"/>
      <w:r w:rsidR="00EB0B72">
        <w:rPr>
          <w:rFonts w:ascii="Garamond" w:hAnsi="Garamond" w:cs="Arial"/>
          <w:b/>
          <w:bCs/>
          <w:i/>
          <w:color w:val="000000"/>
          <w:sz w:val="22"/>
          <w:szCs w:val="22"/>
        </w:rPr>
        <w:t xml:space="preserve"> dębowej i Kozioroga </w:t>
      </w:r>
      <w:proofErr w:type="spellStart"/>
      <w:r w:rsidR="00EB0B72">
        <w:rPr>
          <w:rFonts w:ascii="Garamond" w:hAnsi="Garamond" w:cs="Arial"/>
          <w:b/>
          <w:bCs/>
          <w:i/>
          <w:color w:val="000000"/>
          <w:sz w:val="22"/>
          <w:szCs w:val="22"/>
        </w:rPr>
        <w:t>dę</w:t>
      </w:r>
      <w:r w:rsidRPr="00D60C59">
        <w:rPr>
          <w:rFonts w:ascii="Garamond" w:hAnsi="Garamond" w:cs="Arial"/>
          <w:b/>
          <w:bCs/>
          <w:i/>
          <w:color w:val="000000"/>
          <w:sz w:val="22"/>
          <w:szCs w:val="22"/>
        </w:rPr>
        <w:t>bosza</w:t>
      </w:r>
      <w:proofErr w:type="spellEnd"/>
      <w:r w:rsidRPr="00D60C59">
        <w:rPr>
          <w:rFonts w:ascii="Garamond" w:hAnsi="Garamond" w:cs="Arial"/>
          <w:b/>
          <w:bCs/>
          <w:i/>
          <w:color w:val="000000"/>
          <w:sz w:val="22"/>
          <w:szCs w:val="22"/>
        </w:rPr>
        <w:t xml:space="preserve"> nad środkową Odrą” wraz z konferencją naukową i warsztatami „Ekologia i ochrona chrząszczy </w:t>
      </w:r>
      <w:proofErr w:type="spellStart"/>
      <w:r w:rsidRPr="00D60C59">
        <w:rPr>
          <w:rFonts w:ascii="Garamond" w:hAnsi="Garamond" w:cs="Arial"/>
          <w:b/>
          <w:bCs/>
          <w:i/>
          <w:color w:val="000000"/>
          <w:sz w:val="22"/>
          <w:szCs w:val="22"/>
        </w:rPr>
        <w:t>saproksylicznych</w:t>
      </w:r>
      <w:proofErr w:type="spellEnd"/>
      <w:r w:rsidRPr="00D60C59">
        <w:rPr>
          <w:rFonts w:ascii="Garamond" w:hAnsi="Garamond" w:cs="Arial"/>
          <w:b/>
          <w:bCs/>
          <w:i/>
          <w:color w:val="000000"/>
          <w:sz w:val="22"/>
          <w:szCs w:val="22"/>
        </w:rPr>
        <w:t xml:space="preserve">” i wydawnictwem pokonferencyjnym </w:t>
      </w:r>
      <w:proofErr w:type="spellStart"/>
      <w:r w:rsidRPr="00D60C59">
        <w:rPr>
          <w:rFonts w:ascii="Garamond" w:hAnsi="Garamond" w:cs="Arial"/>
          <w:b/>
          <w:bCs/>
          <w:i/>
          <w:color w:val="000000"/>
          <w:sz w:val="22"/>
          <w:szCs w:val="22"/>
        </w:rPr>
        <w:t>pt.”Ekologia</w:t>
      </w:r>
      <w:proofErr w:type="spellEnd"/>
      <w:r w:rsidRPr="00D60C59">
        <w:rPr>
          <w:rFonts w:ascii="Garamond" w:hAnsi="Garamond" w:cs="Arial"/>
          <w:b/>
          <w:bCs/>
          <w:i/>
          <w:color w:val="000000"/>
          <w:sz w:val="22"/>
          <w:szCs w:val="22"/>
        </w:rPr>
        <w:t xml:space="preserve"> i ochrona chrząszczy </w:t>
      </w:r>
      <w:proofErr w:type="spellStart"/>
      <w:r w:rsidRPr="00D60C59">
        <w:rPr>
          <w:rFonts w:ascii="Garamond" w:hAnsi="Garamond" w:cs="Arial"/>
          <w:b/>
          <w:bCs/>
          <w:i/>
          <w:color w:val="000000"/>
          <w:sz w:val="22"/>
          <w:szCs w:val="22"/>
        </w:rPr>
        <w:t>saproksylicznych</w:t>
      </w:r>
      <w:proofErr w:type="spellEnd"/>
      <w:r w:rsidRPr="00D60C59">
        <w:rPr>
          <w:rFonts w:ascii="Garamond" w:hAnsi="Garamond" w:cs="Arial"/>
          <w:b/>
          <w:bCs/>
          <w:i/>
          <w:color w:val="000000"/>
          <w:sz w:val="22"/>
          <w:szCs w:val="22"/>
        </w:rPr>
        <w:t>”.</w:t>
      </w:r>
    </w:p>
    <w:p w:rsidR="00292D99" w:rsidRPr="00307DF0" w:rsidRDefault="00292D99" w:rsidP="004B6381">
      <w:pPr>
        <w:numPr>
          <w:ilvl w:val="12"/>
          <w:numId w:val="0"/>
        </w:numPr>
        <w:jc w:val="center"/>
        <w:rPr>
          <w:rFonts w:ascii="Garamond" w:hAnsi="Garamond" w:cs="Arial"/>
          <w:b/>
          <w:i/>
          <w:color w:val="000000"/>
        </w:rPr>
      </w:pPr>
    </w:p>
    <w:p w:rsidR="000E5629" w:rsidRPr="00307DF0" w:rsidRDefault="002F0599" w:rsidP="002F0599">
      <w:pPr>
        <w:pStyle w:val="Default"/>
        <w:spacing w:line="360" w:lineRule="auto"/>
        <w:jc w:val="both"/>
        <w:rPr>
          <w:rFonts w:ascii="Garamond" w:hAnsi="Garamond" w:cs="Arial"/>
          <w:color w:val="auto"/>
        </w:rPr>
      </w:pPr>
      <w:r w:rsidRPr="00307DF0">
        <w:rPr>
          <w:rFonts w:ascii="Garamond" w:hAnsi="Garamond" w:cs="Arial"/>
          <w:color w:val="auto"/>
        </w:rPr>
        <w:t>1.</w:t>
      </w:r>
      <w:r w:rsidR="000E5629" w:rsidRPr="00307DF0">
        <w:rPr>
          <w:rFonts w:ascii="Garamond" w:hAnsi="Garamond" w:cs="Arial"/>
          <w:color w:val="auto"/>
        </w:rPr>
        <w:t xml:space="preserve">Oferujemy wykonanie przedmiotu zamówienia </w:t>
      </w:r>
      <w:r w:rsidR="000441A2" w:rsidRPr="00307DF0">
        <w:rPr>
          <w:rFonts w:ascii="Garamond" w:hAnsi="Garamond" w:cs="Arial"/>
          <w:color w:val="auto"/>
        </w:rPr>
        <w:t>za</w:t>
      </w:r>
      <w:r w:rsidR="000E5629" w:rsidRPr="00307DF0">
        <w:rPr>
          <w:rFonts w:ascii="Garamond" w:hAnsi="Garamond" w:cs="Arial"/>
          <w:color w:val="auto"/>
        </w:rPr>
        <w:t xml:space="preserve"> cenę: </w:t>
      </w:r>
    </w:p>
    <w:p w:rsidR="007411CB" w:rsidRPr="00307DF0" w:rsidRDefault="007411CB">
      <w:pPr>
        <w:pStyle w:val="Default"/>
        <w:spacing w:line="360" w:lineRule="auto"/>
        <w:jc w:val="both"/>
        <w:rPr>
          <w:rFonts w:ascii="Garamond" w:hAnsi="Garamond" w:cs="Arial"/>
          <w:color w:val="auto"/>
          <w:sz w:val="1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4439"/>
        <w:gridCol w:w="2653"/>
      </w:tblGrid>
      <w:tr w:rsidR="00B93C09" w:rsidRPr="00307DF0" w:rsidTr="00B93C09">
        <w:tc>
          <w:tcPr>
            <w:tcW w:w="1908" w:type="dxa"/>
            <w:shd w:val="clear" w:color="auto" w:fill="FFFFFF" w:themeFill="background1"/>
          </w:tcPr>
          <w:p w:rsidR="00B93C09" w:rsidRDefault="00B93C09">
            <w:pPr>
              <w:numPr>
                <w:ilvl w:val="12"/>
                <w:numId w:val="0"/>
              </w:numPr>
              <w:jc w:val="center"/>
              <w:rPr>
                <w:rFonts w:ascii="Garamond" w:hAnsi="Garamond" w:cs="Arial"/>
              </w:rPr>
            </w:pPr>
            <w:r>
              <w:rPr>
                <w:rFonts w:ascii="Garamond" w:hAnsi="Garamond" w:cs="Arial"/>
              </w:rPr>
              <w:t>Lp.</w:t>
            </w:r>
          </w:p>
        </w:tc>
        <w:tc>
          <w:tcPr>
            <w:tcW w:w="4439" w:type="dxa"/>
            <w:shd w:val="clear" w:color="auto" w:fill="FFFFFF" w:themeFill="background1"/>
          </w:tcPr>
          <w:p w:rsidR="00B93C09" w:rsidRPr="00B93C09" w:rsidRDefault="00B93C09" w:rsidP="00D44407">
            <w:pPr>
              <w:numPr>
                <w:ilvl w:val="12"/>
                <w:numId w:val="0"/>
              </w:numPr>
              <w:jc w:val="center"/>
              <w:rPr>
                <w:rFonts w:ascii="Garamond" w:hAnsi="Garamond" w:cs="Arial"/>
              </w:rPr>
            </w:pPr>
            <w:r w:rsidRPr="00B93C09">
              <w:rPr>
                <w:rFonts w:ascii="Garamond" w:hAnsi="Garamond" w:cs="Arial"/>
              </w:rPr>
              <w:t>Elementy wyceny</w:t>
            </w:r>
          </w:p>
        </w:tc>
        <w:tc>
          <w:tcPr>
            <w:tcW w:w="2653" w:type="dxa"/>
          </w:tcPr>
          <w:p w:rsidR="00B93C09" w:rsidRPr="00307DF0" w:rsidRDefault="00B93C09">
            <w:pPr>
              <w:numPr>
                <w:ilvl w:val="12"/>
                <w:numId w:val="0"/>
              </w:numPr>
              <w:rPr>
                <w:rFonts w:ascii="Garamond" w:hAnsi="Garamond" w:cs="Arial"/>
              </w:rPr>
            </w:pPr>
            <w:r>
              <w:rPr>
                <w:rFonts w:ascii="Garamond" w:hAnsi="Garamond" w:cs="Arial"/>
              </w:rPr>
              <w:t>Wartość w złotych netto</w:t>
            </w:r>
          </w:p>
        </w:tc>
      </w:tr>
      <w:tr w:rsidR="003D4356" w:rsidRPr="00307DF0" w:rsidTr="00F14EBA">
        <w:tc>
          <w:tcPr>
            <w:tcW w:w="1908" w:type="dxa"/>
            <w:shd w:val="pct10" w:color="auto" w:fill="auto"/>
          </w:tcPr>
          <w:p w:rsidR="003D4356" w:rsidRPr="00307DF0" w:rsidRDefault="00CE7B44">
            <w:pPr>
              <w:numPr>
                <w:ilvl w:val="12"/>
                <w:numId w:val="0"/>
              </w:numPr>
              <w:jc w:val="center"/>
              <w:rPr>
                <w:rFonts w:ascii="Garamond" w:hAnsi="Garamond" w:cs="Arial"/>
              </w:rPr>
            </w:pPr>
            <w:r>
              <w:rPr>
                <w:rFonts w:ascii="Garamond" w:hAnsi="Garamond" w:cs="Arial"/>
              </w:rPr>
              <w:t>1</w:t>
            </w:r>
            <w:r w:rsidR="00AA6CF9" w:rsidRPr="00307DF0">
              <w:rPr>
                <w:rFonts w:ascii="Garamond" w:hAnsi="Garamond" w:cs="Arial"/>
              </w:rPr>
              <w:t>.</w:t>
            </w:r>
          </w:p>
        </w:tc>
        <w:tc>
          <w:tcPr>
            <w:tcW w:w="4439" w:type="dxa"/>
            <w:shd w:val="pct10" w:color="auto" w:fill="auto"/>
          </w:tcPr>
          <w:p w:rsidR="00111C90" w:rsidRPr="00307DF0" w:rsidRDefault="00B93C09" w:rsidP="00B93C09">
            <w:pPr>
              <w:pStyle w:val="Tekstpodstawowy3"/>
              <w:rPr>
                <w:rFonts w:ascii="Garamond" w:hAnsi="Garamond" w:cs="Arial"/>
                <w:b w:val="0"/>
                <w:i/>
              </w:rPr>
            </w:pPr>
            <w:r>
              <w:rPr>
                <w:rFonts w:ascii="Garamond" w:hAnsi="Garamond" w:cs="Arial"/>
              </w:rPr>
              <w:t xml:space="preserve">Etap I - </w:t>
            </w:r>
            <w:r>
              <w:rPr>
                <w:rFonts w:ascii="Garamond" w:hAnsi="Garamond" w:cs="Arial"/>
                <w:b w:val="0"/>
                <w:bCs w:val="0"/>
                <w:color w:val="000000"/>
              </w:rPr>
              <w:t>program badawczy</w:t>
            </w:r>
            <w:r w:rsidRPr="00CD4B4F">
              <w:rPr>
                <w:rFonts w:ascii="Garamond" w:hAnsi="Garamond" w:cs="Arial"/>
                <w:b w:val="0"/>
                <w:bCs w:val="0"/>
                <w:color w:val="000000"/>
              </w:rPr>
              <w:t xml:space="preserve"> </w:t>
            </w:r>
            <w:r w:rsidRPr="00CD4B4F">
              <w:rPr>
                <w:rFonts w:ascii="Garamond" w:hAnsi="Garamond" w:cs="Arial"/>
                <w:bCs w:val="0"/>
                <w:color w:val="000000"/>
              </w:rPr>
              <w:t xml:space="preserve"> </w:t>
            </w:r>
            <w:r w:rsidRPr="00CD4B4F">
              <w:rPr>
                <w:rFonts w:ascii="Garamond" w:hAnsi="Garamond" w:cs="Arial"/>
                <w:b w:val="0"/>
                <w:bCs w:val="0"/>
                <w:color w:val="000000"/>
              </w:rPr>
              <w:t xml:space="preserve">„Program ochrony aktywnej </w:t>
            </w:r>
            <w:proofErr w:type="spellStart"/>
            <w:r w:rsidRPr="00CD4B4F">
              <w:rPr>
                <w:rFonts w:ascii="Garamond" w:hAnsi="Garamond" w:cs="Arial"/>
                <w:b w:val="0"/>
                <w:bCs w:val="0"/>
                <w:color w:val="000000"/>
              </w:rPr>
              <w:t>Pachnicy</w:t>
            </w:r>
            <w:proofErr w:type="spellEnd"/>
            <w:r w:rsidRPr="00CD4B4F">
              <w:rPr>
                <w:rFonts w:ascii="Garamond" w:hAnsi="Garamond" w:cs="Arial"/>
                <w:b w:val="0"/>
                <w:bCs w:val="0"/>
                <w:color w:val="000000"/>
              </w:rPr>
              <w:t xml:space="preserve"> dębowej i Kozio</w:t>
            </w:r>
            <w:r>
              <w:rPr>
                <w:rFonts w:ascii="Garamond" w:hAnsi="Garamond" w:cs="Arial"/>
                <w:b w:val="0"/>
                <w:bCs w:val="0"/>
                <w:color w:val="000000"/>
              </w:rPr>
              <w:t xml:space="preserve">roga </w:t>
            </w:r>
            <w:proofErr w:type="spellStart"/>
            <w:r>
              <w:rPr>
                <w:rFonts w:ascii="Garamond" w:hAnsi="Garamond" w:cs="Arial"/>
                <w:b w:val="0"/>
                <w:bCs w:val="0"/>
                <w:color w:val="000000"/>
              </w:rPr>
              <w:t>dębosza</w:t>
            </w:r>
            <w:proofErr w:type="spellEnd"/>
            <w:r>
              <w:rPr>
                <w:rFonts w:ascii="Garamond" w:hAnsi="Garamond" w:cs="Arial"/>
                <w:b w:val="0"/>
                <w:bCs w:val="0"/>
                <w:color w:val="000000"/>
              </w:rPr>
              <w:t xml:space="preserve"> nad środkową Odrą” </w:t>
            </w:r>
          </w:p>
        </w:tc>
        <w:tc>
          <w:tcPr>
            <w:tcW w:w="2653" w:type="dxa"/>
          </w:tcPr>
          <w:p w:rsidR="003D4356" w:rsidRPr="00307DF0" w:rsidRDefault="003D4356">
            <w:pPr>
              <w:numPr>
                <w:ilvl w:val="12"/>
                <w:numId w:val="0"/>
              </w:numPr>
              <w:rPr>
                <w:rFonts w:ascii="Garamond" w:hAnsi="Garamond" w:cs="Arial"/>
              </w:rPr>
            </w:pPr>
          </w:p>
        </w:tc>
      </w:tr>
      <w:tr w:rsidR="00D44407" w:rsidRPr="00307DF0" w:rsidTr="00F14EBA">
        <w:tc>
          <w:tcPr>
            <w:tcW w:w="1908" w:type="dxa"/>
            <w:shd w:val="pct10" w:color="auto" w:fill="auto"/>
          </w:tcPr>
          <w:p w:rsidR="00D44407" w:rsidRPr="00307DF0" w:rsidRDefault="00B93C09">
            <w:pPr>
              <w:numPr>
                <w:ilvl w:val="12"/>
                <w:numId w:val="0"/>
              </w:numPr>
              <w:jc w:val="center"/>
              <w:rPr>
                <w:rFonts w:ascii="Garamond" w:hAnsi="Garamond" w:cs="Arial"/>
              </w:rPr>
            </w:pPr>
            <w:r>
              <w:rPr>
                <w:rFonts w:ascii="Garamond" w:hAnsi="Garamond" w:cs="Arial"/>
              </w:rPr>
              <w:t>2.</w:t>
            </w:r>
          </w:p>
        </w:tc>
        <w:tc>
          <w:tcPr>
            <w:tcW w:w="4439" w:type="dxa"/>
            <w:shd w:val="pct10" w:color="auto" w:fill="auto"/>
          </w:tcPr>
          <w:p w:rsidR="00D44407" w:rsidRPr="00307DF0" w:rsidRDefault="00B93C09" w:rsidP="00B93C09">
            <w:pPr>
              <w:autoSpaceDE w:val="0"/>
              <w:autoSpaceDN w:val="0"/>
              <w:adjustRightInd w:val="0"/>
              <w:jc w:val="both"/>
              <w:rPr>
                <w:rFonts w:ascii="Garamond" w:hAnsi="Garamond" w:cs="Arial"/>
              </w:rPr>
            </w:pPr>
            <w:r w:rsidRPr="00B93C09">
              <w:rPr>
                <w:rFonts w:ascii="Garamond" w:hAnsi="Garamond" w:cs="Arial"/>
                <w:b/>
                <w:color w:val="000000" w:themeColor="text1"/>
                <w:sz w:val="22"/>
                <w:szCs w:val="22"/>
              </w:rPr>
              <w:t>Etap II</w:t>
            </w:r>
            <w:r w:rsidRPr="00B93C09">
              <w:rPr>
                <w:rFonts w:ascii="Garamond" w:hAnsi="Garamond" w:cs="Arial"/>
                <w:b/>
                <w:bCs/>
                <w:color w:val="000000" w:themeColor="text1"/>
                <w:sz w:val="22"/>
                <w:szCs w:val="22"/>
              </w:rPr>
              <w:t xml:space="preserve"> - </w:t>
            </w:r>
            <w:r w:rsidRPr="00B93C09">
              <w:rPr>
                <w:rFonts w:ascii="Garamond" w:hAnsi="Garamond" w:cs="Arial"/>
                <w:bCs/>
                <w:color w:val="000000" w:themeColor="text1"/>
                <w:sz w:val="22"/>
                <w:szCs w:val="22"/>
              </w:rPr>
              <w:t xml:space="preserve">organizacja 1 dniowej konferencji naukowej z warsztatami – „Ekologia i ochrona chrząszczy </w:t>
            </w:r>
            <w:proofErr w:type="spellStart"/>
            <w:r w:rsidRPr="00B93C09">
              <w:rPr>
                <w:rFonts w:ascii="Garamond" w:hAnsi="Garamond" w:cs="Arial"/>
                <w:bCs/>
                <w:color w:val="000000" w:themeColor="text1"/>
                <w:sz w:val="22"/>
                <w:szCs w:val="22"/>
              </w:rPr>
              <w:t>saproksylicznych</w:t>
            </w:r>
            <w:proofErr w:type="spellEnd"/>
            <w:r w:rsidRPr="00B93C09">
              <w:rPr>
                <w:rFonts w:ascii="Garamond" w:hAnsi="Garamond" w:cs="Arial"/>
                <w:bCs/>
                <w:color w:val="000000" w:themeColor="text1"/>
                <w:sz w:val="22"/>
                <w:szCs w:val="22"/>
              </w:rPr>
              <w:t>”</w:t>
            </w:r>
          </w:p>
        </w:tc>
        <w:tc>
          <w:tcPr>
            <w:tcW w:w="2653" w:type="dxa"/>
          </w:tcPr>
          <w:p w:rsidR="00D44407" w:rsidRPr="00307DF0" w:rsidRDefault="00D44407" w:rsidP="00AA6CF9">
            <w:pPr>
              <w:numPr>
                <w:ilvl w:val="12"/>
                <w:numId w:val="0"/>
              </w:numPr>
              <w:jc w:val="center"/>
              <w:rPr>
                <w:rFonts w:ascii="Garamond" w:hAnsi="Garamond" w:cs="Arial"/>
              </w:rPr>
            </w:pPr>
          </w:p>
        </w:tc>
      </w:tr>
      <w:tr w:rsidR="00B93C09" w:rsidRPr="00307DF0" w:rsidTr="00F14EBA">
        <w:tc>
          <w:tcPr>
            <w:tcW w:w="1908" w:type="dxa"/>
            <w:shd w:val="pct10" w:color="auto" w:fill="auto"/>
          </w:tcPr>
          <w:p w:rsidR="00B93C09" w:rsidRDefault="00B93C09">
            <w:pPr>
              <w:numPr>
                <w:ilvl w:val="12"/>
                <w:numId w:val="0"/>
              </w:numPr>
              <w:jc w:val="center"/>
              <w:rPr>
                <w:rFonts w:ascii="Garamond" w:hAnsi="Garamond" w:cs="Arial"/>
              </w:rPr>
            </w:pPr>
            <w:r>
              <w:rPr>
                <w:rFonts w:ascii="Garamond" w:hAnsi="Garamond" w:cs="Arial"/>
              </w:rPr>
              <w:t>3.</w:t>
            </w:r>
          </w:p>
        </w:tc>
        <w:tc>
          <w:tcPr>
            <w:tcW w:w="4439" w:type="dxa"/>
            <w:shd w:val="pct10" w:color="auto" w:fill="auto"/>
          </w:tcPr>
          <w:p w:rsidR="00B93C09" w:rsidRPr="00397263" w:rsidRDefault="00B93C09" w:rsidP="00B93C09">
            <w:pPr>
              <w:pStyle w:val="Default"/>
              <w:jc w:val="both"/>
              <w:rPr>
                <w:rFonts w:ascii="Garamond" w:hAnsi="Garamond" w:cs="Arial"/>
                <w:color w:val="FF0000"/>
                <w:sz w:val="28"/>
              </w:rPr>
            </w:pPr>
            <w:r w:rsidRPr="00B93C09">
              <w:rPr>
                <w:rFonts w:ascii="Garamond" w:hAnsi="Garamond" w:cs="Arial"/>
                <w:b/>
              </w:rPr>
              <w:t>Etap III</w:t>
            </w:r>
            <w:r>
              <w:rPr>
                <w:rFonts w:ascii="Garamond" w:hAnsi="Garamond" w:cs="Arial"/>
              </w:rPr>
              <w:t xml:space="preserve"> - </w:t>
            </w:r>
            <w:r w:rsidRPr="00B93C09">
              <w:rPr>
                <w:rFonts w:ascii="Garamond" w:hAnsi="Garamond" w:cs="Arial"/>
                <w:bCs/>
                <w:sz w:val="22"/>
                <w:szCs w:val="22"/>
              </w:rPr>
              <w:t>wydawnictwo pokonferencyjne pt</w:t>
            </w:r>
            <w:r>
              <w:rPr>
                <w:rFonts w:ascii="Garamond" w:hAnsi="Garamond" w:cs="Arial"/>
                <w:bCs/>
                <w:sz w:val="22"/>
                <w:szCs w:val="22"/>
              </w:rPr>
              <w:t>.</w:t>
            </w:r>
            <w:r w:rsidRPr="00B93C09">
              <w:rPr>
                <w:rFonts w:ascii="Garamond" w:hAnsi="Garamond" w:cs="Arial"/>
                <w:bCs/>
                <w:sz w:val="22"/>
                <w:szCs w:val="22"/>
              </w:rPr>
              <w:t xml:space="preserve"> ”Ekologia i ochrona chrząszczy </w:t>
            </w:r>
            <w:proofErr w:type="spellStart"/>
            <w:r w:rsidRPr="00B93C09">
              <w:rPr>
                <w:rFonts w:ascii="Garamond" w:hAnsi="Garamond" w:cs="Arial"/>
                <w:bCs/>
                <w:sz w:val="22"/>
                <w:szCs w:val="22"/>
              </w:rPr>
              <w:t>saproksylicz</w:t>
            </w:r>
            <w:proofErr w:type="spellEnd"/>
            <w:r w:rsidRPr="00B93C09">
              <w:rPr>
                <w:rFonts w:ascii="Garamond" w:hAnsi="Garamond" w:cs="Arial"/>
                <w:bCs/>
                <w:sz w:val="22"/>
                <w:szCs w:val="22"/>
              </w:rPr>
              <w:t xml:space="preserve">- </w:t>
            </w:r>
            <w:proofErr w:type="spellStart"/>
            <w:r w:rsidRPr="00B93C09">
              <w:rPr>
                <w:rFonts w:ascii="Garamond" w:hAnsi="Garamond" w:cs="Arial"/>
                <w:bCs/>
                <w:sz w:val="22"/>
                <w:szCs w:val="22"/>
              </w:rPr>
              <w:t>nych</w:t>
            </w:r>
            <w:proofErr w:type="spellEnd"/>
            <w:r w:rsidRPr="00B93C09">
              <w:rPr>
                <w:rFonts w:ascii="Garamond" w:hAnsi="Garamond" w:cs="Arial"/>
                <w:bCs/>
                <w:sz w:val="22"/>
                <w:szCs w:val="22"/>
              </w:rPr>
              <w:t>”</w:t>
            </w:r>
          </w:p>
          <w:p w:rsidR="00B93C09" w:rsidRPr="00307DF0" w:rsidRDefault="00B93C09" w:rsidP="00302A07">
            <w:pPr>
              <w:numPr>
                <w:ilvl w:val="12"/>
                <w:numId w:val="0"/>
              </w:numPr>
              <w:jc w:val="center"/>
              <w:rPr>
                <w:rFonts w:ascii="Garamond" w:hAnsi="Garamond" w:cs="Arial"/>
              </w:rPr>
            </w:pPr>
          </w:p>
        </w:tc>
        <w:tc>
          <w:tcPr>
            <w:tcW w:w="2653" w:type="dxa"/>
          </w:tcPr>
          <w:p w:rsidR="00B93C09" w:rsidRPr="00307DF0" w:rsidRDefault="00B93C09">
            <w:pPr>
              <w:numPr>
                <w:ilvl w:val="12"/>
                <w:numId w:val="0"/>
              </w:numPr>
              <w:rPr>
                <w:rFonts w:ascii="Garamond" w:hAnsi="Garamond" w:cs="Arial"/>
              </w:rPr>
            </w:pPr>
          </w:p>
        </w:tc>
      </w:tr>
      <w:tr w:rsidR="00B93C09" w:rsidRPr="00307DF0" w:rsidTr="00F14EBA">
        <w:tc>
          <w:tcPr>
            <w:tcW w:w="1908" w:type="dxa"/>
            <w:shd w:val="pct10" w:color="auto" w:fill="auto"/>
          </w:tcPr>
          <w:p w:rsidR="00B93C09" w:rsidRDefault="00B93C09">
            <w:pPr>
              <w:numPr>
                <w:ilvl w:val="12"/>
                <w:numId w:val="0"/>
              </w:numPr>
              <w:jc w:val="center"/>
              <w:rPr>
                <w:rFonts w:ascii="Garamond" w:hAnsi="Garamond" w:cs="Arial"/>
              </w:rPr>
            </w:pPr>
            <w:r>
              <w:rPr>
                <w:rFonts w:ascii="Garamond" w:hAnsi="Garamond" w:cs="Arial"/>
              </w:rPr>
              <w:t>4.</w:t>
            </w:r>
          </w:p>
        </w:tc>
        <w:tc>
          <w:tcPr>
            <w:tcW w:w="4439" w:type="dxa"/>
            <w:shd w:val="pct10" w:color="auto" w:fill="auto"/>
          </w:tcPr>
          <w:p w:rsidR="00B93C09" w:rsidRPr="00307DF0" w:rsidRDefault="00B93C09" w:rsidP="00B93C09">
            <w:pPr>
              <w:numPr>
                <w:ilvl w:val="12"/>
                <w:numId w:val="0"/>
              </w:numPr>
              <w:jc w:val="center"/>
              <w:rPr>
                <w:rFonts w:ascii="Garamond" w:hAnsi="Garamond" w:cs="Arial"/>
              </w:rPr>
            </w:pPr>
            <w:r>
              <w:rPr>
                <w:rFonts w:ascii="Garamond" w:hAnsi="Garamond" w:cs="Arial"/>
              </w:rPr>
              <w:t>Cena netto ogółem: (lp.1+lp.2+lp.3)</w:t>
            </w:r>
          </w:p>
        </w:tc>
        <w:tc>
          <w:tcPr>
            <w:tcW w:w="2653" w:type="dxa"/>
          </w:tcPr>
          <w:p w:rsidR="00B93C09" w:rsidRPr="00307DF0" w:rsidRDefault="00B93C09">
            <w:pPr>
              <w:numPr>
                <w:ilvl w:val="12"/>
                <w:numId w:val="0"/>
              </w:numPr>
              <w:rPr>
                <w:rFonts w:ascii="Garamond" w:hAnsi="Garamond" w:cs="Arial"/>
              </w:rPr>
            </w:pPr>
          </w:p>
        </w:tc>
      </w:tr>
      <w:tr w:rsidR="00B93C09" w:rsidRPr="00307DF0" w:rsidTr="00F14EBA">
        <w:tc>
          <w:tcPr>
            <w:tcW w:w="1908" w:type="dxa"/>
            <w:shd w:val="pct10" w:color="auto" w:fill="auto"/>
          </w:tcPr>
          <w:p w:rsidR="00B93C09" w:rsidRDefault="00B93C09">
            <w:pPr>
              <w:numPr>
                <w:ilvl w:val="12"/>
                <w:numId w:val="0"/>
              </w:numPr>
              <w:jc w:val="center"/>
              <w:rPr>
                <w:rFonts w:ascii="Garamond" w:hAnsi="Garamond" w:cs="Arial"/>
              </w:rPr>
            </w:pPr>
            <w:r>
              <w:rPr>
                <w:rFonts w:ascii="Garamond" w:hAnsi="Garamond" w:cs="Arial"/>
              </w:rPr>
              <w:t>5.</w:t>
            </w:r>
          </w:p>
        </w:tc>
        <w:tc>
          <w:tcPr>
            <w:tcW w:w="4439" w:type="dxa"/>
            <w:shd w:val="pct10" w:color="auto" w:fill="auto"/>
          </w:tcPr>
          <w:p w:rsidR="00B93C09" w:rsidRDefault="00B93C09" w:rsidP="00B93C09">
            <w:pPr>
              <w:numPr>
                <w:ilvl w:val="12"/>
                <w:numId w:val="0"/>
              </w:numPr>
              <w:jc w:val="center"/>
              <w:rPr>
                <w:rFonts w:ascii="Garamond" w:hAnsi="Garamond" w:cs="Arial"/>
              </w:rPr>
            </w:pPr>
            <w:r>
              <w:rPr>
                <w:rFonts w:ascii="Garamond" w:hAnsi="Garamond" w:cs="Arial"/>
              </w:rPr>
              <w:t>Stawka podatku VAT</w:t>
            </w:r>
          </w:p>
        </w:tc>
        <w:tc>
          <w:tcPr>
            <w:tcW w:w="2653" w:type="dxa"/>
          </w:tcPr>
          <w:p w:rsidR="00B93C09" w:rsidRPr="00307DF0" w:rsidRDefault="00B93C09" w:rsidP="00B93C09">
            <w:pPr>
              <w:numPr>
                <w:ilvl w:val="12"/>
                <w:numId w:val="0"/>
              </w:numPr>
              <w:jc w:val="center"/>
              <w:rPr>
                <w:rFonts w:ascii="Garamond" w:hAnsi="Garamond" w:cs="Arial"/>
              </w:rPr>
            </w:pPr>
            <w:r>
              <w:rPr>
                <w:rFonts w:ascii="Garamond" w:hAnsi="Garamond" w:cs="Arial"/>
              </w:rPr>
              <w:t>23%</w:t>
            </w:r>
          </w:p>
        </w:tc>
      </w:tr>
      <w:tr w:rsidR="00D44407" w:rsidRPr="00307DF0" w:rsidTr="00F14EBA">
        <w:tc>
          <w:tcPr>
            <w:tcW w:w="1908" w:type="dxa"/>
            <w:shd w:val="pct10" w:color="auto" w:fill="auto"/>
          </w:tcPr>
          <w:p w:rsidR="00D44407" w:rsidRPr="00307DF0" w:rsidRDefault="00B93C09">
            <w:pPr>
              <w:numPr>
                <w:ilvl w:val="12"/>
                <w:numId w:val="0"/>
              </w:numPr>
              <w:jc w:val="center"/>
              <w:rPr>
                <w:rFonts w:ascii="Garamond" w:hAnsi="Garamond" w:cs="Arial"/>
              </w:rPr>
            </w:pPr>
            <w:r>
              <w:rPr>
                <w:rFonts w:ascii="Garamond" w:hAnsi="Garamond" w:cs="Arial"/>
              </w:rPr>
              <w:t>6</w:t>
            </w:r>
            <w:r w:rsidR="00AA6CF9" w:rsidRPr="00307DF0">
              <w:rPr>
                <w:rFonts w:ascii="Garamond" w:hAnsi="Garamond" w:cs="Arial"/>
              </w:rPr>
              <w:t>.</w:t>
            </w:r>
          </w:p>
        </w:tc>
        <w:tc>
          <w:tcPr>
            <w:tcW w:w="4439" w:type="dxa"/>
            <w:shd w:val="pct10" w:color="auto" w:fill="auto"/>
          </w:tcPr>
          <w:p w:rsidR="00D44407" w:rsidRPr="00307DF0" w:rsidRDefault="00D44407" w:rsidP="00302A07">
            <w:pPr>
              <w:numPr>
                <w:ilvl w:val="12"/>
                <w:numId w:val="0"/>
              </w:numPr>
              <w:jc w:val="center"/>
              <w:rPr>
                <w:rFonts w:ascii="Garamond" w:hAnsi="Garamond" w:cs="Arial"/>
              </w:rPr>
            </w:pPr>
            <w:r w:rsidRPr="00307DF0">
              <w:rPr>
                <w:rFonts w:ascii="Garamond" w:hAnsi="Garamond" w:cs="Arial"/>
              </w:rPr>
              <w:t>Wysokość podatku VAT</w:t>
            </w:r>
          </w:p>
        </w:tc>
        <w:tc>
          <w:tcPr>
            <w:tcW w:w="2653" w:type="dxa"/>
          </w:tcPr>
          <w:p w:rsidR="00D44407" w:rsidRPr="00307DF0" w:rsidRDefault="00D44407">
            <w:pPr>
              <w:numPr>
                <w:ilvl w:val="12"/>
                <w:numId w:val="0"/>
              </w:numPr>
              <w:rPr>
                <w:rFonts w:ascii="Garamond" w:hAnsi="Garamond" w:cs="Arial"/>
              </w:rPr>
            </w:pPr>
          </w:p>
        </w:tc>
      </w:tr>
      <w:tr w:rsidR="00D44407" w:rsidRPr="00307DF0" w:rsidTr="00F14EBA">
        <w:tc>
          <w:tcPr>
            <w:tcW w:w="1908" w:type="dxa"/>
            <w:shd w:val="pct10" w:color="auto" w:fill="auto"/>
          </w:tcPr>
          <w:p w:rsidR="00D44407" w:rsidRPr="00307DF0" w:rsidRDefault="00B93C09">
            <w:pPr>
              <w:numPr>
                <w:ilvl w:val="12"/>
                <w:numId w:val="0"/>
              </w:numPr>
              <w:jc w:val="center"/>
              <w:rPr>
                <w:rFonts w:ascii="Garamond" w:hAnsi="Garamond" w:cs="Arial"/>
              </w:rPr>
            </w:pPr>
            <w:r>
              <w:rPr>
                <w:rFonts w:ascii="Garamond" w:hAnsi="Garamond" w:cs="Arial"/>
              </w:rPr>
              <w:t>7</w:t>
            </w:r>
            <w:r w:rsidR="00AA6CF9" w:rsidRPr="00307DF0">
              <w:rPr>
                <w:rFonts w:ascii="Garamond" w:hAnsi="Garamond" w:cs="Arial"/>
              </w:rPr>
              <w:t>.</w:t>
            </w:r>
          </w:p>
        </w:tc>
        <w:tc>
          <w:tcPr>
            <w:tcW w:w="4439" w:type="dxa"/>
            <w:shd w:val="pct10" w:color="auto" w:fill="auto"/>
          </w:tcPr>
          <w:p w:rsidR="00B93C09" w:rsidRDefault="00B93C09" w:rsidP="00CE7B44">
            <w:pPr>
              <w:numPr>
                <w:ilvl w:val="12"/>
                <w:numId w:val="0"/>
              </w:numPr>
              <w:jc w:val="center"/>
              <w:rPr>
                <w:rFonts w:ascii="Garamond" w:hAnsi="Garamond" w:cs="Arial"/>
                <w:b/>
              </w:rPr>
            </w:pPr>
          </w:p>
          <w:p w:rsidR="00B93C09" w:rsidRDefault="00D44407" w:rsidP="00CE7B44">
            <w:pPr>
              <w:numPr>
                <w:ilvl w:val="12"/>
                <w:numId w:val="0"/>
              </w:numPr>
              <w:jc w:val="center"/>
              <w:rPr>
                <w:rFonts w:ascii="Garamond" w:hAnsi="Garamond" w:cs="Arial"/>
                <w:b/>
              </w:rPr>
            </w:pPr>
            <w:r w:rsidRPr="00307DF0">
              <w:rPr>
                <w:rFonts w:ascii="Garamond" w:hAnsi="Garamond" w:cs="Arial"/>
                <w:b/>
              </w:rPr>
              <w:t>Cena brutto</w:t>
            </w:r>
            <w:r w:rsidR="00B93C09">
              <w:rPr>
                <w:rFonts w:ascii="Garamond" w:hAnsi="Garamond" w:cs="Arial"/>
                <w:b/>
              </w:rPr>
              <w:t xml:space="preserve"> ogółem(lp.4 +lp.6)</w:t>
            </w:r>
          </w:p>
          <w:p w:rsidR="00D44407" w:rsidRPr="00307DF0" w:rsidRDefault="00111C90" w:rsidP="00CE7B44">
            <w:pPr>
              <w:numPr>
                <w:ilvl w:val="12"/>
                <w:numId w:val="0"/>
              </w:numPr>
              <w:jc w:val="center"/>
              <w:rPr>
                <w:rFonts w:ascii="Garamond" w:hAnsi="Garamond" w:cs="Arial"/>
              </w:rPr>
            </w:pPr>
            <w:r w:rsidRPr="00307DF0">
              <w:rPr>
                <w:rFonts w:ascii="Garamond" w:hAnsi="Garamond" w:cs="Arial"/>
                <w:b/>
              </w:rPr>
              <w:t xml:space="preserve"> </w:t>
            </w:r>
          </w:p>
        </w:tc>
        <w:tc>
          <w:tcPr>
            <w:tcW w:w="2653" w:type="dxa"/>
          </w:tcPr>
          <w:p w:rsidR="00D44407" w:rsidRPr="00307DF0" w:rsidRDefault="00D44407">
            <w:pPr>
              <w:numPr>
                <w:ilvl w:val="12"/>
                <w:numId w:val="0"/>
              </w:numPr>
              <w:rPr>
                <w:rFonts w:ascii="Garamond" w:hAnsi="Garamond" w:cs="Arial"/>
              </w:rPr>
            </w:pPr>
          </w:p>
        </w:tc>
      </w:tr>
    </w:tbl>
    <w:p w:rsidR="00683CAE" w:rsidRDefault="00683CAE" w:rsidP="00683CAE">
      <w:pPr>
        <w:pStyle w:val="Default"/>
        <w:rPr>
          <w:rFonts w:ascii="Garamond" w:hAnsi="Garamond" w:cs="Arial"/>
          <w:color w:val="auto"/>
          <w:sz w:val="28"/>
        </w:rPr>
      </w:pPr>
    </w:p>
    <w:p w:rsidR="00E154DE" w:rsidRDefault="00E154DE" w:rsidP="00683CAE">
      <w:pPr>
        <w:pStyle w:val="Default"/>
        <w:rPr>
          <w:rFonts w:ascii="Garamond" w:hAnsi="Garamond" w:cs="Arial"/>
          <w:color w:val="auto"/>
          <w:sz w:val="28"/>
        </w:rPr>
      </w:pPr>
    </w:p>
    <w:p w:rsidR="00E154DE" w:rsidRPr="00834B33" w:rsidRDefault="00E154DE" w:rsidP="00E154DE">
      <w:pPr>
        <w:pStyle w:val="Default"/>
        <w:jc w:val="both"/>
        <w:rPr>
          <w:rFonts w:ascii="Garamond" w:hAnsi="Garamond" w:cs="Arial"/>
          <w:b/>
          <w:color w:val="auto"/>
          <w:u w:val="single"/>
        </w:rPr>
      </w:pPr>
      <w:r w:rsidRPr="00834B33">
        <w:rPr>
          <w:rFonts w:ascii="Garamond" w:hAnsi="Garamond" w:cs="Arial"/>
          <w:b/>
          <w:color w:val="auto"/>
          <w:u w:val="single"/>
        </w:rPr>
        <w:t>Uwaga! Wypełnia Wykonawca, który jest osobą fizyczna nieprowadzącą działalności gospodarczej: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3"/>
      </w:tblGrid>
      <w:tr w:rsidR="00E154DE" w:rsidRPr="00F83686" w:rsidTr="00F83686">
        <w:tc>
          <w:tcPr>
            <w:tcW w:w="9863" w:type="dxa"/>
            <w:shd w:val="clear" w:color="auto" w:fill="auto"/>
          </w:tcPr>
          <w:p w:rsidR="00E154DE" w:rsidRPr="00F83686" w:rsidRDefault="00E154DE" w:rsidP="00683CAE">
            <w:pPr>
              <w:pStyle w:val="Default"/>
              <w:rPr>
                <w:rFonts w:ascii="Garamond" w:hAnsi="Garamond" w:cs="Arial"/>
                <w:color w:val="auto"/>
                <w:sz w:val="28"/>
              </w:rPr>
            </w:pPr>
          </w:p>
          <w:p w:rsidR="00E154DE" w:rsidRPr="00F83686" w:rsidRDefault="00E154DE" w:rsidP="00683CAE">
            <w:pPr>
              <w:pStyle w:val="Default"/>
              <w:rPr>
                <w:rFonts w:ascii="Garamond" w:hAnsi="Garamond" w:cs="Arial"/>
                <w:b/>
                <w:color w:val="auto"/>
                <w:sz w:val="28"/>
              </w:rPr>
            </w:pPr>
            <w:r w:rsidRPr="00F83686">
              <w:rPr>
                <w:rFonts w:ascii="Garamond" w:hAnsi="Garamond" w:cs="Arial"/>
                <w:b/>
                <w:color w:val="auto"/>
                <w:sz w:val="28"/>
              </w:rPr>
              <w:t>1.Cena ofertowa (brutto):..................................................................... zł.,</w:t>
            </w:r>
          </w:p>
          <w:p w:rsidR="00E154DE" w:rsidRDefault="00E154DE" w:rsidP="00683CAE">
            <w:pPr>
              <w:pStyle w:val="Default"/>
              <w:rPr>
                <w:rFonts w:ascii="Garamond" w:hAnsi="Garamond" w:cs="Arial"/>
                <w:b/>
                <w:color w:val="auto"/>
                <w:sz w:val="28"/>
              </w:rPr>
            </w:pPr>
            <w:r w:rsidRPr="00F83686">
              <w:rPr>
                <w:rFonts w:ascii="Garamond" w:hAnsi="Garamond" w:cs="Arial"/>
                <w:b/>
                <w:color w:val="auto"/>
                <w:sz w:val="28"/>
              </w:rPr>
              <w:t>w tym:</w:t>
            </w:r>
          </w:p>
          <w:p w:rsidR="00501D9E" w:rsidRDefault="00501D9E" w:rsidP="00683CAE">
            <w:pPr>
              <w:pStyle w:val="Default"/>
              <w:rPr>
                <w:rFonts w:ascii="Garamond" w:hAnsi="Garamond" w:cs="Arial"/>
                <w:b/>
                <w:color w:val="auto"/>
                <w:sz w:val="28"/>
              </w:rPr>
            </w:pPr>
          </w:p>
          <w:p w:rsidR="00501D9E" w:rsidRDefault="00501D9E" w:rsidP="00683CAE">
            <w:pPr>
              <w:pStyle w:val="Default"/>
              <w:rPr>
                <w:rFonts w:ascii="Garamond" w:hAnsi="Garamond" w:cs="Arial"/>
                <w:b/>
                <w:color w:val="auto"/>
                <w:sz w:val="28"/>
              </w:rPr>
            </w:pPr>
            <w:r>
              <w:rPr>
                <w:rFonts w:ascii="Garamond" w:hAnsi="Garamond" w:cs="Arial"/>
                <w:b/>
                <w:color w:val="auto"/>
                <w:sz w:val="28"/>
              </w:rPr>
              <w:t>a)etap I: ............................................................................................... zł.</w:t>
            </w:r>
          </w:p>
          <w:p w:rsidR="00501D9E" w:rsidRDefault="00501D9E" w:rsidP="00683CAE">
            <w:pPr>
              <w:pStyle w:val="Default"/>
              <w:rPr>
                <w:rFonts w:ascii="Garamond" w:hAnsi="Garamond" w:cs="Arial"/>
                <w:b/>
                <w:color w:val="auto"/>
                <w:sz w:val="28"/>
              </w:rPr>
            </w:pPr>
          </w:p>
          <w:p w:rsidR="00501D9E" w:rsidRDefault="00501D9E" w:rsidP="00683CAE">
            <w:pPr>
              <w:pStyle w:val="Default"/>
              <w:rPr>
                <w:rFonts w:ascii="Garamond" w:hAnsi="Garamond" w:cs="Arial"/>
                <w:b/>
                <w:color w:val="auto"/>
                <w:sz w:val="28"/>
              </w:rPr>
            </w:pPr>
            <w:r>
              <w:rPr>
                <w:rFonts w:ascii="Garamond" w:hAnsi="Garamond" w:cs="Arial"/>
                <w:b/>
                <w:color w:val="auto"/>
                <w:sz w:val="28"/>
              </w:rPr>
              <w:t>b)etap II: ............................................................................................. zł.</w:t>
            </w:r>
          </w:p>
          <w:p w:rsidR="00501D9E" w:rsidRDefault="00501D9E" w:rsidP="00683CAE">
            <w:pPr>
              <w:pStyle w:val="Default"/>
              <w:rPr>
                <w:rFonts w:ascii="Garamond" w:hAnsi="Garamond" w:cs="Arial"/>
                <w:b/>
                <w:color w:val="auto"/>
                <w:sz w:val="28"/>
              </w:rPr>
            </w:pPr>
          </w:p>
          <w:p w:rsidR="00501D9E" w:rsidRPr="00F83686" w:rsidRDefault="00501D9E" w:rsidP="00683CAE">
            <w:pPr>
              <w:pStyle w:val="Default"/>
              <w:rPr>
                <w:rFonts w:ascii="Garamond" w:hAnsi="Garamond" w:cs="Arial"/>
                <w:b/>
                <w:color w:val="auto"/>
                <w:sz w:val="28"/>
              </w:rPr>
            </w:pPr>
            <w:r>
              <w:rPr>
                <w:rFonts w:ascii="Garamond" w:hAnsi="Garamond" w:cs="Arial"/>
                <w:b/>
                <w:color w:val="auto"/>
                <w:sz w:val="28"/>
              </w:rPr>
              <w:t>c)etap III: ............................................................................................ zł.</w:t>
            </w:r>
          </w:p>
          <w:p w:rsidR="00501D9E" w:rsidRDefault="00501D9E" w:rsidP="00E154DE">
            <w:pPr>
              <w:pStyle w:val="Default"/>
              <w:rPr>
                <w:rFonts w:ascii="Garamond" w:hAnsi="Garamond" w:cs="Arial"/>
                <w:b/>
                <w:color w:val="auto"/>
                <w:sz w:val="28"/>
              </w:rPr>
            </w:pPr>
            <w:r>
              <w:rPr>
                <w:rFonts w:ascii="Garamond" w:hAnsi="Garamond" w:cs="Arial"/>
                <w:b/>
                <w:color w:val="auto"/>
                <w:sz w:val="28"/>
              </w:rPr>
              <w:t>w tym:</w:t>
            </w:r>
          </w:p>
          <w:p w:rsidR="00E154DE" w:rsidRPr="00F83686" w:rsidRDefault="00501D9E" w:rsidP="00E154DE">
            <w:pPr>
              <w:pStyle w:val="Default"/>
              <w:rPr>
                <w:rFonts w:ascii="Garamond" w:hAnsi="Garamond" w:cs="Arial"/>
                <w:b/>
                <w:color w:val="auto"/>
                <w:sz w:val="28"/>
              </w:rPr>
            </w:pPr>
            <w:r>
              <w:rPr>
                <w:rFonts w:ascii="Garamond" w:hAnsi="Garamond" w:cs="Arial"/>
                <w:b/>
                <w:color w:val="auto"/>
                <w:sz w:val="28"/>
              </w:rPr>
              <w:t xml:space="preserve"> - </w:t>
            </w:r>
            <w:r w:rsidR="00E154DE" w:rsidRPr="00F83686">
              <w:rPr>
                <w:rFonts w:ascii="Garamond" w:hAnsi="Garamond" w:cs="Arial"/>
                <w:b/>
                <w:color w:val="auto"/>
                <w:sz w:val="28"/>
              </w:rPr>
              <w:t>wynagrodzenie brutto według rachunku: ...................................... zł.,</w:t>
            </w:r>
          </w:p>
          <w:p w:rsidR="00E154DE" w:rsidRPr="00F83686" w:rsidRDefault="00501D9E" w:rsidP="00E154DE">
            <w:pPr>
              <w:pStyle w:val="Default"/>
              <w:rPr>
                <w:rFonts w:ascii="Garamond" w:hAnsi="Garamond" w:cs="Arial"/>
                <w:b/>
                <w:color w:val="auto"/>
                <w:sz w:val="28"/>
              </w:rPr>
            </w:pPr>
            <w:r>
              <w:rPr>
                <w:rFonts w:ascii="Garamond" w:hAnsi="Garamond" w:cs="Arial"/>
                <w:b/>
                <w:color w:val="auto"/>
                <w:sz w:val="28"/>
              </w:rPr>
              <w:t xml:space="preserve"> - </w:t>
            </w:r>
            <w:r w:rsidR="00E154DE" w:rsidRPr="00F83686">
              <w:rPr>
                <w:rFonts w:ascii="Garamond" w:hAnsi="Garamond" w:cs="Arial"/>
                <w:b/>
                <w:color w:val="auto"/>
                <w:sz w:val="28"/>
              </w:rPr>
              <w:t>składki ZUS i składki na Fundusz Pracy pracodawcy: ....</w:t>
            </w:r>
            <w:r>
              <w:rPr>
                <w:rFonts w:ascii="Garamond" w:hAnsi="Garamond" w:cs="Arial"/>
                <w:b/>
                <w:color w:val="auto"/>
                <w:sz w:val="28"/>
              </w:rPr>
              <w:t>..</w:t>
            </w:r>
            <w:r w:rsidR="00E154DE" w:rsidRPr="00F83686">
              <w:rPr>
                <w:rFonts w:ascii="Garamond" w:hAnsi="Garamond" w:cs="Arial"/>
                <w:b/>
                <w:color w:val="auto"/>
                <w:sz w:val="28"/>
              </w:rPr>
              <w:t>........... zł.</w:t>
            </w:r>
          </w:p>
          <w:p w:rsidR="00E154DE" w:rsidRPr="00F83686" w:rsidRDefault="00E154DE" w:rsidP="00683CAE">
            <w:pPr>
              <w:pStyle w:val="Default"/>
              <w:rPr>
                <w:rFonts w:ascii="Garamond" w:hAnsi="Garamond" w:cs="Arial"/>
                <w:b/>
                <w:color w:val="auto"/>
                <w:sz w:val="28"/>
              </w:rPr>
            </w:pPr>
          </w:p>
          <w:p w:rsidR="00E154DE" w:rsidRPr="00F83686" w:rsidRDefault="00E154DE" w:rsidP="00683CAE">
            <w:pPr>
              <w:pStyle w:val="Default"/>
              <w:rPr>
                <w:rFonts w:ascii="Garamond" w:hAnsi="Garamond" w:cs="Arial"/>
                <w:color w:val="auto"/>
                <w:sz w:val="28"/>
              </w:rPr>
            </w:pPr>
          </w:p>
        </w:tc>
      </w:tr>
    </w:tbl>
    <w:p w:rsidR="00E154DE" w:rsidRDefault="00E154DE" w:rsidP="00683CAE">
      <w:pPr>
        <w:pStyle w:val="Default"/>
        <w:rPr>
          <w:rFonts w:ascii="Garamond" w:hAnsi="Garamond" w:cs="Arial"/>
          <w:color w:val="auto"/>
          <w:sz w:val="28"/>
        </w:rPr>
      </w:pPr>
    </w:p>
    <w:p w:rsidR="004A4B77" w:rsidRPr="00307DF0" w:rsidRDefault="004A4B77" w:rsidP="00683CAE">
      <w:pPr>
        <w:pStyle w:val="Default"/>
        <w:rPr>
          <w:rFonts w:ascii="Garamond" w:hAnsi="Garamond" w:cs="Arial"/>
          <w:color w:val="auto"/>
          <w:sz w:val="28"/>
        </w:rPr>
      </w:pPr>
      <w:r w:rsidRPr="00307DF0">
        <w:rPr>
          <w:rFonts w:ascii="Garamond" w:hAnsi="Garamond" w:cs="Arial"/>
          <w:color w:val="auto"/>
          <w:sz w:val="28"/>
        </w:rPr>
        <w:t>słownie brutto: .............</w:t>
      </w:r>
      <w:r w:rsidR="009A3623">
        <w:rPr>
          <w:rFonts w:ascii="Garamond" w:hAnsi="Garamond" w:cs="Arial"/>
          <w:color w:val="auto"/>
          <w:sz w:val="28"/>
        </w:rPr>
        <w:t>.............................................</w:t>
      </w:r>
      <w:r w:rsidRPr="00307DF0">
        <w:rPr>
          <w:rFonts w:ascii="Garamond" w:hAnsi="Garamond" w:cs="Arial"/>
          <w:color w:val="auto"/>
          <w:sz w:val="28"/>
        </w:rPr>
        <w:t>........................................................................</w:t>
      </w:r>
    </w:p>
    <w:p w:rsidR="004A4B77" w:rsidRDefault="004A4B77" w:rsidP="00683CAE">
      <w:pPr>
        <w:pStyle w:val="Default"/>
        <w:rPr>
          <w:rFonts w:ascii="Garamond" w:hAnsi="Garamond" w:cs="Arial"/>
          <w:color w:val="auto"/>
          <w:sz w:val="28"/>
        </w:rPr>
      </w:pPr>
      <w:r w:rsidRPr="00307DF0">
        <w:rPr>
          <w:rFonts w:ascii="Garamond" w:hAnsi="Garamond" w:cs="Arial"/>
          <w:color w:val="auto"/>
          <w:sz w:val="28"/>
        </w:rPr>
        <w:t>.........................................................</w:t>
      </w:r>
      <w:r w:rsidR="009A3623">
        <w:rPr>
          <w:rFonts w:ascii="Garamond" w:hAnsi="Garamond" w:cs="Arial"/>
          <w:color w:val="auto"/>
          <w:sz w:val="28"/>
        </w:rPr>
        <w:t>..................................................</w:t>
      </w:r>
      <w:r w:rsidRPr="00307DF0">
        <w:rPr>
          <w:rFonts w:ascii="Garamond" w:hAnsi="Garamond" w:cs="Arial"/>
          <w:color w:val="auto"/>
          <w:sz w:val="28"/>
        </w:rPr>
        <w:t>...................................................</w:t>
      </w:r>
    </w:p>
    <w:p w:rsidR="00397263" w:rsidRDefault="00397263" w:rsidP="00683CAE">
      <w:pPr>
        <w:pStyle w:val="Default"/>
        <w:rPr>
          <w:rFonts w:ascii="Garamond" w:hAnsi="Garamond" w:cs="Arial"/>
          <w:color w:val="auto"/>
          <w:sz w:val="28"/>
        </w:rPr>
      </w:pPr>
    </w:p>
    <w:p w:rsidR="00397263" w:rsidRPr="00307DF0" w:rsidRDefault="00397263" w:rsidP="00683CAE">
      <w:pPr>
        <w:pStyle w:val="Default"/>
        <w:rPr>
          <w:rFonts w:ascii="Garamond" w:hAnsi="Garamond" w:cs="Arial"/>
          <w:color w:val="auto"/>
          <w:sz w:val="28"/>
        </w:rPr>
      </w:pPr>
    </w:p>
    <w:p w:rsidR="006B1D53" w:rsidRPr="00307DF0" w:rsidRDefault="006B1D53" w:rsidP="006B1D53">
      <w:pPr>
        <w:spacing w:after="60" w:line="276" w:lineRule="auto"/>
        <w:jc w:val="both"/>
        <w:rPr>
          <w:rFonts w:ascii="Garamond" w:hAnsi="Garamond" w:cs="Arial"/>
          <w:lang w:eastAsia="en-US" w:bidi="en-US"/>
        </w:rPr>
      </w:pPr>
      <w:r w:rsidRPr="00307DF0">
        <w:rPr>
          <w:rFonts w:ascii="Garamond" w:hAnsi="Garamond" w:cs="Arial"/>
          <w:lang w:eastAsia="en-US" w:bidi="en-US"/>
        </w:rPr>
        <w:lastRenderedPageBreak/>
        <w:t>2.</w:t>
      </w:r>
      <w:r w:rsidRPr="00307DF0">
        <w:rPr>
          <w:rFonts w:ascii="Garamond" w:hAnsi="Garamond" w:cs="Arial"/>
          <w:b/>
          <w:lang w:eastAsia="en-US" w:bidi="en-US"/>
        </w:rPr>
        <w:t>Oświadczam/y, że złożona oferta</w:t>
      </w:r>
      <w:r w:rsidRPr="00307DF0">
        <w:rPr>
          <w:rFonts w:ascii="Garamond" w:hAnsi="Garamond" w:cs="Arial"/>
          <w:color w:val="000000"/>
          <w:sz w:val="20"/>
          <w:szCs w:val="22"/>
          <w:lang w:eastAsia="en-US" w:bidi="en-US"/>
        </w:rPr>
        <w:t xml:space="preserve"> (zaznaczyć właściwe)</w:t>
      </w:r>
    </w:p>
    <w:p w:rsidR="006B1D53" w:rsidRPr="00307DF0" w:rsidRDefault="006B1D53" w:rsidP="006B1D53">
      <w:pPr>
        <w:spacing w:before="60" w:line="276" w:lineRule="auto"/>
        <w:jc w:val="both"/>
        <w:rPr>
          <w:rFonts w:ascii="Garamond" w:hAnsi="Garamond" w:cs="Arial"/>
          <w:lang w:eastAsia="en-US"/>
        </w:rPr>
      </w:pPr>
      <w:r w:rsidRPr="00307DF0">
        <w:rPr>
          <w:rFonts w:ascii="Garamond" w:hAnsi="Garamond" w:cs="Arial"/>
          <w:b/>
          <w:lang w:eastAsia="en-US"/>
        </w:rPr>
        <w:fldChar w:fldCharType="begin">
          <w:ffData>
            <w:name w:val=""/>
            <w:enabled/>
            <w:calcOnExit w:val="0"/>
            <w:checkBox>
              <w:size w:val="20"/>
              <w:default w:val="0"/>
            </w:checkBox>
          </w:ffData>
        </w:fldChar>
      </w:r>
      <w:r w:rsidRPr="00307DF0">
        <w:rPr>
          <w:rFonts w:ascii="Garamond" w:hAnsi="Garamond" w:cs="Arial"/>
          <w:b/>
          <w:lang w:eastAsia="en-US"/>
        </w:rPr>
        <w:instrText xml:space="preserve"> FORMCHECKBOX </w:instrText>
      </w:r>
      <w:r w:rsidR="00D3410D">
        <w:rPr>
          <w:rFonts w:ascii="Garamond" w:hAnsi="Garamond" w:cs="Arial"/>
          <w:b/>
          <w:lang w:eastAsia="en-US"/>
        </w:rPr>
      </w:r>
      <w:r w:rsidR="00D3410D">
        <w:rPr>
          <w:rFonts w:ascii="Garamond" w:hAnsi="Garamond" w:cs="Arial"/>
          <w:b/>
          <w:lang w:eastAsia="en-US"/>
        </w:rPr>
        <w:fldChar w:fldCharType="separate"/>
      </w:r>
      <w:r w:rsidRPr="00307DF0">
        <w:rPr>
          <w:rFonts w:ascii="Garamond" w:hAnsi="Garamond" w:cs="Arial"/>
          <w:b/>
          <w:lang w:eastAsia="en-US"/>
        </w:rPr>
        <w:fldChar w:fldCharType="end"/>
      </w:r>
      <w:r w:rsidRPr="00307DF0">
        <w:rPr>
          <w:rFonts w:ascii="Garamond" w:hAnsi="Garamond" w:cs="Arial"/>
          <w:b/>
          <w:lang w:eastAsia="en-US"/>
        </w:rPr>
        <w:t xml:space="preserve"> </w:t>
      </w:r>
      <w:r w:rsidRPr="00307DF0">
        <w:rPr>
          <w:rFonts w:ascii="Garamond" w:hAnsi="Garamond" w:cs="Arial"/>
          <w:b/>
          <w:bCs/>
          <w:lang w:eastAsia="en-US"/>
        </w:rPr>
        <w:t>nie</w:t>
      </w:r>
      <w:r w:rsidRPr="00307DF0">
        <w:rPr>
          <w:rFonts w:ascii="Garamond" w:hAnsi="Garamond" w:cs="Arial"/>
          <w:b/>
          <w:lang w:eastAsia="en-US"/>
        </w:rPr>
        <w:t xml:space="preserve"> prowadzi</w:t>
      </w:r>
      <w:r w:rsidRPr="00307DF0">
        <w:rPr>
          <w:rFonts w:ascii="Garamond" w:hAnsi="Garamond" w:cs="Arial"/>
          <w:lang w:eastAsia="en-US"/>
        </w:rPr>
        <w:t xml:space="preserve"> do powstania u zamawiającego obowiązku pod</w:t>
      </w:r>
      <w:r w:rsidR="005A55EE">
        <w:rPr>
          <w:rFonts w:ascii="Garamond" w:hAnsi="Garamond" w:cs="Arial"/>
          <w:lang w:eastAsia="en-US"/>
        </w:rPr>
        <w:t>atkowego zgodnie z przepisami o </w:t>
      </w:r>
      <w:r w:rsidRPr="00307DF0">
        <w:rPr>
          <w:rFonts w:ascii="Garamond" w:hAnsi="Garamond" w:cs="Arial"/>
          <w:lang w:eastAsia="en-US"/>
        </w:rPr>
        <w:t>podatku od towarów i usług;</w:t>
      </w:r>
    </w:p>
    <w:p w:rsidR="006B1D53" w:rsidRPr="00307DF0" w:rsidRDefault="006B1D53" w:rsidP="006B1D53">
      <w:pPr>
        <w:spacing w:before="60" w:after="60" w:line="276" w:lineRule="auto"/>
        <w:jc w:val="both"/>
        <w:rPr>
          <w:rFonts w:ascii="Garamond" w:hAnsi="Garamond" w:cs="Arial"/>
          <w:lang w:eastAsia="en-US"/>
        </w:rPr>
      </w:pPr>
      <w:r w:rsidRPr="00307DF0">
        <w:rPr>
          <w:rFonts w:ascii="Garamond" w:hAnsi="Garamond" w:cs="Arial"/>
          <w:b/>
          <w:lang w:eastAsia="en-US"/>
        </w:rPr>
        <w:fldChar w:fldCharType="begin">
          <w:ffData>
            <w:name w:val=""/>
            <w:enabled/>
            <w:calcOnExit w:val="0"/>
            <w:checkBox>
              <w:size w:val="20"/>
              <w:default w:val="0"/>
            </w:checkBox>
          </w:ffData>
        </w:fldChar>
      </w:r>
      <w:r w:rsidRPr="00307DF0">
        <w:rPr>
          <w:rFonts w:ascii="Garamond" w:hAnsi="Garamond" w:cs="Arial"/>
          <w:b/>
          <w:lang w:eastAsia="en-US"/>
        </w:rPr>
        <w:instrText xml:space="preserve"> FORMCHECKBOX </w:instrText>
      </w:r>
      <w:r w:rsidR="00D3410D">
        <w:rPr>
          <w:rFonts w:ascii="Garamond" w:hAnsi="Garamond" w:cs="Arial"/>
          <w:b/>
          <w:lang w:eastAsia="en-US"/>
        </w:rPr>
      </w:r>
      <w:r w:rsidR="00D3410D">
        <w:rPr>
          <w:rFonts w:ascii="Garamond" w:hAnsi="Garamond" w:cs="Arial"/>
          <w:b/>
          <w:lang w:eastAsia="en-US"/>
        </w:rPr>
        <w:fldChar w:fldCharType="separate"/>
      </w:r>
      <w:r w:rsidRPr="00307DF0">
        <w:rPr>
          <w:rFonts w:ascii="Garamond" w:hAnsi="Garamond" w:cs="Arial"/>
          <w:b/>
          <w:lang w:eastAsia="en-US"/>
        </w:rPr>
        <w:fldChar w:fldCharType="end"/>
      </w:r>
      <w:r w:rsidRPr="00307DF0">
        <w:rPr>
          <w:rFonts w:ascii="Garamond" w:hAnsi="Garamond" w:cs="Arial"/>
          <w:b/>
          <w:lang w:eastAsia="en-US"/>
        </w:rPr>
        <w:t xml:space="preserve"> prowadzi</w:t>
      </w:r>
      <w:r w:rsidRPr="00307DF0">
        <w:rPr>
          <w:rFonts w:ascii="Garamond" w:hAnsi="Garamond" w:cs="Arial"/>
          <w:lang w:eastAsia="en-US"/>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B1D53" w:rsidRPr="00307DF0" w:rsidTr="006B1D53">
        <w:trPr>
          <w:jc w:val="center"/>
        </w:trPr>
        <w:tc>
          <w:tcPr>
            <w:tcW w:w="567" w:type="dxa"/>
            <w:shd w:val="clear" w:color="auto" w:fill="auto"/>
          </w:tcPr>
          <w:p w:rsidR="006B1D53" w:rsidRPr="00307DF0" w:rsidRDefault="006B1D53" w:rsidP="002025B9">
            <w:pPr>
              <w:spacing w:before="60" w:after="60" w:line="276" w:lineRule="auto"/>
              <w:rPr>
                <w:rFonts w:ascii="Garamond" w:hAnsi="Garamond" w:cs="Arial"/>
                <w:lang w:val="en-US" w:eastAsia="en-US" w:bidi="en-US"/>
              </w:rPr>
            </w:pPr>
            <w:proofErr w:type="spellStart"/>
            <w:r w:rsidRPr="00307DF0">
              <w:rPr>
                <w:rFonts w:ascii="Garamond" w:hAnsi="Garamond" w:cs="Arial"/>
                <w:lang w:val="en-US" w:eastAsia="en-US" w:bidi="en-US"/>
              </w:rPr>
              <w:t>Lp</w:t>
            </w:r>
            <w:proofErr w:type="spellEnd"/>
            <w:r w:rsidRPr="00307DF0">
              <w:rPr>
                <w:rFonts w:ascii="Garamond" w:hAnsi="Garamond" w:cs="Arial"/>
                <w:lang w:val="en-US" w:eastAsia="en-US" w:bidi="en-US"/>
              </w:rPr>
              <w:t>.</w:t>
            </w:r>
          </w:p>
        </w:tc>
        <w:tc>
          <w:tcPr>
            <w:tcW w:w="4252" w:type="dxa"/>
            <w:shd w:val="clear" w:color="auto" w:fill="auto"/>
          </w:tcPr>
          <w:p w:rsidR="006B1D53" w:rsidRPr="00307DF0" w:rsidRDefault="006B1D53" w:rsidP="002025B9">
            <w:pPr>
              <w:spacing w:before="60" w:after="60" w:line="276" w:lineRule="auto"/>
              <w:rPr>
                <w:rFonts w:ascii="Garamond" w:hAnsi="Garamond" w:cs="Arial"/>
                <w:lang w:eastAsia="en-US" w:bidi="en-US"/>
              </w:rPr>
            </w:pPr>
            <w:r w:rsidRPr="00307DF0">
              <w:rPr>
                <w:rFonts w:ascii="Garamond" w:hAnsi="Garamond" w:cs="Arial"/>
                <w:lang w:eastAsia="en-US" w:bidi="en-US"/>
              </w:rPr>
              <w:t>Nazwa (rodzaj) towaru lub usługi</w:t>
            </w:r>
          </w:p>
        </w:tc>
        <w:tc>
          <w:tcPr>
            <w:tcW w:w="3402" w:type="dxa"/>
            <w:shd w:val="clear" w:color="auto" w:fill="auto"/>
          </w:tcPr>
          <w:p w:rsidR="006B1D53" w:rsidRPr="00307DF0" w:rsidRDefault="006B1D53" w:rsidP="002025B9">
            <w:pPr>
              <w:spacing w:before="60" w:after="60" w:line="276" w:lineRule="auto"/>
              <w:rPr>
                <w:rFonts w:ascii="Garamond" w:hAnsi="Garamond" w:cs="Arial"/>
                <w:lang w:val="en-US" w:eastAsia="en-US" w:bidi="en-US"/>
              </w:rPr>
            </w:pPr>
            <w:proofErr w:type="spellStart"/>
            <w:r w:rsidRPr="00307DF0">
              <w:rPr>
                <w:rFonts w:ascii="Garamond" w:hAnsi="Garamond" w:cs="Arial"/>
                <w:lang w:val="en-US" w:eastAsia="en-US" w:bidi="en-US"/>
              </w:rPr>
              <w:t>Wartość</w:t>
            </w:r>
            <w:proofErr w:type="spellEnd"/>
            <w:r w:rsidRPr="00307DF0">
              <w:rPr>
                <w:rFonts w:ascii="Garamond" w:hAnsi="Garamond" w:cs="Arial"/>
                <w:lang w:val="en-US" w:eastAsia="en-US" w:bidi="en-US"/>
              </w:rPr>
              <w:t xml:space="preserve"> bez </w:t>
            </w:r>
            <w:proofErr w:type="spellStart"/>
            <w:r w:rsidRPr="00307DF0">
              <w:rPr>
                <w:rFonts w:ascii="Garamond" w:hAnsi="Garamond" w:cs="Arial"/>
                <w:lang w:val="en-US" w:eastAsia="en-US" w:bidi="en-US"/>
              </w:rPr>
              <w:t>kwoty</w:t>
            </w:r>
            <w:proofErr w:type="spellEnd"/>
            <w:r w:rsidRPr="00307DF0">
              <w:rPr>
                <w:rFonts w:ascii="Garamond" w:hAnsi="Garamond" w:cs="Arial"/>
                <w:lang w:val="en-US" w:eastAsia="en-US" w:bidi="en-US"/>
              </w:rPr>
              <w:t xml:space="preserve"> </w:t>
            </w:r>
            <w:proofErr w:type="spellStart"/>
            <w:r w:rsidRPr="00307DF0">
              <w:rPr>
                <w:rFonts w:ascii="Garamond" w:hAnsi="Garamond" w:cs="Arial"/>
                <w:lang w:val="en-US" w:eastAsia="en-US" w:bidi="en-US"/>
              </w:rPr>
              <w:t>podatku</w:t>
            </w:r>
            <w:proofErr w:type="spellEnd"/>
          </w:p>
        </w:tc>
      </w:tr>
      <w:tr w:rsidR="006B1D53" w:rsidRPr="00307DF0" w:rsidTr="006B1D53">
        <w:trPr>
          <w:jc w:val="center"/>
        </w:trPr>
        <w:tc>
          <w:tcPr>
            <w:tcW w:w="567" w:type="dxa"/>
            <w:shd w:val="clear" w:color="auto" w:fill="auto"/>
          </w:tcPr>
          <w:p w:rsidR="006B1D53" w:rsidRPr="00307DF0" w:rsidRDefault="006B1D53" w:rsidP="002025B9">
            <w:pPr>
              <w:spacing w:line="276" w:lineRule="auto"/>
              <w:rPr>
                <w:rFonts w:ascii="Garamond" w:hAnsi="Garamond" w:cs="Arial"/>
                <w:lang w:val="en-US" w:eastAsia="en-US" w:bidi="en-US"/>
              </w:rPr>
            </w:pPr>
          </w:p>
        </w:tc>
        <w:tc>
          <w:tcPr>
            <w:tcW w:w="4252" w:type="dxa"/>
            <w:shd w:val="clear" w:color="auto" w:fill="auto"/>
          </w:tcPr>
          <w:p w:rsidR="006B1D53" w:rsidRPr="00307DF0" w:rsidRDefault="006B1D53" w:rsidP="002025B9">
            <w:pPr>
              <w:spacing w:line="276" w:lineRule="auto"/>
              <w:rPr>
                <w:rFonts w:ascii="Garamond" w:hAnsi="Garamond" w:cs="Arial"/>
                <w:lang w:val="en-US" w:eastAsia="en-US" w:bidi="en-US"/>
              </w:rPr>
            </w:pPr>
          </w:p>
        </w:tc>
        <w:tc>
          <w:tcPr>
            <w:tcW w:w="3402" w:type="dxa"/>
            <w:shd w:val="clear" w:color="auto" w:fill="auto"/>
          </w:tcPr>
          <w:p w:rsidR="006B1D53" w:rsidRPr="00307DF0" w:rsidRDefault="00182FF9" w:rsidP="00182FF9">
            <w:pPr>
              <w:tabs>
                <w:tab w:val="left" w:pos="2460"/>
              </w:tabs>
              <w:spacing w:line="276" w:lineRule="auto"/>
              <w:rPr>
                <w:rFonts w:ascii="Garamond" w:hAnsi="Garamond" w:cs="Arial"/>
                <w:lang w:val="en-US" w:eastAsia="en-US" w:bidi="en-US"/>
              </w:rPr>
            </w:pPr>
            <w:r>
              <w:rPr>
                <w:rFonts w:ascii="Garamond" w:hAnsi="Garamond" w:cs="Arial"/>
                <w:lang w:val="en-US" w:eastAsia="en-US" w:bidi="en-US"/>
              </w:rPr>
              <w:tab/>
            </w:r>
          </w:p>
        </w:tc>
      </w:tr>
      <w:tr w:rsidR="006B1D53" w:rsidRPr="00307DF0" w:rsidTr="006B1D53">
        <w:trPr>
          <w:jc w:val="center"/>
        </w:trPr>
        <w:tc>
          <w:tcPr>
            <w:tcW w:w="567" w:type="dxa"/>
            <w:shd w:val="clear" w:color="auto" w:fill="auto"/>
          </w:tcPr>
          <w:p w:rsidR="006B1D53" w:rsidRPr="00307DF0" w:rsidRDefault="006B1D53" w:rsidP="002025B9">
            <w:pPr>
              <w:spacing w:line="276" w:lineRule="auto"/>
              <w:rPr>
                <w:rFonts w:ascii="Garamond" w:hAnsi="Garamond" w:cs="Arial"/>
                <w:lang w:val="en-US" w:eastAsia="en-US" w:bidi="en-US"/>
              </w:rPr>
            </w:pPr>
          </w:p>
        </w:tc>
        <w:tc>
          <w:tcPr>
            <w:tcW w:w="4252" w:type="dxa"/>
            <w:shd w:val="clear" w:color="auto" w:fill="auto"/>
          </w:tcPr>
          <w:p w:rsidR="006B1D53" w:rsidRPr="00307DF0" w:rsidRDefault="006B1D53" w:rsidP="002025B9">
            <w:pPr>
              <w:spacing w:line="276" w:lineRule="auto"/>
              <w:rPr>
                <w:rFonts w:ascii="Garamond" w:hAnsi="Garamond" w:cs="Arial"/>
                <w:lang w:val="en-US" w:eastAsia="en-US" w:bidi="en-US"/>
              </w:rPr>
            </w:pPr>
          </w:p>
        </w:tc>
        <w:tc>
          <w:tcPr>
            <w:tcW w:w="3402" w:type="dxa"/>
            <w:shd w:val="clear" w:color="auto" w:fill="auto"/>
          </w:tcPr>
          <w:p w:rsidR="006B1D53" w:rsidRPr="00307DF0" w:rsidRDefault="006B1D53" w:rsidP="002025B9">
            <w:pPr>
              <w:spacing w:line="276" w:lineRule="auto"/>
              <w:rPr>
                <w:rFonts w:ascii="Garamond" w:hAnsi="Garamond" w:cs="Arial"/>
                <w:lang w:val="en-US" w:eastAsia="en-US" w:bidi="en-US"/>
              </w:rPr>
            </w:pPr>
          </w:p>
        </w:tc>
      </w:tr>
    </w:tbl>
    <w:p w:rsidR="006B1D53" w:rsidRPr="00307DF0" w:rsidRDefault="006B1D53" w:rsidP="006B1D53">
      <w:pPr>
        <w:widowControl w:val="0"/>
        <w:autoSpaceDE w:val="0"/>
        <w:autoSpaceDN w:val="0"/>
        <w:adjustRightInd w:val="0"/>
        <w:ind w:left="397"/>
        <w:jc w:val="both"/>
        <w:rPr>
          <w:rFonts w:ascii="Garamond" w:hAnsi="Garamond" w:cs="Arial"/>
          <w:color w:val="000000"/>
          <w:sz w:val="16"/>
          <w:szCs w:val="16"/>
        </w:rPr>
      </w:pPr>
    </w:p>
    <w:p w:rsidR="006B1D53" w:rsidRPr="00307DF0" w:rsidRDefault="006B1D53" w:rsidP="006B1D53">
      <w:pPr>
        <w:widowControl w:val="0"/>
        <w:autoSpaceDE w:val="0"/>
        <w:autoSpaceDN w:val="0"/>
        <w:adjustRightInd w:val="0"/>
        <w:jc w:val="both"/>
        <w:rPr>
          <w:rFonts w:ascii="Garamond" w:hAnsi="Garamond" w:cs="Arial"/>
          <w:i/>
          <w:color w:val="000000"/>
          <w:sz w:val="20"/>
          <w:szCs w:val="20"/>
        </w:rPr>
      </w:pPr>
      <w:r w:rsidRPr="00307DF0">
        <w:rPr>
          <w:rFonts w:ascii="Garamond" w:hAnsi="Garamond" w:cs="Arial"/>
          <w:i/>
          <w:color w:val="000000"/>
          <w:sz w:val="20"/>
          <w:szCs w:val="20"/>
        </w:rPr>
        <w:t xml:space="preserve">UWAGA: Wypełnia wyłączenie wykonawca, którego oferta generuje obowiązek doliczenia wartości podatku VAT do wartości ceny netto oferty np. w przypadku wewnątrzwspólnotowego nabycia towarów, mechanizmu odwróconego obciążenia, o którym mowa </w:t>
      </w:r>
      <w:r w:rsidR="005A55EE">
        <w:rPr>
          <w:rFonts w:ascii="Garamond" w:hAnsi="Garamond" w:cs="Arial"/>
          <w:i/>
          <w:color w:val="000000"/>
          <w:sz w:val="20"/>
          <w:szCs w:val="20"/>
        </w:rPr>
        <w:t>w art. 17 ust. 1 pkt 7 ustawy o </w:t>
      </w:r>
      <w:r w:rsidRPr="00307DF0">
        <w:rPr>
          <w:rFonts w:ascii="Garamond" w:hAnsi="Garamond" w:cs="Arial"/>
          <w:i/>
          <w:color w:val="000000"/>
          <w:sz w:val="20"/>
          <w:szCs w:val="20"/>
        </w:rPr>
        <w:t>podatku od towarów i usług, importu usług lub importu towarów, z którymi wiąże się obowiązek doliczenia przez zamawiającego przy porównywaniu cen ofertowych podatku VAT</w:t>
      </w:r>
    </w:p>
    <w:p w:rsidR="006B1D53" w:rsidRPr="00307DF0" w:rsidRDefault="006B1D53" w:rsidP="006B1D53">
      <w:pPr>
        <w:widowControl w:val="0"/>
        <w:autoSpaceDE w:val="0"/>
        <w:autoSpaceDN w:val="0"/>
        <w:adjustRightInd w:val="0"/>
        <w:ind w:left="397"/>
        <w:jc w:val="both"/>
        <w:rPr>
          <w:rFonts w:ascii="Garamond" w:hAnsi="Garamond" w:cs="Arial"/>
          <w:color w:val="000000"/>
          <w:sz w:val="16"/>
          <w:szCs w:val="16"/>
        </w:rPr>
      </w:pPr>
    </w:p>
    <w:p w:rsidR="00BF0564" w:rsidRDefault="006B1D53" w:rsidP="00BF0564">
      <w:pPr>
        <w:pStyle w:val="Default"/>
        <w:jc w:val="both"/>
        <w:rPr>
          <w:rFonts w:ascii="Garamond" w:hAnsi="Garamond" w:cs="Tahoma"/>
          <w:sz w:val="22"/>
          <w:szCs w:val="22"/>
        </w:rPr>
      </w:pPr>
      <w:r w:rsidRPr="00307DF0">
        <w:rPr>
          <w:rFonts w:ascii="Garamond" w:hAnsi="Garamond" w:cs="Arial"/>
        </w:rPr>
        <w:t>3</w:t>
      </w:r>
      <w:r w:rsidR="00022355" w:rsidRPr="00307DF0">
        <w:rPr>
          <w:rFonts w:ascii="Garamond" w:hAnsi="Garamond" w:cs="Arial"/>
        </w:rPr>
        <w:t>.</w:t>
      </w:r>
      <w:r w:rsidR="004A4B77" w:rsidRPr="00307DF0">
        <w:rPr>
          <w:rFonts w:ascii="Garamond" w:hAnsi="Garamond" w:cs="Arial"/>
        </w:rPr>
        <w:t>Oferujemy wykonanie przedmiotu zamówienia w terminie</w:t>
      </w:r>
      <w:r w:rsidR="000F73C7">
        <w:rPr>
          <w:rFonts w:ascii="Garamond" w:hAnsi="Garamond" w:cs="Arial"/>
        </w:rPr>
        <w:t xml:space="preserve"> do</w:t>
      </w:r>
      <w:r w:rsidR="00CE7B44">
        <w:rPr>
          <w:rFonts w:ascii="Garamond" w:hAnsi="Garamond" w:cs="Arial"/>
          <w:b/>
        </w:rPr>
        <w:t>:</w:t>
      </w:r>
      <w:r w:rsidR="000F73C7">
        <w:rPr>
          <w:rFonts w:ascii="Garamond" w:hAnsi="Garamond" w:cs="Arial"/>
          <w:b/>
        </w:rPr>
        <w:t xml:space="preserve"> </w:t>
      </w:r>
      <w:r w:rsidR="00D55012">
        <w:rPr>
          <w:rFonts w:ascii="Garamond" w:hAnsi="Garamond" w:cs="Arial"/>
          <w:b/>
        </w:rPr>
        <w:t>10</w:t>
      </w:r>
      <w:r w:rsidR="00C930DC">
        <w:rPr>
          <w:rFonts w:ascii="Garamond" w:hAnsi="Garamond" w:cs="Arial"/>
          <w:b/>
        </w:rPr>
        <w:t xml:space="preserve"> maja 2020</w:t>
      </w:r>
      <w:r w:rsidR="000F73C7">
        <w:rPr>
          <w:rFonts w:ascii="Garamond" w:hAnsi="Garamond" w:cs="Arial"/>
          <w:b/>
        </w:rPr>
        <w:t xml:space="preserve"> r.</w:t>
      </w:r>
      <w:r w:rsidR="004D0A7B" w:rsidRPr="00307DF0">
        <w:rPr>
          <w:rFonts w:ascii="Garamond" w:hAnsi="Garamond" w:cs="Arial"/>
        </w:rPr>
        <w:t xml:space="preserve"> od dnia podpisania umowy</w:t>
      </w:r>
      <w:r w:rsidR="00BF0564" w:rsidRPr="00BF0564">
        <w:rPr>
          <w:rFonts w:ascii="Garamond" w:hAnsi="Garamond" w:cs="Arial"/>
        </w:rPr>
        <w:t>, w tym</w:t>
      </w:r>
      <w:r w:rsidR="00BF0564">
        <w:rPr>
          <w:rFonts w:ascii="Garamond" w:hAnsi="Garamond" w:cs="Tahoma"/>
          <w:b/>
          <w:sz w:val="22"/>
          <w:szCs w:val="22"/>
        </w:rPr>
        <w:t>- Etap I do 20 listopada 2019 r</w:t>
      </w:r>
      <w:r w:rsidR="00BF0564">
        <w:rPr>
          <w:rFonts w:ascii="Garamond" w:hAnsi="Garamond" w:cs="Tahoma"/>
          <w:b/>
          <w:sz w:val="22"/>
          <w:szCs w:val="22"/>
        </w:rPr>
        <w:t>.</w:t>
      </w:r>
      <w:r w:rsidR="00BF0564">
        <w:rPr>
          <w:rFonts w:ascii="Garamond" w:hAnsi="Garamond" w:cs="Tahoma"/>
          <w:b/>
          <w:sz w:val="22"/>
          <w:szCs w:val="22"/>
        </w:rPr>
        <w:t>,</w:t>
      </w:r>
      <w:r w:rsidR="00BF0564">
        <w:rPr>
          <w:rFonts w:ascii="Garamond" w:hAnsi="Garamond" w:cs="Tahoma"/>
          <w:b/>
          <w:sz w:val="22"/>
          <w:szCs w:val="22"/>
        </w:rPr>
        <w:t xml:space="preserve"> </w:t>
      </w:r>
      <w:r w:rsidR="00BF0564">
        <w:rPr>
          <w:rFonts w:ascii="Garamond" w:hAnsi="Garamond" w:cs="Tahoma"/>
          <w:b/>
          <w:sz w:val="22"/>
          <w:szCs w:val="22"/>
        </w:rPr>
        <w:t>Etap II do 30 marca 2020 r.,</w:t>
      </w:r>
      <w:r w:rsidR="00BF0564">
        <w:rPr>
          <w:rFonts w:ascii="Garamond" w:hAnsi="Garamond" w:cs="Tahoma"/>
          <w:b/>
          <w:sz w:val="22"/>
          <w:szCs w:val="22"/>
        </w:rPr>
        <w:t xml:space="preserve"> </w:t>
      </w:r>
      <w:r w:rsidR="00BF0564">
        <w:rPr>
          <w:rFonts w:ascii="Garamond" w:hAnsi="Garamond" w:cs="Tahoma"/>
          <w:b/>
          <w:sz w:val="22"/>
          <w:szCs w:val="22"/>
        </w:rPr>
        <w:t>Etap III do 10 maja 2020 r.</w:t>
      </w:r>
    </w:p>
    <w:p w:rsidR="00262F9A" w:rsidRPr="00307DF0" w:rsidRDefault="00262F9A" w:rsidP="00022355">
      <w:pPr>
        <w:jc w:val="both"/>
        <w:rPr>
          <w:rFonts w:ascii="Garamond" w:hAnsi="Garamond" w:cs="Arial"/>
          <w:b/>
          <w:highlight w:val="green"/>
        </w:rPr>
      </w:pPr>
    </w:p>
    <w:p w:rsidR="000F73C7" w:rsidRPr="00950937" w:rsidRDefault="003D7E06" w:rsidP="00296B25">
      <w:pPr>
        <w:tabs>
          <w:tab w:val="left" w:pos="9514"/>
          <w:tab w:val="left" w:pos="9940"/>
        </w:tabs>
        <w:jc w:val="both"/>
        <w:rPr>
          <w:rFonts w:ascii="Garamond" w:hAnsi="Garamond" w:cs="Arial"/>
        </w:rPr>
      </w:pPr>
      <w:r>
        <w:rPr>
          <w:rFonts w:ascii="Garamond" w:hAnsi="Garamond" w:cs="Arial"/>
        </w:rPr>
        <w:t>4</w:t>
      </w:r>
      <w:r w:rsidR="00687498">
        <w:rPr>
          <w:rFonts w:ascii="Garamond" w:hAnsi="Garamond" w:cs="Arial"/>
        </w:rPr>
        <w:t>.Oświadczam/y, ż</w:t>
      </w:r>
      <w:r w:rsidR="00C930DC">
        <w:rPr>
          <w:rFonts w:ascii="Garamond" w:hAnsi="Garamond" w:cs="Arial"/>
        </w:rPr>
        <w:t xml:space="preserve">e do realizacji zamówienia </w:t>
      </w:r>
      <w:r w:rsidR="00950937" w:rsidRPr="00950937">
        <w:rPr>
          <w:rFonts w:ascii="Garamond" w:hAnsi="Garamond" w:cs="Tahoma"/>
        </w:rPr>
        <w:t xml:space="preserve"> </w:t>
      </w:r>
      <w:r w:rsidR="000F73C7" w:rsidRPr="00950937">
        <w:rPr>
          <w:rFonts w:ascii="Garamond" w:hAnsi="Garamond" w:cs="Arial"/>
        </w:rPr>
        <w:t>wyznaczam/y Panią/Pana:</w:t>
      </w:r>
    </w:p>
    <w:p w:rsidR="004D7678" w:rsidRDefault="004D7678" w:rsidP="000F73C7">
      <w:pPr>
        <w:tabs>
          <w:tab w:val="left" w:pos="9514"/>
          <w:tab w:val="left" w:pos="9940"/>
        </w:tabs>
        <w:jc w:val="center"/>
        <w:rPr>
          <w:rFonts w:ascii="Garamond" w:hAnsi="Garamond" w:cs="Arial"/>
          <w:b/>
        </w:rPr>
      </w:pPr>
    </w:p>
    <w:p w:rsidR="000F73C7" w:rsidRPr="000F73C7" w:rsidRDefault="000F73C7" w:rsidP="000F73C7">
      <w:pPr>
        <w:tabs>
          <w:tab w:val="left" w:pos="9514"/>
          <w:tab w:val="left" w:pos="9940"/>
        </w:tabs>
        <w:jc w:val="center"/>
        <w:rPr>
          <w:rFonts w:ascii="Garamond" w:hAnsi="Garamond" w:cs="Arial"/>
          <w:b/>
        </w:rPr>
      </w:pPr>
      <w:r w:rsidRPr="000F73C7">
        <w:rPr>
          <w:rFonts w:ascii="Garamond" w:hAnsi="Garamond" w:cs="Arial"/>
          <w:b/>
        </w:rPr>
        <w:t>..............................................................</w:t>
      </w:r>
    </w:p>
    <w:p w:rsidR="00DD1166" w:rsidRDefault="000F73C7" w:rsidP="00DD1166">
      <w:pPr>
        <w:tabs>
          <w:tab w:val="left" w:pos="9514"/>
          <w:tab w:val="left" w:pos="9940"/>
        </w:tabs>
        <w:jc w:val="center"/>
        <w:rPr>
          <w:rFonts w:ascii="Garamond" w:hAnsi="Garamond" w:cs="Arial"/>
        </w:rPr>
      </w:pPr>
      <w:r w:rsidRPr="000F73C7">
        <w:rPr>
          <w:rFonts w:ascii="Garamond" w:hAnsi="Garamond" w:cs="Arial"/>
          <w:b/>
        </w:rPr>
        <w:t>(należy wskazać imię i nazwisko)</w:t>
      </w:r>
      <w:r w:rsidR="00DD1166" w:rsidRPr="00DD1166">
        <w:rPr>
          <w:rFonts w:ascii="Garamond" w:hAnsi="Garamond" w:cs="Arial"/>
        </w:rPr>
        <w:t xml:space="preserve">  </w:t>
      </w:r>
    </w:p>
    <w:p w:rsidR="004D7678" w:rsidRDefault="004D7678" w:rsidP="00DD1166">
      <w:pPr>
        <w:tabs>
          <w:tab w:val="left" w:pos="9514"/>
          <w:tab w:val="left" w:pos="9940"/>
        </w:tabs>
        <w:jc w:val="center"/>
        <w:rPr>
          <w:rFonts w:ascii="Garamond" w:hAnsi="Garamond" w:cs="Arial"/>
        </w:rPr>
      </w:pPr>
    </w:p>
    <w:p w:rsidR="003D7E06" w:rsidRPr="002104A4" w:rsidRDefault="00DD1166" w:rsidP="004D7678">
      <w:pPr>
        <w:tabs>
          <w:tab w:val="left" w:pos="9514"/>
          <w:tab w:val="left" w:pos="9940"/>
        </w:tabs>
        <w:jc w:val="both"/>
        <w:rPr>
          <w:rFonts w:ascii="Garamond" w:hAnsi="Garamond" w:cs="Arial"/>
          <w:b/>
          <w:u w:val="single"/>
        </w:rPr>
      </w:pPr>
      <w:r w:rsidRPr="002B3FC8">
        <w:rPr>
          <w:rFonts w:ascii="Garamond" w:hAnsi="Garamond" w:cs="Arial"/>
        </w:rPr>
        <w:t xml:space="preserve">posiadająca wykształcenie wyższe w stopniu co najmniej doktora </w:t>
      </w:r>
      <w:r w:rsidR="002B3FC8">
        <w:rPr>
          <w:rFonts w:ascii="Garamond" w:hAnsi="Garamond" w:cs="Arial"/>
        </w:rPr>
        <w:t>nauk biologicznych, w dyscyplinie biologii lub ekologii oraz doświadczenie w okresie ostatnich pięciu lat przed upływem terminu składania ofert zrealizowała projekt badawczy dotyczący ekologii chrząszczy</w:t>
      </w:r>
    </w:p>
    <w:p w:rsidR="003D7E06" w:rsidRDefault="003D7E06" w:rsidP="003D7E06">
      <w:pPr>
        <w:tabs>
          <w:tab w:val="left" w:pos="9514"/>
          <w:tab w:val="left" w:pos="9940"/>
        </w:tabs>
        <w:jc w:val="both"/>
        <w:rPr>
          <w:rFonts w:ascii="Garamond" w:hAnsi="Garamond" w:cs="Arial"/>
        </w:rPr>
      </w:pPr>
    </w:p>
    <w:p w:rsidR="003D7E06" w:rsidRDefault="003D7E06" w:rsidP="003D7E06">
      <w:pPr>
        <w:tabs>
          <w:tab w:val="left" w:pos="9514"/>
          <w:tab w:val="left" w:pos="9940"/>
        </w:tabs>
        <w:jc w:val="center"/>
        <w:rPr>
          <w:rFonts w:ascii="Garamond" w:hAnsi="Garamond" w:cs="Arial"/>
          <w:b/>
        </w:rPr>
      </w:pPr>
      <w:r w:rsidRPr="003D7E06">
        <w:rPr>
          <w:rFonts w:ascii="Garamond" w:hAnsi="Garamond" w:cs="Arial"/>
          <w:b/>
        </w:rPr>
        <w:t xml:space="preserve">............................................... </w:t>
      </w:r>
      <w:r w:rsidR="002B3FC8">
        <w:rPr>
          <w:rFonts w:ascii="Garamond" w:hAnsi="Garamond" w:cs="Arial"/>
          <w:b/>
        </w:rPr>
        <w:t>projektów</w:t>
      </w:r>
    </w:p>
    <w:p w:rsidR="003D7E06" w:rsidRPr="003D7E06" w:rsidRDefault="003D7E06" w:rsidP="003D7E06">
      <w:pPr>
        <w:tabs>
          <w:tab w:val="left" w:pos="9514"/>
          <w:tab w:val="left" w:pos="9940"/>
        </w:tabs>
        <w:rPr>
          <w:rFonts w:ascii="Garamond" w:hAnsi="Garamond" w:cs="Arial"/>
          <w:b/>
        </w:rPr>
      </w:pPr>
      <w:r>
        <w:rPr>
          <w:rFonts w:ascii="Garamond" w:hAnsi="Garamond" w:cs="Arial"/>
          <w:b/>
        </w:rPr>
        <w:t xml:space="preserve">                                  </w:t>
      </w:r>
      <w:r w:rsidR="00950937">
        <w:rPr>
          <w:rFonts w:ascii="Garamond" w:hAnsi="Garamond" w:cs="Arial"/>
          <w:b/>
        </w:rPr>
        <w:t xml:space="preserve"> </w:t>
      </w:r>
      <w:r>
        <w:rPr>
          <w:rFonts w:ascii="Garamond" w:hAnsi="Garamond" w:cs="Arial"/>
          <w:b/>
        </w:rPr>
        <w:t xml:space="preserve">      </w:t>
      </w:r>
      <w:r w:rsidR="00DB341E">
        <w:rPr>
          <w:rFonts w:ascii="Garamond" w:hAnsi="Garamond" w:cs="Arial"/>
          <w:b/>
        </w:rPr>
        <w:t xml:space="preserve">     </w:t>
      </w:r>
      <w:r w:rsidR="00683CAE">
        <w:rPr>
          <w:rFonts w:ascii="Garamond" w:hAnsi="Garamond" w:cs="Arial"/>
          <w:b/>
        </w:rPr>
        <w:t xml:space="preserve">   </w:t>
      </w:r>
      <w:r>
        <w:rPr>
          <w:rFonts w:ascii="Garamond" w:hAnsi="Garamond" w:cs="Arial"/>
          <w:b/>
        </w:rPr>
        <w:t xml:space="preserve"> (należy podać ilość </w:t>
      </w:r>
      <w:r w:rsidR="002B3FC8">
        <w:rPr>
          <w:rFonts w:ascii="Garamond" w:hAnsi="Garamond" w:cs="Arial"/>
          <w:b/>
        </w:rPr>
        <w:t>projektów</w:t>
      </w:r>
      <w:r>
        <w:rPr>
          <w:rFonts w:ascii="Garamond" w:hAnsi="Garamond" w:cs="Arial"/>
          <w:b/>
        </w:rPr>
        <w:t>)</w:t>
      </w:r>
    </w:p>
    <w:p w:rsidR="000F73C7" w:rsidRDefault="000F73C7" w:rsidP="00296B25">
      <w:pPr>
        <w:tabs>
          <w:tab w:val="left" w:pos="9514"/>
          <w:tab w:val="left" w:pos="9940"/>
        </w:tabs>
        <w:jc w:val="both"/>
        <w:rPr>
          <w:rFonts w:ascii="Garamond" w:hAnsi="Garamond" w:cs="Arial"/>
        </w:rPr>
      </w:pPr>
    </w:p>
    <w:p w:rsidR="003D7E06" w:rsidRDefault="003D7E06" w:rsidP="00296B25">
      <w:pPr>
        <w:tabs>
          <w:tab w:val="left" w:pos="9514"/>
          <w:tab w:val="left" w:pos="9940"/>
        </w:tabs>
        <w:jc w:val="both"/>
        <w:rPr>
          <w:rFonts w:ascii="Garamond" w:hAnsi="Garamond" w:cs="Arial"/>
        </w:rPr>
      </w:pPr>
      <w:r>
        <w:rPr>
          <w:rFonts w:ascii="Garamond" w:hAnsi="Garamond" w:cs="Arial"/>
        </w:rPr>
        <w:t xml:space="preserve">spełniających wymogi określone w </w:t>
      </w:r>
      <w:r w:rsidR="00226292">
        <w:rPr>
          <w:rFonts w:ascii="Garamond" w:hAnsi="Garamond" w:cs="Arial"/>
        </w:rPr>
        <w:t>pkt 11.1.3. SIWZ – zgodnie z poniższym zestawieniem:</w:t>
      </w:r>
    </w:p>
    <w:p w:rsidR="00226292" w:rsidRDefault="00226292" w:rsidP="00296B25">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410"/>
        <w:gridCol w:w="1973"/>
        <w:gridCol w:w="1973"/>
        <w:gridCol w:w="1973"/>
      </w:tblGrid>
      <w:tr w:rsidR="00226292" w:rsidRPr="009A2117" w:rsidTr="002B3FC8">
        <w:tc>
          <w:tcPr>
            <w:tcW w:w="564" w:type="dxa"/>
            <w:shd w:val="clear" w:color="auto" w:fill="auto"/>
          </w:tcPr>
          <w:p w:rsidR="00226292" w:rsidRPr="009A2117" w:rsidRDefault="00226292" w:rsidP="009A2117">
            <w:pPr>
              <w:tabs>
                <w:tab w:val="left" w:pos="9514"/>
                <w:tab w:val="left" w:pos="9940"/>
              </w:tabs>
              <w:jc w:val="both"/>
              <w:rPr>
                <w:rFonts w:ascii="Garamond" w:hAnsi="Garamond" w:cs="Arial"/>
                <w:b/>
              </w:rPr>
            </w:pPr>
            <w:r w:rsidRPr="009A2117">
              <w:rPr>
                <w:rFonts w:ascii="Garamond" w:hAnsi="Garamond" w:cs="Arial"/>
                <w:b/>
              </w:rPr>
              <w:t>Lp.</w:t>
            </w:r>
          </w:p>
        </w:tc>
        <w:tc>
          <w:tcPr>
            <w:tcW w:w="3410" w:type="dxa"/>
            <w:shd w:val="clear" w:color="auto" w:fill="auto"/>
          </w:tcPr>
          <w:p w:rsidR="00226292" w:rsidRPr="009A2117" w:rsidRDefault="00226292" w:rsidP="00B87BB4">
            <w:pPr>
              <w:tabs>
                <w:tab w:val="left" w:pos="9514"/>
                <w:tab w:val="left" w:pos="9940"/>
              </w:tabs>
              <w:jc w:val="center"/>
              <w:rPr>
                <w:rFonts w:ascii="Garamond" w:hAnsi="Garamond" w:cs="Arial"/>
                <w:b/>
                <w:sz w:val="18"/>
                <w:szCs w:val="18"/>
              </w:rPr>
            </w:pPr>
            <w:r w:rsidRPr="009A2117">
              <w:rPr>
                <w:rFonts w:ascii="Garamond" w:hAnsi="Garamond" w:cs="Arial"/>
                <w:b/>
                <w:sz w:val="18"/>
                <w:szCs w:val="18"/>
              </w:rPr>
              <w:t xml:space="preserve">Należy określić informacje istotne dla dokonania oceny wg kryterium wyboru doświadczenie </w:t>
            </w:r>
            <w:r w:rsidR="00B87BB4">
              <w:rPr>
                <w:rFonts w:ascii="Garamond" w:hAnsi="Garamond" w:cs="Arial"/>
                <w:b/>
                <w:sz w:val="18"/>
                <w:szCs w:val="18"/>
              </w:rPr>
              <w:t>osoby która będzie uczestniczyć w wykonywaniu przedmiotu zamówienia</w:t>
            </w:r>
          </w:p>
        </w:tc>
        <w:tc>
          <w:tcPr>
            <w:tcW w:w="1973" w:type="dxa"/>
            <w:shd w:val="clear" w:color="auto" w:fill="auto"/>
          </w:tcPr>
          <w:p w:rsidR="00226292" w:rsidRPr="009A2117" w:rsidRDefault="00226292" w:rsidP="009A2117">
            <w:pPr>
              <w:tabs>
                <w:tab w:val="left" w:pos="9514"/>
                <w:tab w:val="left" w:pos="9940"/>
              </w:tabs>
              <w:jc w:val="center"/>
              <w:rPr>
                <w:rFonts w:ascii="Garamond" w:hAnsi="Garamond" w:cs="Arial"/>
                <w:b/>
                <w:sz w:val="18"/>
                <w:szCs w:val="18"/>
              </w:rPr>
            </w:pPr>
            <w:r w:rsidRPr="009A2117">
              <w:rPr>
                <w:rFonts w:ascii="Garamond" w:hAnsi="Garamond" w:cs="Arial"/>
                <w:b/>
                <w:sz w:val="18"/>
                <w:szCs w:val="18"/>
              </w:rPr>
              <w:t>Pełniona funkcja</w:t>
            </w:r>
          </w:p>
        </w:tc>
        <w:tc>
          <w:tcPr>
            <w:tcW w:w="1973" w:type="dxa"/>
            <w:shd w:val="clear" w:color="auto" w:fill="auto"/>
          </w:tcPr>
          <w:p w:rsidR="00226292" w:rsidRPr="009A2117" w:rsidRDefault="00DF641B" w:rsidP="009A2117">
            <w:pPr>
              <w:tabs>
                <w:tab w:val="left" w:pos="9514"/>
                <w:tab w:val="left" w:pos="9940"/>
              </w:tabs>
              <w:jc w:val="center"/>
              <w:rPr>
                <w:rFonts w:ascii="Garamond" w:hAnsi="Garamond" w:cs="Arial"/>
                <w:b/>
                <w:sz w:val="18"/>
                <w:szCs w:val="18"/>
              </w:rPr>
            </w:pPr>
            <w:r>
              <w:rPr>
                <w:rFonts w:ascii="Garamond" w:hAnsi="Garamond" w:cs="Arial"/>
                <w:b/>
                <w:sz w:val="18"/>
                <w:szCs w:val="18"/>
              </w:rPr>
              <w:t>Termin realizacji badania</w:t>
            </w:r>
            <w:r w:rsidR="00226292" w:rsidRPr="009A2117">
              <w:rPr>
                <w:rFonts w:ascii="Garamond" w:hAnsi="Garamond" w:cs="Arial"/>
                <w:b/>
                <w:sz w:val="18"/>
                <w:szCs w:val="18"/>
              </w:rPr>
              <w:t>( m-c i rok r</w:t>
            </w:r>
            <w:r>
              <w:rPr>
                <w:rFonts w:ascii="Garamond" w:hAnsi="Garamond" w:cs="Arial"/>
                <w:b/>
                <w:sz w:val="18"/>
                <w:szCs w:val="18"/>
              </w:rPr>
              <w:t>ozpoczęcia i zakończenia badania</w:t>
            </w:r>
            <w:r w:rsidR="00226292" w:rsidRPr="009A2117">
              <w:rPr>
                <w:rFonts w:ascii="Garamond" w:hAnsi="Garamond" w:cs="Arial"/>
                <w:b/>
                <w:sz w:val="18"/>
                <w:szCs w:val="18"/>
              </w:rPr>
              <w:t>)</w:t>
            </w:r>
          </w:p>
        </w:tc>
        <w:tc>
          <w:tcPr>
            <w:tcW w:w="1973" w:type="dxa"/>
            <w:shd w:val="clear" w:color="auto" w:fill="auto"/>
          </w:tcPr>
          <w:p w:rsidR="00226292" w:rsidRPr="009A2117" w:rsidRDefault="00226292" w:rsidP="009A2117">
            <w:pPr>
              <w:tabs>
                <w:tab w:val="left" w:pos="9514"/>
                <w:tab w:val="left" w:pos="9940"/>
              </w:tabs>
              <w:jc w:val="center"/>
              <w:rPr>
                <w:rFonts w:ascii="Garamond" w:hAnsi="Garamond" w:cs="Arial"/>
                <w:b/>
                <w:sz w:val="18"/>
                <w:szCs w:val="18"/>
              </w:rPr>
            </w:pPr>
            <w:r w:rsidRPr="009A2117">
              <w:rPr>
                <w:rFonts w:ascii="Garamond" w:hAnsi="Garamond" w:cs="Arial"/>
                <w:b/>
                <w:sz w:val="18"/>
                <w:szCs w:val="18"/>
              </w:rPr>
              <w:t>Nazwa/adres zleceniodawcy</w:t>
            </w:r>
          </w:p>
        </w:tc>
      </w:tr>
      <w:tr w:rsidR="00226292" w:rsidRPr="009A2117" w:rsidTr="002B3FC8">
        <w:tc>
          <w:tcPr>
            <w:tcW w:w="564" w:type="dxa"/>
            <w:shd w:val="clear" w:color="auto" w:fill="auto"/>
          </w:tcPr>
          <w:p w:rsidR="00226292" w:rsidRPr="009A2117" w:rsidRDefault="002B3FC8" w:rsidP="009A2117">
            <w:pPr>
              <w:tabs>
                <w:tab w:val="left" w:pos="9514"/>
                <w:tab w:val="left" w:pos="9940"/>
              </w:tabs>
              <w:jc w:val="both"/>
              <w:rPr>
                <w:rFonts w:ascii="Garamond" w:hAnsi="Garamond" w:cs="Arial"/>
                <w:b/>
              </w:rPr>
            </w:pPr>
            <w:r>
              <w:rPr>
                <w:rFonts w:ascii="Garamond" w:hAnsi="Garamond" w:cs="Arial"/>
                <w:b/>
              </w:rPr>
              <w:t>1</w:t>
            </w:r>
            <w:r w:rsidR="00226292" w:rsidRPr="009A2117">
              <w:rPr>
                <w:rFonts w:ascii="Garamond" w:hAnsi="Garamond" w:cs="Arial"/>
                <w:b/>
              </w:rPr>
              <w:t>.</w:t>
            </w:r>
          </w:p>
        </w:tc>
        <w:tc>
          <w:tcPr>
            <w:tcW w:w="3410" w:type="dxa"/>
            <w:shd w:val="clear" w:color="auto" w:fill="auto"/>
          </w:tcPr>
          <w:p w:rsidR="00226292" w:rsidRPr="002B3FC8" w:rsidRDefault="002B3FC8" w:rsidP="009A2117">
            <w:pPr>
              <w:tabs>
                <w:tab w:val="left" w:pos="9514"/>
                <w:tab w:val="left" w:pos="9940"/>
              </w:tabs>
              <w:jc w:val="both"/>
              <w:rPr>
                <w:rFonts w:ascii="Garamond" w:hAnsi="Garamond" w:cs="Arial"/>
                <w:sz w:val="16"/>
                <w:szCs w:val="16"/>
              </w:rPr>
            </w:pPr>
            <w:r w:rsidRPr="002B3FC8">
              <w:rPr>
                <w:rFonts w:ascii="Garamond" w:hAnsi="Garamond" w:cs="Arial"/>
                <w:sz w:val="16"/>
                <w:szCs w:val="16"/>
              </w:rPr>
              <w:t>- wykształcenie,</w:t>
            </w:r>
          </w:p>
          <w:p w:rsidR="002B3FC8" w:rsidRPr="002B3FC8" w:rsidRDefault="002B3FC8" w:rsidP="009A2117">
            <w:pPr>
              <w:tabs>
                <w:tab w:val="left" w:pos="9514"/>
                <w:tab w:val="left" w:pos="9940"/>
              </w:tabs>
              <w:jc w:val="both"/>
              <w:rPr>
                <w:rFonts w:ascii="Garamond" w:hAnsi="Garamond" w:cs="Arial"/>
                <w:sz w:val="16"/>
                <w:szCs w:val="16"/>
              </w:rPr>
            </w:pPr>
            <w:r w:rsidRPr="002B3FC8">
              <w:rPr>
                <w:rFonts w:ascii="Garamond" w:hAnsi="Garamond" w:cs="Arial"/>
                <w:sz w:val="16"/>
                <w:szCs w:val="16"/>
              </w:rPr>
              <w:t>- program badawczy, jego opis, zamawiający, termin realizacji (m-c i rok rozpoczęcia i zakończenia)</w:t>
            </w:r>
          </w:p>
          <w:p w:rsidR="00226292" w:rsidRPr="009A2117" w:rsidRDefault="00226292" w:rsidP="009A2117">
            <w:pPr>
              <w:tabs>
                <w:tab w:val="left" w:pos="9514"/>
                <w:tab w:val="left" w:pos="9940"/>
              </w:tabs>
              <w:jc w:val="both"/>
              <w:rPr>
                <w:rFonts w:ascii="Garamond" w:hAnsi="Garamond" w:cs="Arial"/>
                <w:b/>
              </w:rPr>
            </w:pPr>
          </w:p>
        </w:tc>
        <w:tc>
          <w:tcPr>
            <w:tcW w:w="1973" w:type="dxa"/>
            <w:shd w:val="clear" w:color="auto" w:fill="auto"/>
          </w:tcPr>
          <w:p w:rsidR="00226292" w:rsidRPr="009A2117" w:rsidRDefault="00226292" w:rsidP="009A2117">
            <w:pPr>
              <w:tabs>
                <w:tab w:val="left" w:pos="9514"/>
                <w:tab w:val="left" w:pos="9940"/>
              </w:tabs>
              <w:jc w:val="both"/>
              <w:rPr>
                <w:rFonts w:ascii="Garamond" w:hAnsi="Garamond" w:cs="Arial"/>
                <w:b/>
              </w:rPr>
            </w:pPr>
          </w:p>
        </w:tc>
        <w:tc>
          <w:tcPr>
            <w:tcW w:w="1973" w:type="dxa"/>
            <w:shd w:val="clear" w:color="auto" w:fill="auto"/>
          </w:tcPr>
          <w:p w:rsidR="00226292" w:rsidRPr="009A2117" w:rsidRDefault="00226292" w:rsidP="009A2117">
            <w:pPr>
              <w:tabs>
                <w:tab w:val="left" w:pos="9514"/>
                <w:tab w:val="left" w:pos="9940"/>
              </w:tabs>
              <w:jc w:val="both"/>
              <w:rPr>
                <w:rFonts w:ascii="Garamond" w:hAnsi="Garamond" w:cs="Arial"/>
                <w:b/>
              </w:rPr>
            </w:pPr>
          </w:p>
        </w:tc>
        <w:tc>
          <w:tcPr>
            <w:tcW w:w="1973" w:type="dxa"/>
            <w:shd w:val="clear" w:color="auto" w:fill="auto"/>
          </w:tcPr>
          <w:p w:rsidR="00226292" w:rsidRPr="009A2117" w:rsidRDefault="00226292" w:rsidP="009A2117">
            <w:pPr>
              <w:tabs>
                <w:tab w:val="left" w:pos="9514"/>
                <w:tab w:val="left" w:pos="9940"/>
              </w:tabs>
              <w:jc w:val="both"/>
              <w:rPr>
                <w:rFonts w:ascii="Garamond" w:hAnsi="Garamond" w:cs="Arial"/>
                <w:b/>
              </w:rPr>
            </w:pPr>
          </w:p>
        </w:tc>
      </w:tr>
      <w:tr w:rsidR="00226292" w:rsidRPr="009A2117" w:rsidTr="002B3FC8">
        <w:tc>
          <w:tcPr>
            <w:tcW w:w="564" w:type="dxa"/>
            <w:shd w:val="clear" w:color="auto" w:fill="auto"/>
          </w:tcPr>
          <w:p w:rsidR="00226292" w:rsidRPr="009A2117" w:rsidRDefault="002B3FC8" w:rsidP="009A2117">
            <w:pPr>
              <w:tabs>
                <w:tab w:val="left" w:pos="9514"/>
                <w:tab w:val="left" w:pos="9940"/>
              </w:tabs>
              <w:jc w:val="both"/>
              <w:rPr>
                <w:rFonts w:ascii="Garamond" w:hAnsi="Garamond" w:cs="Arial"/>
                <w:b/>
              </w:rPr>
            </w:pPr>
            <w:r>
              <w:rPr>
                <w:rFonts w:ascii="Garamond" w:hAnsi="Garamond" w:cs="Arial"/>
                <w:b/>
              </w:rPr>
              <w:t>2</w:t>
            </w:r>
            <w:r w:rsidR="00226292" w:rsidRPr="009A2117">
              <w:rPr>
                <w:rFonts w:ascii="Garamond" w:hAnsi="Garamond" w:cs="Arial"/>
                <w:b/>
              </w:rPr>
              <w:t>.</w:t>
            </w:r>
          </w:p>
        </w:tc>
        <w:tc>
          <w:tcPr>
            <w:tcW w:w="3410" w:type="dxa"/>
            <w:shd w:val="clear" w:color="auto" w:fill="auto"/>
          </w:tcPr>
          <w:p w:rsidR="00226292" w:rsidRPr="009A2117" w:rsidRDefault="00226292" w:rsidP="009A2117">
            <w:pPr>
              <w:tabs>
                <w:tab w:val="left" w:pos="9514"/>
                <w:tab w:val="left" w:pos="9940"/>
              </w:tabs>
              <w:jc w:val="both"/>
              <w:rPr>
                <w:rFonts w:ascii="Garamond" w:hAnsi="Garamond" w:cs="Arial"/>
                <w:b/>
              </w:rPr>
            </w:pPr>
          </w:p>
          <w:p w:rsidR="00226292" w:rsidRPr="009A2117" w:rsidRDefault="00226292" w:rsidP="009A2117">
            <w:pPr>
              <w:tabs>
                <w:tab w:val="left" w:pos="9514"/>
                <w:tab w:val="left" w:pos="9940"/>
              </w:tabs>
              <w:jc w:val="both"/>
              <w:rPr>
                <w:rFonts w:ascii="Garamond" w:hAnsi="Garamond" w:cs="Arial"/>
                <w:b/>
              </w:rPr>
            </w:pPr>
          </w:p>
        </w:tc>
        <w:tc>
          <w:tcPr>
            <w:tcW w:w="1973" w:type="dxa"/>
            <w:shd w:val="clear" w:color="auto" w:fill="auto"/>
          </w:tcPr>
          <w:p w:rsidR="00226292" w:rsidRPr="009A2117" w:rsidRDefault="00226292" w:rsidP="009A2117">
            <w:pPr>
              <w:tabs>
                <w:tab w:val="left" w:pos="9514"/>
                <w:tab w:val="left" w:pos="9940"/>
              </w:tabs>
              <w:jc w:val="both"/>
              <w:rPr>
                <w:rFonts w:ascii="Garamond" w:hAnsi="Garamond" w:cs="Arial"/>
                <w:b/>
              </w:rPr>
            </w:pPr>
          </w:p>
        </w:tc>
        <w:tc>
          <w:tcPr>
            <w:tcW w:w="1973" w:type="dxa"/>
            <w:shd w:val="clear" w:color="auto" w:fill="auto"/>
          </w:tcPr>
          <w:p w:rsidR="00226292" w:rsidRPr="009A2117" w:rsidRDefault="00226292" w:rsidP="009A2117">
            <w:pPr>
              <w:tabs>
                <w:tab w:val="left" w:pos="9514"/>
                <w:tab w:val="left" w:pos="9940"/>
              </w:tabs>
              <w:jc w:val="both"/>
              <w:rPr>
                <w:rFonts w:ascii="Garamond" w:hAnsi="Garamond" w:cs="Arial"/>
                <w:b/>
              </w:rPr>
            </w:pPr>
          </w:p>
        </w:tc>
        <w:tc>
          <w:tcPr>
            <w:tcW w:w="1973" w:type="dxa"/>
            <w:shd w:val="clear" w:color="auto" w:fill="auto"/>
          </w:tcPr>
          <w:p w:rsidR="00226292" w:rsidRPr="009A2117" w:rsidRDefault="00226292" w:rsidP="009A2117">
            <w:pPr>
              <w:tabs>
                <w:tab w:val="left" w:pos="9514"/>
                <w:tab w:val="left" w:pos="9940"/>
              </w:tabs>
              <w:jc w:val="both"/>
              <w:rPr>
                <w:rFonts w:ascii="Garamond" w:hAnsi="Garamond" w:cs="Arial"/>
                <w:b/>
              </w:rPr>
            </w:pPr>
          </w:p>
        </w:tc>
      </w:tr>
    </w:tbl>
    <w:p w:rsidR="00226292" w:rsidRPr="00226292" w:rsidRDefault="00226292" w:rsidP="00296B25">
      <w:pPr>
        <w:tabs>
          <w:tab w:val="left" w:pos="9514"/>
          <w:tab w:val="left" w:pos="9940"/>
        </w:tabs>
        <w:jc w:val="both"/>
        <w:rPr>
          <w:rFonts w:ascii="Garamond" w:hAnsi="Garamond" w:cs="Arial"/>
          <w:b/>
        </w:rPr>
      </w:pPr>
    </w:p>
    <w:p w:rsidR="004A4B77" w:rsidRPr="00307DF0" w:rsidRDefault="008C5B88" w:rsidP="00022355">
      <w:pPr>
        <w:tabs>
          <w:tab w:val="left" w:pos="9514"/>
          <w:tab w:val="left" w:pos="9940"/>
        </w:tabs>
        <w:jc w:val="both"/>
        <w:rPr>
          <w:rFonts w:ascii="Garamond" w:hAnsi="Garamond" w:cs="Arial"/>
        </w:rPr>
      </w:pPr>
      <w:r>
        <w:rPr>
          <w:rFonts w:ascii="Garamond" w:hAnsi="Garamond" w:cs="Arial"/>
        </w:rPr>
        <w:t>5</w:t>
      </w:r>
      <w:r w:rsidR="00B3266A">
        <w:rPr>
          <w:rFonts w:ascii="Garamond" w:hAnsi="Garamond" w:cs="Arial"/>
        </w:rPr>
        <w:t>.</w:t>
      </w:r>
      <w:r w:rsidR="004A4B77" w:rsidRPr="00307DF0">
        <w:rPr>
          <w:rFonts w:ascii="Garamond" w:hAnsi="Garamond" w:cs="Arial"/>
        </w:rPr>
        <w:t>Akceptujemy warunki płatności określone przez zamawiającego w</w:t>
      </w:r>
      <w:r w:rsidR="00346140" w:rsidRPr="00307DF0">
        <w:rPr>
          <w:rFonts w:ascii="Garamond" w:hAnsi="Garamond" w:cs="Arial"/>
        </w:rPr>
        <w:t xml:space="preserve"> istotnych dla stron postanowieniach, które zostaną wprowadzone do treści umowy</w:t>
      </w:r>
      <w:r w:rsidR="004A4B77" w:rsidRPr="00307DF0">
        <w:rPr>
          <w:rFonts w:ascii="Garamond" w:hAnsi="Garamond" w:cs="Arial"/>
        </w:rPr>
        <w:t>.</w:t>
      </w:r>
    </w:p>
    <w:p w:rsidR="009837A6" w:rsidRPr="00307DF0" w:rsidRDefault="009837A6">
      <w:pPr>
        <w:tabs>
          <w:tab w:val="left" w:pos="9514"/>
          <w:tab w:val="left" w:pos="9940"/>
        </w:tabs>
        <w:jc w:val="both"/>
        <w:rPr>
          <w:rFonts w:ascii="Garamond" w:hAnsi="Garamond" w:cs="Arial"/>
        </w:rPr>
      </w:pPr>
    </w:p>
    <w:p w:rsidR="004A4B77" w:rsidRPr="00307DF0" w:rsidRDefault="008C5B88" w:rsidP="00022355">
      <w:pPr>
        <w:pStyle w:val="Default"/>
        <w:jc w:val="both"/>
        <w:rPr>
          <w:rFonts w:ascii="Garamond" w:hAnsi="Garamond" w:cs="Arial"/>
        </w:rPr>
      </w:pPr>
      <w:r>
        <w:rPr>
          <w:rFonts w:ascii="Garamond" w:hAnsi="Garamond" w:cs="Arial"/>
        </w:rPr>
        <w:t>6</w:t>
      </w:r>
      <w:r w:rsidR="00022355" w:rsidRPr="00307DF0">
        <w:rPr>
          <w:rFonts w:ascii="Garamond" w:hAnsi="Garamond" w:cs="Arial"/>
        </w:rPr>
        <w:t>.</w:t>
      </w:r>
      <w:r w:rsidR="004A4B77" w:rsidRPr="00307DF0">
        <w:rPr>
          <w:rFonts w:ascii="Garamond" w:hAnsi="Garamond" w:cs="Arial"/>
        </w:rPr>
        <w:t>Oświadczamy, że uważamy się za związanych niniejszą ofertą przez okres 30 dni od upływu terminu składania ofert.</w:t>
      </w:r>
    </w:p>
    <w:p w:rsidR="00CF0421" w:rsidRPr="00307DF0" w:rsidRDefault="00CF0421" w:rsidP="00CF0421">
      <w:pPr>
        <w:pStyle w:val="Default"/>
        <w:jc w:val="both"/>
        <w:rPr>
          <w:rFonts w:ascii="Garamond" w:hAnsi="Garamond" w:cs="Arial"/>
          <w:color w:val="auto"/>
          <w:sz w:val="28"/>
        </w:rPr>
      </w:pPr>
    </w:p>
    <w:p w:rsidR="004A4B77" w:rsidRPr="00307DF0" w:rsidRDefault="008C5B88" w:rsidP="00022355">
      <w:pPr>
        <w:pStyle w:val="Default"/>
        <w:jc w:val="both"/>
        <w:rPr>
          <w:rFonts w:ascii="Garamond" w:hAnsi="Garamond" w:cs="Arial"/>
        </w:rPr>
      </w:pPr>
      <w:r>
        <w:rPr>
          <w:rFonts w:ascii="Garamond" w:hAnsi="Garamond" w:cs="Arial"/>
        </w:rPr>
        <w:t>7</w:t>
      </w:r>
      <w:r w:rsidR="00022355" w:rsidRPr="00307DF0">
        <w:rPr>
          <w:rFonts w:ascii="Garamond" w:hAnsi="Garamond" w:cs="Arial"/>
        </w:rPr>
        <w:t>.</w:t>
      </w:r>
      <w:r w:rsidR="004A4B77" w:rsidRPr="00307DF0">
        <w:rPr>
          <w:rFonts w:ascii="Garamond" w:hAnsi="Garamond" w:cs="Arial"/>
        </w:rPr>
        <w:t>Oświadczamy</w:t>
      </w:r>
      <w:r w:rsidR="00E63A4F" w:rsidRPr="00307DF0">
        <w:rPr>
          <w:rFonts w:ascii="Garamond" w:hAnsi="Garamond" w:cs="Arial"/>
        </w:rPr>
        <w:t>,</w:t>
      </w:r>
      <w:r w:rsidR="004A4B77" w:rsidRPr="00307DF0">
        <w:rPr>
          <w:rFonts w:ascii="Garamond" w:hAnsi="Garamond" w:cs="Arial"/>
        </w:rPr>
        <w:t xml:space="preserve"> że zapoznaliśmy się ze specyfikacją istotnych warunków zamówienia i nie wnosimy do niej zastrzeżeń oraz zdobyliśmy informacje konieczne do przygotowania oferty.</w:t>
      </w:r>
    </w:p>
    <w:p w:rsidR="008C5B88" w:rsidRDefault="008C5B88" w:rsidP="00CF0421">
      <w:pPr>
        <w:pStyle w:val="Default"/>
        <w:jc w:val="both"/>
        <w:rPr>
          <w:rFonts w:ascii="Garamond" w:hAnsi="Garamond" w:cs="Arial"/>
        </w:rPr>
      </w:pPr>
    </w:p>
    <w:p w:rsidR="004A4B77" w:rsidRPr="00307DF0" w:rsidRDefault="008C5B88" w:rsidP="00CF0421">
      <w:pPr>
        <w:pStyle w:val="Default"/>
        <w:jc w:val="both"/>
        <w:rPr>
          <w:rFonts w:ascii="Garamond" w:hAnsi="Garamond" w:cs="Arial"/>
        </w:rPr>
      </w:pPr>
      <w:r>
        <w:rPr>
          <w:rFonts w:ascii="Garamond" w:hAnsi="Garamond" w:cs="Arial"/>
        </w:rPr>
        <w:lastRenderedPageBreak/>
        <w:t>8</w:t>
      </w:r>
      <w:r w:rsidR="00022355" w:rsidRPr="00307DF0">
        <w:rPr>
          <w:rFonts w:ascii="Garamond" w:hAnsi="Garamond" w:cs="Arial"/>
        </w:rPr>
        <w:t>.</w:t>
      </w:r>
      <w:r w:rsidR="004A4B77" w:rsidRPr="00307DF0">
        <w:rPr>
          <w:rFonts w:ascii="Garamond" w:hAnsi="Garamond" w:cs="Arial"/>
        </w:rPr>
        <w:t xml:space="preserve">Oświadczamy, że akceptujemy bez zastrzeżeń </w:t>
      </w:r>
      <w:r w:rsidR="008F335A" w:rsidRPr="00307DF0">
        <w:rPr>
          <w:rFonts w:ascii="Garamond" w:hAnsi="Garamond" w:cs="Arial"/>
        </w:rPr>
        <w:t>istotne dla stron postanowienia, które zostaną wprowadzone do treści</w:t>
      </w:r>
      <w:r w:rsidR="004A4B77" w:rsidRPr="00307DF0">
        <w:rPr>
          <w:rFonts w:ascii="Garamond" w:hAnsi="Garamond" w:cs="Arial"/>
        </w:rPr>
        <w:t xml:space="preserve"> umowy</w:t>
      </w:r>
      <w:r w:rsidR="008F335A" w:rsidRPr="00307DF0">
        <w:rPr>
          <w:rFonts w:ascii="Garamond" w:hAnsi="Garamond" w:cs="Arial"/>
        </w:rPr>
        <w:t>,</w:t>
      </w:r>
      <w:r w:rsidR="004A4B77" w:rsidRPr="00307DF0">
        <w:rPr>
          <w:rFonts w:ascii="Garamond" w:hAnsi="Garamond" w:cs="Arial"/>
        </w:rPr>
        <w:t xml:space="preserve"> stanowiąc</w:t>
      </w:r>
      <w:r w:rsidR="008F335A" w:rsidRPr="00307DF0">
        <w:rPr>
          <w:rFonts w:ascii="Garamond" w:hAnsi="Garamond" w:cs="Arial"/>
        </w:rPr>
        <w:t>e</w:t>
      </w:r>
      <w:r w:rsidR="004A4B77" w:rsidRPr="00307DF0">
        <w:rPr>
          <w:rFonts w:ascii="Garamond" w:hAnsi="Garamond" w:cs="Arial"/>
        </w:rPr>
        <w:t xml:space="preserve"> rozdział II SIWZ i w razie wybrania naszej oferty zobowiązujemy się do podpisania</w:t>
      </w:r>
      <w:r w:rsidR="008F335A" w:rsidRPr="00307DF0">
        <w:rPr>
          <w:rFonts w:ascii="Garamond" w:hAnsi="Garamond" w:cs="Arial"/>
        </w:rPr>
        <w:t xml:space="preserve"> umowy na warunkach zawartych w </w:t>
      </w:r>
      <w:r w:rsidR="004A4B77" w:rsidRPr="00307DF0">
        <w:rPr>
          <w:rFonts w:ascii="Garamond" w:hAnsi="Garamond" w:cs="Arial"/>
        </w:rPr>
        <w:t>Specyfikacji Istotnych Warunków Zamówienia, w miejscu i terminie wskazanym przez zamawiającego.</w:t>
      </w:r>
    </w:p>
    <w:p w:rsidR="006B1D53" w:rsidRPr="00307DF0" w:rsidRDefault="006B1D53" w:rsidP="00022355">
      <w:pPr>
        <w:ind w:right="84"/>
        <w:jc w:val="both"/>
        <w:rPr>
          <w:rFonts w:ascii="Garamond" w:hAnsi="Garamond" w:cs="Arial"/>
        </w:rPr>
      </w:pPr>
    </w:p>
    <w:p w:rsidR="00F17505" w:rsidRPr="00307DF0" w:rsidRDefault="008C5B88" w:rsidP="00022355">
      <w:pPr>
        <w:ind w:right="84"/>
        <w:jc w:val="both"/>
        <w:rPr>
          <w:rFonts w:ascii="Garamond" w:hAnsi="Garamond" w:cs="Arial"/>
          <w:sz w:val="16"/>
          <w:szCs w:val="16"/>
        </w:rPr>
      </w:pPr>
      <w:r>
        <w:rPr>
          <w:rFonts w:ascii="Garamond" w:hAnsi="Garamond" w:cs="Arial"/>
        </w:rPr>
        <w:t>9</w:t>
      </w:r>
      <w:r w:rsidR="00022355" w:rsidRPr="00307DF0">
        <w:rPr>
          <w:rFonts w:ascii="Garamond" w:hAnsi="Garamond" w:cs="Arial"/>
        </w:rPr>
        <w:t>.</w:t>
      </w:r>
      <w:r w:rsidR="004A4B77" w:rsidRPr="00307DF0">
        <w:rPr>
          <w:rFonts w:ascii="Garamond" w:hAnsi="Garamond" w:cs="Arial"/>
        </w:rPr>
        <w:t>Zobowiązujemy się zrealizować zamówi</w:t>
      </w:r>
      <w:r w:rsidR="00F17505" w:rsidRPr="00307DF0">
        <w:rPr>
          <w:rFonts w:ascii="Garamond" w:hAnsi="Garamond" w:cs="Arial"/>
        </w:rPr>
        <w:t>enie w całości siłami własnymi</w:t>
      </w:r>
      <w:r w:rsidR="00F17505" w:rsidRPr="00307DF0">
        <w:rPr>
          <w:rFonts w:ascii="Garamond" w:hAnsi="Garamond" w:cs="Arial"/>
          <w:sz w:val="16"/>
          <w:szCs w:val="16"/>
        </w:rPr>
        <w:t>.*/niepotrzebne skreślić</w:t>
      </w:r>
    </w:p>
    <w:p w:rsidR="00F17505" w:rsidRPr="00307DF0" w:rsidRDefault="00F17505" w:rsidP="00F17505">
      <w:pPr>
        <w:pStyle w:val="Default"/>
        <w:jc w:val="both"/>
        <w:rPr>
          <w:rFonts w:ascii="Garamond" w:hAnsi="Garamond" w:cs="Arial"/>
        </w:rPr>
      </w:pPr>
    </w:p>
    <w:p w:rsidR="004A4B77" w:rsidRPr="00307DF0" w:rsidRDefault="008C5B88" w:rsidP="00022355">
      <w:pPr>
        <w:pStyle w:val="Default"/>
        <w:jc w:val="both"/>
        <w:rPr>
          <w:rFonts w:ascii="Garamond" w:hAnsi="Garamond" w:cs="Arial"/>
          <w:sz w:val="16"/>
          <w:szCs w:val="16"/>
        </w:rPr>
      </w:pPr>
      <w:r>
        <w:rPr>
          <w:rFonts w:ascii="Garamond" w:hAnsi="Garamond" w:cs="Arial"/>
        </w:rPr>
        <w:t>10</w:t>
      </w:r>
      <w:r w:rsidR="00022355" w:rsidRPr="00307DF0">
        <w:rPr>
          <w:rFonts w:ascii="Garamond" w:hAnsi="Garamond" w:cs="Arial"/>
        </w:rPr>
        <w:t>.</w:t>
      </w:r>
      <w:r w:rsidR="004A4B77" w:rsidRPr="00307DF0">
        <w:rPr>
          <w:rFonts w:ascii="Garamond" w:hAnsi="Garamond" w:cs="Arial"/>
        </w:rPr>
        <w:t>Zamówienie wykonamy przy udziale podwykonawców:</w:t>
      </w:r>
      <w:r w:rsidR="004A4B77" w:rsidRPr="00307DF0">
        <w:rPr>
          <w:rFonts w:ascii="Garamond" w:hAnsi="Garamond" w:cs="Arial"/>
          <w:sz w:val="16"/>
          <w:szCs w:val="16"/>
        </w:rPr>
        <w:t>*/niepotrzebne skreślić</w:t>
      </w:r>
    </w:p>
    <w:p w:rsidR="00B65023" w:rsidRPr="00307DF0" w:rsidRDefault="00B65023" w:rsidP="00F17505">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D05991" w:rsidRPr="00307DF0" w:rsidTr="001F7291">
        <w:tc>
          <w:tcPr>
            <w:tcW w:w="4931" w:type="dxa"/>
            <w:shd w:val="clear" w:color="auto" w:fill="auto"/>
          </w:tcPr>
          <w:p w:rsidR="00D05991" w:rsidRPr="00307DF0" w:rsidRDefault="00D05991" w:rsidP="00A6380D">
            <w:pPr>
              <w:tabs>
                <w:tab w:val="left" w:pos="9514"/>
                <w:tab w:val="left" w:pos="9940"/>
              </w:tabs>
              <w:jc w:val="center"/>
              <w:rPr>
                <w:rFonts w:ascii="Garamond" w:hAnsi="Garamond" w:cs="Arial"/>
                <w:b/>
                <w:sz w:val="22"/>
                <w:szCs w:val="22"/>
              </w:rPr>
            </w:pPr>
            <w:r w:rsidRPr="00307DF0">
              <w:rPr>
                <w:rFonts w:ascii="Garamond" w:hAnsi="Garamond" w:cs="Arial"/>
                <w:b/>
                <w:sz w:val="22"/>
                <w:szCs w:val="22"/>
              </w:rPr>
              <w:t xml:space="preserve">Zakres powierzonych do wykonania </w:t>
            </w:r>
            <w:r w:rsidR="00A6380D">
              <w:rPr>
                <w:rFonts w:ascii="Garamond" w:hAnsi="Garamond" w:cs="Arial"/>
                <w:b/>
                <w:sz w:val="22"/>
                <w:szCs w:val="22"/>
              </w:rPr>
              <w:t>usług</w:t>
            </w:r>
            <w:r w:rsidRPr="00307DF0">
              <w:rPr>
                <w:rFonts w:ascii="Garamond" w:hAnsi="Garamond" w:cs="Arial"/>
                <w:b/>
                <w:sz w:val="22"/>
                <w:szCs w:val="22"/>
              </w:rPr>
              <w:t xml:space="preserve"> Podwykonawcy</w:t>
            </w:r>
            <w:r w:rsidR="004A12D6" w:rsidRPr="00307DF0">
              <w:rPr>
                <w:rFonts w:ascii="Garamond" w:hAnsi="Garamond" w:cs="Arial"/>
                <w:b/>
                <w:sz w:val="22"/>
                <w:szCs w:val="22"/>
              </w:rPr>
              <w:t xml:space="preserve"> oraz wartość lub procentowa część zamówienia</w:t>
            </w:r>
          </w:p>
        </w:tc>
        <w:tc>
          <w:tcPr>
            <w:tcW w:w="4932" w:type="dxa"/>
            <w:shd w:val="clear" w:color="auto" w:fill="auto"/>
          </w:tcPr>
          <w:p w:rsidR="00D05991" w:rsidRPr="00307DF0" w:rsidRDefault="00D05991" w:rsidP="001F7291">
            <w:pPr>
              <w:tabs>
                <w:tab w:val="left" w:pos="9514"/>
                <w:tab w:val="left" w:pos="9940"/>
              </w:tabs>
              <w:jc w:val="center"/>
              <w:rPr>
                <w:rFonts w:ascii="Garamond" w:hAnsi="Garamond" w:cs="Arial"/>
                <w:b/>
                <w:sz w:val="22"/>
                <w:szCs w:val="22"/>
              </w:rPr>
            </w:pPr>
            <w:r w:rsidRPr="00307DF0">
              <w:rPr>
                <w:rFonts w:ascii="Garamond" w:hAnsi="Garamond" w:cs="Arial"/>
                <w:b/>
                <w:sz w:val="22"/>
                <w:szCs w:val="22"/>
              </w:rPr>
              <w:t>Nazwa i Adres Podwykonawcy</w:t>
            </w:r>
          </w:p>
        </w:tc>
      </w:tr>
      <w:tr w:rsidR="00D05991" w:rsidRPr="00307DF0" w:rsidTr="001F7291">
        <w:tc>
          <w:tcPr>
            <w:tcW w:w="4931" w:type="dxa"/>
            <w:shd w:val="clear" w:color="auto" w:fill="auto"/>
          </w:tcPr>
          <w:p w:rsidR="00D05991" w:rsidRPr="00307DF0" w:rsidRDefault="00D05991" w:rsidP="001F7291">
            <w:pPr>
              <w:tabs>
                <w:tab w:val="left" w:pos="9514"/>
                <w:tab w:val="left" w:pos="9940"/>
              </w:tabs>
              <w:jc w:val="both"/>
              <w:rPr>
                <w:rFonts w:ascii="Garamond" w:hAnsi="Garamond" w:cs="Arial"/>
                <w:b/>
                <w:sz w:val="22"/>
                <w:szCs w:val="22"/>
              </w:rPr>
            </w:pPr>
          </w:p>
        </w:tc>
        <w:tc>
          <w:tcPr>
            <w:tcW w:w="4932" w:type="dxa"/>
            <w:shd w:val="clear" w:color="auto" w:fill="auto"/>
          </w:tcPr>
          <w:p w:rsidR="00D05991" w:rsidRPr="00307DF0" w:rsidRDefault="00D05991" w:rsidP="001F7291">
            <w:pPr>
              <w:tabs>
                <w:tab w:val="left" w:pos="9514"/>
                <w:tab w:val="left" w:pos="9940"/>
              </w:tabs>
              <w:jc w:val="both"/>
              <w:rPr>
                <w:rFonts w:ascii="Garamond" w:hAnsi="Garamond" w:cs="Arial"/>
                <w:b/>
                <w:sz w:val="22"/>
                <w:szCs w:val="22"/>
              </w:rPr>
            </w:pPr>
          </w:p>
          <w:p w:rsidR="00D05991" w:rsidRPr="00307DF0" w:rsidRDefault="00D05991" w:rsidP="001F7291">
            <w:pPr>
              <w:tabs>
                <w:tab w:val="left" w:pos="9514"/>
                <w:tab w:val="left" w:pos="9940"/>
              </w:tabs>
              <w:jc w:val="both"/>
              <w:rPr>
                <w:rFonts w:ascii="Garamond" w:hAnsi="Garamond" w:cs="Arial"/>
                <w:b/>
                <w:sz w:val="22"/>
                <w:szCs w:val="22"/>
              </w:rPr>
            </w:pPr>
          </w:p>
          <w:p w:rsidR="00D05991" w:rsidRPr="00307DF0" w:rsidRDefault="00D05991" w:rsidP="001F7291">
            <w:pPr>
              <w:tabs>
                <w:tab w:val="left" w:pos="9514"/>
                <w:tab w:val="left" w:pos="9940"/>
              </w:tabs>
              <w:jc w:val="both"/>
              <w:rPr>
                <w:rFonts w:ascii="Garamond" w:hAnsi="Garamond" w:cs="Arial"/>
                <w:b/>
                <w:sz w:val="22"/>
                <w:szCs w:val="22"/>
              </w:rPr>
            </w:pPr>
          </w:p>
        </w:tc>
      </w:tr>
    </w:tbl>
    <w:p w:rsidR="00DC02D4" w:rsidRPr="00307DF0" w:rsidRDefault="00DC02D4" w:rsidP="00DC02D4">
      <w:pPr>
        <w:pStyle w:val="Default"/>
        <w:jc w:val="both"/>
        <w:rPr>
          <w:rFonts w:ascii="Garamond" w:hAnsi="Garamond" w:cs="Arial"/>
          <w:b/>
          <w:i/>
          <w:color w:val="auto"/>
          <w:sz w:val="20"/>
          <w:szCs w:val="20"/>
        </w:rPr>
      </w:pPr>
      <w:r w:rsidRPr="00307DF0">
        <w:rPr>
          <w:rFonts w:ascii="Garamond" w:hAnsi="Garamond" w:cs="Arial"/>
          <w:b/>
          <w:i/>
          <w:color w:val="auto"/>
          <w:sz w:val="20"/>
          <w:szCs w:val="20"/>
        </w:rPr>
        <w:t>W przypadku braku wskazania części zamówienia, której wykonanie będzie powierzone podwykonawcom, przyjmuje się, że całość zamówienia zostanie zrealizowana siłami</w:t>
      </w:r>
      <w:r w:rsidRPr="00307DF0">
        <w:rPr>
          <w:rFonts w:ascii="Garamond" w:hAnsi="Garamond" w:cs="Arial"/>
          <w:i/>
          <w:color w:val="auto"/>
          <w:sz w:val="20"/>
          <w:szCs w:val="20"/>
        </w:rPr>
        <w:t xml:space="preserve"> </w:t>
      </w:r>
      <w:r w:rsidRPr="00307DF0">
        <w:rPr>
          <w:rFonts w:ascii="Garamond" w:hAnsi="Garamond" w:cs="Arial"/>
          <w:b/>
          <w:i/>
          <w:color w:val="auto"/>
          <w:sz w:val="20"/>
          <w:szCs w:val="20"/>
        </w:rPr>
        <w:t>własnymi wykonawcy.</w:t>
      </w:r>
    </w:p>
    <w:p w:rsidR="00696996" w:rsidRPr="00307DF0" w:rsidRDefault="00696996" w:rsidP="00696996">
      <w:pPr>
        <w:spacing w:line="276" w:lineRule="auto"/>
        <w:contextualSpacing/>
        <w:jc w:val="both"/>
        <w:rPr>
          <w:rFonts w:ascii="Garamond" w:hAnsi="Garamond" w:cs="Tahoma"/>
        </w:rPr>
      </w:pPr>
      <w:r w:rsidRPr="00307DF0">
        <w:rPr>
          <w:rFonts w:ascii="Garamond" w:hAnsi="Garamond" w:cs="Tahoma"/>
        </w:rPr>
        <w:t>Oświadczamy, że pozostałe części przedmiotu zamówienia wykonamy siłami własnymi.</w:t>
      </w:r>
    </w:p>
    <w:p w:rsidR="00F61995" w:rsidRPr="00307DF0" w:rsidRDefault="00F61995" w:rsidP="00022355">
      <w:pPr>
        <w:jc w:val="both"/>
        <w:rPr>
          <w:rFonts w:ascii="Garamond" w:hAnsi="Garamond" w:cs="Arial"/>
          <w:szCs w:val="28"/>
        </w:rPr>
      </w:pPr>
    </w:p>
    <w:p w:rsidR="00D05991" w:rsidRDefault="00D05991" w:rsidP="00022355">
      <w:pPr>
        <w:jc w:val="both"/>
        <w:rPr>
          <w:rFonts w:ascii="Garamond" w:hAnsi="Garamond" w:cs="Arial"/>
          <w:szCs w:val="28"/>
        </w:rPr>
      </w:pPr>
      <w:r w:rsidRPr="00307DF0">
        <w:rPr>
          <w:rFonts w:ascii="Garamond" w:hAnsi="Garamond" w:cs="Arial"/>
          <w:szCs w:val="28"/>
        </w:rPr>
        <w:t>1</w:t>
      </w:r>
      <w:r w:rsidR="008C5B88">
        <w:rPr>
          <w:rFonts w:ascii="Garamond" w:hAnsi="Garamond" w:cs="Arial"/>
          <w:szCs w:val="28"/>
        </w:rPr>
        <w:t>1</w:t>
      </w:r>
      <w:r w:rsidRPr="00307DF0">
        <w:rPr>
          <w:rFonts w:ascii="Garamond" w:hAnsi="Garamond" w:cs="Arial"/>
          <w:szCs w:val="28"/>
        </w:rPr>
        <w:t>.Oświadczamy, iż w celu potwierdzenia spełnienia warunków udziału w postępowaniu, polegamy na zasobach podmiotów trzecich wskazanych poniżej, którym zostanie powierzona realizacja następujących części zamówienia:</w:t>
      </w:r>
    </w:p>
    <w:p w:rsidR="008C5B88" w:rsidRPr="00307DF0" w:rsidRDefault="008C5B88" w:rsidP="00022355">
      <w:pPr>
        <w:jc w:val="both"/>
        <w:rPr>
          <w:rFonts w:ascii="Garamond" w:hAnsi="Garamond" w:cs="Arial"/>
          <w:szCs w:val="28"/>
        </w:rPr>
      </w:pPr>
    </w:p>
    <w:p w:rsidR="00D05991" w:rsidRDefault="00D05991" w:rsidP="00022355">
      <w:pPr>
        <w:jc w:val="both"/>
        <w:rPr>
          <w:rFonts w:ascii="Garamond" w:hAnsi="Garamond"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D05991" w:rsidRPr="00307DF0" w:rsidTr="001F7291">
        <w:tc>
          <w:tcPr>
            <w:tcW w:w="4931" w:type="dxa"/>
            <w:shd w:val="clear" w:color="auto" w:fill="auto"/>
          </w:tcPr>
          <w:p w:rsidR="00D05991" w:rsidRPr="00307DF0" w:rsidRDefault="00D05991" w:rsidP="001F7291">
            <w:pPr>
              <w:jc w:val="center"/>
              <w:rPr>
                <w:rFonts w:ascii="Garamond" w:hAnsi="Garamond" w:cs="Arial"/>
                <w:b/>
                <w:sz w:val="22"/>
                <w:szCs w:val="22"/>
              </w:rPr>
            </w:pPr>
            <w:r w:rsidRPr="00307DF0">
              <w:rPr>
                <w:rFonts w:ascii="Garamond" w:hAnsi="Garamond" w:cs="Arial"/>
                <w:b/>
                <w:sz w:val="22"/>
                <w:szCs w:val="22"/>
              </w:rPr>
              <w:t>Nazwa i adres Podmiotu Trzeciego</w:t>
            </w:r>
          </w:p>
        </w:tc>
        <w:tc>
          <w:tcPr>
            <w:tcW w:w="4932" w:type="dxa"/>
            <w:shd w:val="clear" w:color="auto" w:fill="auto"/>
          </w:tcPr>
          <w:p w:rsidR="00D05991" w:rsidRPr="00307DF0" w:rsidRDefault="00D05991" w:rsidP="001F7291">
            <w:pPr>
              <w:jc w:val="center"/>
              <w:rPr>
                <w:rFonts w:ascii="Garamond" w:hAnsi="Garamond" w:cs="Arial"/>
                <w:b/>
                <w:sz w:val="22"/>
                <w:szCs w:val="22"/>
              </w:rPr>
            </w:pPr>
            <w:r w:rsidRPr="00307DF0">
              <w:rPr>
                <w:rFonts w:ascii="Garamond" w:hAnsi="Garamond" w:cs="Arial"/>
                <w:b/>
                <w:sz w:val="22"/>
                <w:szCs w:val="22"/>
              </w:rPr>
              <w:t>Zakres udostępnionych zasobów</w:t>
            </w:r>
          </w:p>
        </w:tc>
      </w:tr>
      <w:tr w:rsidR="00D05991" w:rsidRPr="00307DF0" w:rsidTr="001F7291">
        <w:tc>
          <w:tcPr>
            <w:tcW w:w="4931" w:type="dxa"/>
            <w:shd w:val="clear" w:color="auto" w:fill="auto"/>
          </w:tcPr>
          <w:p w:rsidR="00D05991" w:rsidRPr="00307DF0" w:rsidRDefault="00D05991" w:rsidP="001F7291">
            <w:pPr>
              <w:jc w:val="both"/>
              <w:rPr>
                <w:rFonts w:ascii="Garamond" w:hAnsi="Garamond" w:cs="Arial"/>
                <w:szCs w:val="28"/>
              </w:rPr>
            </w:pPr>
          </w:p>
        </w:tc>
        <w:tc>
          <w:tcPr>
            <w:tcW w:w="4932" w:type="dxa"/>
            <w:shd w:val="clear" w:color="auto" w:fill="auto"/>
          </w:tcPr>
          <w:p w:rsidR="00D05991" w:rsidRPr="00307DF0" w:rsidRDefault="00D05991" w:rsidP="001F7291">
            <w:pPr>
              <w:jc w:val="both"/>
              <w:rPr>
                <w:rFonts w:ascii="Garamond" w:hAnsi="Garamond" w:cs="Arial"/>
                <w:szCs w:val="28"/>
              </w:rPr>
            </w:pPr>
          </w:p>
          <w:p w:rsidR="00D05991" w:rsidRPr="00307DF0" w:rsidRDefault="00D05991" w:rsidP="001F7291">
            <w:pPr>
              <w:jc w:val="both"/>
              <w:rPr>
                <w:rFonts w:ascii="Garamond" w:hAnsi="Garamond" w:cs="Arial"/>
                <w:szCs w:val="28"/>
              </w:rPr>
            </w:pPr>
          </w:p>
          <w:p w:rsidR="00D05991" w:rsidRPr="00307DF0" w:rsidRDefault="00D05991" w:rsidP="001F7291">
            <w:pPr>
              <w:jc w:val="both"/>
              <w:rPr>
                <w:rFonts w:ascii="Garamond" w:hAnsi="Garamond" w:cs="Arial"/>
                <w:szCs w:val="28"/>
              </w:rPr>
            </w:pPr>
          </w:p>
        </w:tc>
      </w:tr>
    </w:tbl>
    <w:p w:rsidR="00D05991" w:rsidRPr="00307DF0" w:rsidRDefault="00D05991" w:rsidP="00022355">
      <w:pPr>
        <w:jc w:val="both"/>
        <w:rPr>
          <w:rFonts w:ascii="Garamond" w:hAnsi="Garamond" w:cs="Arial"/>
          <w:szCs w:val="28"/>
        </w:rPr>
      </w:pPr>
    </w:p>
    <w:p w:rsidR="004A4B77" w:rsidRPr="00307DF0" w:rsidRDefault="00022355" w:rsidP="00022355">
      <w:pPr>
        <w:jc w:val="both"/>
        <w:rPr>
          <w:rFonts w:ascii="Garamond" w:hAnsi="Garamond" w:cs="Arial"/>
        </w:rPr>
      </w:pPr>
      <w:r w:rsidRPr="00307DF0">
        <w:rPr>
          <w:rFonts w:ascii="Garamond" w:hAnsi="Garamond" w:cs="Arial"/>
          <w:szCs w:val="28"/>
        </w:rPr>
        <w:t>1</w:t>
      </w:r>
      <w:r w:rsidR="008C5B88">
        <w:rPr>
          <w:rFonts w:ascii="Garamond" w:hAnsi="Garamond" w:cs="Arial"/>
          <w:szCs w:val="28"/>
        </w:rPr>
        <w:t>2</w:t>
      </w:r>
      <w:r w:rsidRPr="00307DF0">
        <w:rPr>
          <w:rFonts w:ascii="Garamond" w:hAnsi="Garamond" w:cs="Arial"/>
          <w:szCs w:val="28"/>
        </w:rPr>
        <w:t>.</w:t>
      </w:r>
      <w:r w:rsidR="004A4B77" w:rsidRPr="00307DF0">
        <w:rPr>
          <w:rFonts w:ascii="Garamond" w:hAnsi="Garamond" w:cs="Arial"/>
          <w:szCs w:val="28"/>
        </w:rPr>
        <w:t>Integralną część oferty stanowią</w:t>
      </w:r>
      <w:r w:rsidR="004A4B77" w:rsidRPr="00307DF0">
        <w:rPr>
          <w:rFonts w:ascii="Garamond" w:hAnsi="Garamond" w:cs="Arial"/>
        </w:rPr>
        <w:t xml:space="preserve"> następujące dokumenty:</w:t>
      </w:r>
    </w:p>
    <w:p w:rsidR="004A4B77" w:rsidRPr="00307DF0" w:rsidRDefault="004A4B77">
      <w:pPr>
        <w:tabs>
          <w:tab w:val="left" w:pos="9514"/>
          <w:tab w:val="left" w:pos="9940"/>
        </w:tabs>
        <w:spacing w:line="360" w:lineRule="auto"/>
        <w:jc w:val="both"/>
        <w:rPr>
          <w:rFonts w:ascii="Garamond" w:hAnsi="Garamond" w:cs="Arial"/>
          <w:sz w:val="16"/>
        </w:rPr>
      </w:pPr>
    </w:p>
    <w:p w:rsidR="004A4B77" w:rsidRPr="00307DF0" w:rsidRDefault="004A4B77">
      <w:pPr>
        <w:pStyle w:val="Tekstpodstawowy"/>
        <w:spacing w:line="480" w:lineRule="auto"/>
        <w:rPr>
          <w:rFonts w:ascii="Garamond" w:hAnsi="Garamond" w:cs="Arial"/>
        </w:rPr>
      </w:pPr>
      <w:r w:rsidRPr="00307DF0">
        <w:rPr>
          <w:rFonts w:ascii="Garamond" w:hAnsi="Garamond" w:cs="Arial"/>
        </w:rPr>
        <w:t>(1)</w:t>
      </w:r>
      <w:r w:rsidRPr="00307DF0">
        <w:rPr>
          <w:rFonts w:ascii="Garamond" w:hAnsi="Garamond" w:cs="Arial"/>
        </w:rPr>
        <w:tab/>
      </w:r>
      <w:r w:rsidR="00337788">
        <w:rPr>
          <w:rFonts w:ascii="Garamond" w:hAnsi="Garamond" w:cs="Arial"/>
        </w:rPr>
        <w:tab/>
      </w:r>
      <w:r w:rsidRPr="00307DF0">
        <w:rPr>
          <w:rFonts w:ascii="Garamond" w:hAnsi="Garamond" w:cs="Arial"/>
        </w:rPr>
        <w:t>...................................................................................</w:t>
      </w:r>
    </w:p>
    <w:p w:rsidR="004A4B77" w:rsidRPr="00307DF0" w:rsidRDefault="004A4B77" w:rsidP="00E2430B">
      <w:pPr>
        <w:numPr>
          <w:ilvl w:val="0"/>
          <w:numId w:val="7"/>
        </w:numPr>
        <w:tabs>
          <w:tab w:val="clear" w:pos="1410"/>
        </w:tabs>
        <w:spacing w:line="480" w:lineRule="auto"/>
        <w:ind w:hanging="1410"/>
        <w:jc w:val="both"/>
        <w:rPr>
          <w:rFonts w:ascii="Garamond" w:hAnsi="Garamond" w:cs="Arial"/>
        </w:rPr>
      </w:pPr>
      <w:r w:rsidRPr="00307DF0">
        <w:rPr>
          <w:rFonts w:ascii="Garamond" w:hAnsi="Garamond" w:cs="Arial"/>
        </w:rPr>
        <w:t>...................................................................................</w:t>
      </w:r>
    </w:p>
    <w:p w:rsidR="004A4B77" w:rsidRPr="00307DF0" w:rsidRDefault="004A4B77" w:rsidP="00E2430B">
      <w:pPr>
        <w:pStyle w:val="Tekstpodstawowy"/>
        <w:numPr>
          <w:ilvl w:val="0"/>
          <w:numId w:val="7"/>
        </w:numPr>
        <w:tabs>
          <w:tab w:val="clear" w:pos="1410"/>
        </w:tabs>
        <w:spacing w:line="480" w:lineRule="auto"/>
        <w:ind w:hanging="1410"/>
        <w:rPr>
          <w:rFonts w:ascii="Garamond" w:hAnsi="Garamond" w:cs="Arial"/>
        </w:rPr>
      </w:pPr>
      <w:r w:rsidRPr="00307DF0">
        <w:rPr>
          <w:rFonts w:ascii="Garamond" w:hAnsi="Garamond" w:cs="Arial"/>
        </w:rPr>
        <w:t>...................................................................................</w:t>
      </w:r>
    </w:p>
    <w:p w:rsidR="004A4B77" w:rsidRPr="00307DF0" w:rsidRDefault="004A4B77" w:rsidP="00E2430B">
      <w:pPr>
        <w:numPr>
          <w:ilvl w:val="0"/>
          <w:numId w:val="7"/>
        </w:numPr>
        <w:tabs>
          <w:tab w:val="clear" w:pos="1410"/>
        </w:tabs>
        <w:spacing w:line="480" w:lineRule="auto"/>
        <w:ind w:hanging="1410"/>
        <w:jc w:val="both"/>
        <w:rPr>
          <w:rFonts w:ascii="Garamond" w:hAnsi="Garamond" w:cs="Arial"/>
        </w:rPr>
      </w:pPr>
      <w:r w:rsidRPr="00307DF0">
        <w:rPr>
          <w:rFonts w:ascii="Garamond" w:hAnsi="Garamond" w:cs="Arial"/>
        </w:rPr>
        <w:t>...................................................................................</w:t>
      </w:r>
    </w:p>
    <w:p w:rsidR="004A4B77" w:rsidRPr="00307DF0" w:rsidRDefault="004A4B77" w:rsidP="00E2430B">
      <w:pPr>
        <w:numPr>
          <w:ilvl w:val="0"/>
          <w:numId w:val="7"/>
        </w:numPr>
        <w:tabs>
          <w:tab w:val="clear" w:pos="1410"/>
        </w:tabs>
        <w:spacing w:line="480" w:lineRule="auto"/>
        <w:ind w:hanging="1410"/>
        <w:jc w:val="both"/>
        <w:rPr>
          <w:rFonts w:ascii="Garamond" w:hAnsi="Garamond" w:cs="Arial"/>
        </w:rPr>
      </w:pPr>
      <w:r w:rsidRPr="00307DF0">
        <w:rPr>
          <w:rFonts w:ascii="Garamond" w:hAnsi="Garamond" w:cs="Arial"/>
        </w:rPr>
        <w:t>...................................................................................</w:t>
      </w:r>
    </w:p>
    <w:p w:rsidR="004A4B77" w:rsidRPr="00307DF0" w:rsidRDefault="004A4B77" w:rsidP="00E2430B">
      <w:pPr>
        <w:numPr>
          <w:ilvl w:val="0"/>
          <w:numId w:val="7"/>
        </w:numPr>
        <w:tabs>
          <w:tab w:val="clear" w:pos="1410"/>
        </w:tabs>
        <w:spacing w:line="480" w:lineRule="auto"/>
        <w:ind w:hanging="1410"/>
        <w:jc w:val="both"/>
        <w:rPr>
          <w:rFonts w:ascii="Garamond" w:hAnsi="Garamond" w:cs="Arial"/>
        </w:rPr>
      </w:pPr>
      <w:r w:rsidRPr="00307DF0">
        <w:rPr>
          <w:rFonts w:ascii="Garamond" w:hAnsi="Garamond" w:cs="Arial"/>
        </w:rPr>
        <w:t>...................................................................................</w:t>
      </w:r>
    </w:p>
    <w:p w:rsidR="00712CDB" w:rsidRPr="00307DF0" w:rsidRDefault="00712CDB" w:rsidP="00712CDB">
      <w:pPr>
        <w:spacing w:line="480" w:lineRule="auto"/>
        <w:ind w:left="1410"/>
        <w:jc w:val="both"/>
        <w:rPr>
          <w:rFonts w:ascii="Garamond" w:hAnsi="Garamond" w:cs="Arial"/>
        </w:rPr>
      </w:pPr>
    </w:p>
    <w:p w:rsidR="004A4B77" w:rsidRPr="00307DF0" w:rsidRDefault="004A4B77">
      <w:pPr>
        <w:ind w:left="4962" w:hanging="4962"/>
        <w:jc w:val="center"/>
        <w:rPr>
          <w:rFonts w:ascii="Garamond" w:hAnsi="Garamond" w:cs="Arial"/>
          <w:sz w:val="22"/>
        </w:rPr>
      </w:pPr>
      <w:r w:rsidRPr="00307DF0">
        <w:rPr>
          <w:rFonts w:ascii="Garamond" w:hAnsi="Garamond" w:cs="Arial"/>
          <w:sz w:val="22"/>
        </w:rPr>
        <w:t>……………………………………………</w:t>
      </w:r>
      <w:r w:rsidRPr="00307DF0">
        <w:rPr>
          <w:rFonts w:ascii="Garamond" w:hAnsi="Garamond" w:cs="Arial"/>
          <w:sz w:val="22"/>
        </w:rPr>
        <w:tab/>
        <w:t>………………………………………………</w:t>
      </w:r>
    </w:p>
    <w:p w:rsidR="00450FE8" w:rsidRPr="00307DF0" w:rsidRDefault="00450FE8" w:rsidP="00450FE8">
      <w:pPr>
        <w:pStyle w:val="Tekstpodstawowywcity"/>
        <w:ind w:left="3545" w:hanging="3545"/>
        <w:jc w:val="center"/>
        <w:rPr>
          <w:rFonts w:ascii="Garamond" w:hAnsi="Garamond" w:cs="Arial"/>
          <w:b w:val="0"/>
          <w:bCs w:val="0"/>
          <w:sz w:val="16"/>
          <w:szCs w:val="16"/>
        </w:rPr>
      </w:pPr>
      <w:r w:rsidRPr="00307DF0">
        <w:rPr>
          <w:rFonts w:ascii="Garamond" w:hAnsi="Garamond" w:cs="Arial"/>
          <w:b w:val="0"/>
          <w:bCs w:val="0"/>
          <w:sz w:val="20"/>
          <w:szCs w:val="20"/>
        </w:rPr>
        <w:t xml:space="preserve">Miejscowość, data </w:t>
      </w:r>
      <w:r w:rsidRPr="00307DF0">
        <w:rPr>
          <w:rFonts w:ascii="Garamond" w:hAnsi="Garamond" w:cs="Arial"/>
          <w:b w:val="0"/>
          <w:bCs w:val="0"/>
          <w:sz w:val="20"/>
          <w:szCs w:val="20"/>
        </w:rPr>
        <w:tab/>
      </w:r>
      <w:r w:rsidRPr="00307DF0">
        <w:rPr>
          <w:rFonts w:ascii="Garamond" w:hAnsi="Garamond" w:cs="Arial"/>
          <w:b w:val="0"/>
          <w:bCs w:val="0"/>
          <w:sz w:val="20"/>
          <w:szCs w:val="20"/>
        </w:rPr>
        <w:tab/>
      </w:r>
      <w:r w:rsidRPr="00307DF0">
        <w:rPr>
          <w:rFonts w:ascii="Garamond" w:hAnsi="Garamond" w:cs="Arial"/>
          <w:b w:val="0"/>
          <w:bCs w:val="0"/>
          <w:sz w:val="20"/>
          <w:szCs w:val="20"/>
        </w:rPr>
        <w:tab/>
      </w:r>
      <w:r w:rsidRPr="00307DF0">
        <w:rPr>
          <w:rFonts w:ascii="Garamond" w:hAnsi="Garamond" w:cs="Arial"/>
          <w:b w:val="0"/>
          <w:bCs w:val="0"/>
          <w:sz w:val="16"/>
          <w:szCs w:val="16"/>
        </w:rPr>
        <w:t xml:space="preserve">Czytelnie imię i nazwisko bądź pieczątka imienna oraz podpis </w:t>
      </w:r>
    </w:p>
    <w:p w:rsidR="00AD2D4A" w:rsidRPr="00307DF0" w:rsidRDefault="00450FE8" w:rsidP="00450FE8">
      <w:pPr>
        <w:pStyle w:val="Tekstpodstawowywcity"/>
        <w:ind w:left="3545" w:hanging="3545"/>
        <w:jc w:val="center"/>
        <w:rPr>
          <w:rFonts w:ascii="Garamond" w:hAnsi="Garamond" w:cs="Arial"/>
          <w:b w:val="0"/>
          <w:bCs w:val="0"/>
          <w:sz w:val="16"/>
          <w:szCs w:val="16"/>
        </w:rPr>
      </w:pPr>
      <w:r w:rsidRPr="00307DF0">
        <w:rPr>
          <w:rFonts w:ascii="Garamond" w:hAnsi="Garamond" w:cs="Arial"/>
          <w:b w:val="0"/>
          <w:bCs w:val="0"/>
          <w:sz w:val="16"/>
          <w:szCs w:val="16"/>
        </w:rPr>
        <w:t xml:space="preserve">                                                                                                                          lub parafa</w:t>
      </w:r>
    </w:p>
    <w:p w:rsidR="00792334" w:rsidRPr="00307DF0" w:rsidRDefault="00792334" w:rsidP="00123955">
      <w:pPr>
        <w:ind w:left="5246" w:firstLine="708"/>
        <w:jc w:val="right"/>
        <w:rPr>
          <w:rFonts w:ascii="Garamond" w:hAnsi="Garamond" w:cs="Arial"/>
          <w:b/>
          <w:sz w:val="20"/>
          <w:szCs w:val="20"/>
        </w:rPr>
      </w:pPr>
    </w:p>
    <w:p w:rsidR="00792334" w:rsidRPr="00307DF0" w:rsidRDefault="00792334" w:rsidP="00123955">
      <w:pPr>
        <w:ind w:left="5246" w:firstLine="708"/>
        <w:jc w:val="right"/>
        <w:rPr>
          <w:rFonts w:ascii="Garamond" w:hAnsi="Garamond" w:cs="Arial"/>
          <w:b/>
          <w:sz w:val="20"/>
          <w:szCs w:val="20"/>
        </w:rPr>
      </w:pPr>
    </w:p>
    <w:p w:rsidR="00792334" w:rsidRDefault="00792334" w:rsidP="00123955">
      <w:pPr>
        <w:ind w:left="5246" w:firstLine="708"/>
        <w:jc w:val="right"/>
        <w:rPr>
          <w:rFonts w:ascii="Garamond" w:hAnsi="Garamond" w:cs="Arial"/>
          <w:b/>
          <w:sz w:val="20"/>
          <w:szCs w:val="20"/>
        </w:rPr>
      </w:pPr>
    </w:p>
    <w:p w:rsidR="001D00CA" w:rsidRDefault="001D00CA" w:rsidP="00123955">
      <w:pPr>
        <w:ind w:left="5246" w:firstLine="708"/>
        <w:jc w:val="right"/>
        <w:rPr>
          <w:rFonts w:ascii="Garamond" w:hAnsi="Garamond" w:cs="Arial"/>
          <w:b/>
          <w:sz w:val="20"/>
          <w:szCs w:val="20"/>
        </w:rPr>
      </w:pPr>
    </w:p>
    <w:p w:rsidR="001D00CA" w:rsidRDefault="001D00CA" w:rsidP="00123955">
      <w:pPr>
        <w:ind w:left="5246" w:firstLine="708"/>
        <w:jc w:val="right"/>
        <w:rPr>
          <w:rFonts w:ascii="Garamond" w:hAnsi="Garamond" w:cs="Arial"/>
          <w:b/>
          <w:sz w:val="20"/>
          <w:szCs w:val="20"/>
        </w:rPr>
      </w:pPr>
    </w:p>
    <w:p w:rsidR="001D00CA" w:rsidRDefault="001D00CA" w:rsidP="00123955">
      <w:pPr>
        <w:ind w:left="5246" w:firstLine="708"/>
        <w:jc w:val="right"/>
        <w:rPr>
          <w:rFonts w:ascii="Garamond" w:hAnsi="Garamond" w:cs="Arial"/>
          <w:b/>
          <w:sz w:val="20"/>
          <w:szCs w:val="20"/>
        </w:rPr>
      </w:pPr>
    </w:p>
    <w:p w:rsidR="001D00CA" w:rsidRPr="00307DF0" w:rsidRDefault="001D00CA" w:rsidP="00123955">
      <w:pPr>
        <w:ind w:left="5246" w:firstLine="708"/>
        <w:jc w:val="right"/>
        <w:rPr>
          <w:rFonts w:ascii="Garamond" w:hAnsi="Garamond" w:cs="Arial"/>
          <w:b/>
          <w:sz w:val="20"/>
          <w:szCs w:val="20"/>
        </w:rPr>
      </w:pPr>
    </w:p>
    <w:p w:rsidR="00792334" w:rsidRPr="00307DF0" w:rsidRDefault="00792334" w:rsidP="00123955">
      <w:pPr>
        <w:ind w:left="5246" w:firstLine="708"/>
        <w:jc w:val="right"/>
        <w:rPr>
          <w:rFonts w:ascii="Garamond" w:hAnsi="Garamond" w:cs="Arial"/>
          <w:b/>
          <w:sz w:val="20"/>
          <w:szCs w:val="20"/>
        </w:rPr>
      </w:pPr>
    </w:p>
    <w:p w:rsidR="00792334" w:rsidRPr="00307DF0" w:rsidRDefault="00792334" w:rsidP="00792334">
      <w:pPr>
        <w:pStyle w:val="p"/>
        <w:tabs>
          <w:tab w:val="center" w:pos="4536"/>
          <w:tab w:val="right" w:pos="9072"/>
        </w:tabs>
        <w:jc w:val="right"/>
        <w:rPr>
          <w:rFonts w:ascii="Garamond" w:hAnsi="Garamond" w:cs="Arial"/>
          <w:b/>
          <w:sz w:val="20"/>
          <w:szCs w:val="20"/>
        </w:rPr>
      </w:pPr>
      <w:r w:rsidRPr="00307DF0">
        <w:rPr>
          <w:rFonts w:ascii="Garamond" w:hAnsi="Garamond" w:cs="Arial"/>
          <w:b/>
          <w:sz w:val="20"/>
          <w:szCs w:val="20"/>
        </w:rPr>
        <w:lastRenderedPageBreak/>
        <w:t>Załącznik Nr 2</w:t>
      </w:r>
    </w:p>
    <w:tbl>
      <w:tblPr>
        <w:tblpPr w:leftFromText="141" w:rightFromText="141" w:vertAnchor="text"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tblGrid>
      <w:tr w:rsidR="00792334" w:rsidRPr="00307DF0" w:rsidTr="006837E7">
        <w:trPr>
          <w:trHeight w:val="1144"/>
        </w:trPr>
        <w:tc>
          <w:tcPr>
            <w:tcW w:w="2905" w:type="dxa"/>
          </w:tcPr>
          <w:p w:rsidR="00792334" w:rsidRPr="00307DF0" w:rsidRDefault="00792334" w:rsidP="006837E7">
            <w:pPr>
              <w:pStyle w:val="p"/>
              <w:tabs>
                <w:tab w:val="center" w:pos="4536"/>
                <w:tab w:val="right" w:pos="9072"/>
              </w:tabs>
              <w:rPr>
                <w:rFonts w:ascii="Garamond" w:hAnsi="Garamond" w:cs="Arial"/>
                <w:b/>
                <w:sz w:val="20"/>
                <w:szCs w:val="20"/>
              </w:rPr>
            </w:pPr>
          </w:p>
          <w:p w:rsidR="00792334" w:rsidRPr="00307DF0" w:rsidRDefault="00792334" w:rsidP="006837E7">
            <w:pPr>
              <w:pStyle w:val="p"/>
              <w:tabs>
                <w:tab w:val="center" w:pos="4536"/>
                <w:tab w:val="right" w:pos="9072"/>
              </w:tabs>
              <w:rPr>
                <w:rFonts w:ascii="Garamond" w:hAnsi="Garamond" w:cs="Arial"/>
                <w:b/>
                <w:sz w:val="20"/>
                <w:szCs w:val="20"/>
              </w:rPr>
            </w:pPr>
          </w:p>
          <w:p w:rsidR="00792334" w:rsidRPr="00307DF0" w:rsidRDefault="00792334" w:rsidP="006837E7">
            <w:pPr>
              <w:pStyle w:val="p"/>
              <w:tabs>
                <w:tab w:val="center" w:pos="4536"/>
                <w:tab w:val="right" w:pos="9072"/>
              </w:tabs>
              <w:rPr>
                <w:rFonts w:ascii="Garamond" w:hAnsi="Garamond" w:cs="Arial"/>
                <w:b/>
                <w:sz w:val="20"/>
                <w:szCs w:val="20"/>
              </w:rPr>
            </w:pPr>
            <w:r w:rsidRPr="00307DF0">
              <w:rPr>
                <w:rFonts w:ascii="Garamond" w:hAnsi="Garamond" w:cs="Arial"/>
                <w:b/>
                <w:sz w:val="20"/>
                <w:szCs w:val="20"/>
              </w:rPr>
              <w:t>Pieczęć Wykonawcy</w:t>
            </w:r>
          </w:p>
        </w:tc>
      </w:tr>
    </w:tbl>
    <w:p w:rsidR="00792334" w:rsidRPr="00307DF0" w:rsidRDefault="00792334" w:rsidP="00792334">
      <w:pPr>
        <w:pStyle w:val="p"/>
        <w:tabs>
          <w:tab w:val="center" w:pos="4536"/>
          <w:tab w:val="right" w:pos="9072"/>
        </w:tabs>
        <w:rPr>
          <w:rFonts w:ascii="Garamond" w:hAnsi="Garamond" w:cs="Arial"/>
          <w:b/>
          <w:sz w:val="20"/>
          <w:szCs w:val="20"/>
        </w:rPr>
      </w:pPr>
    </w:p>
    <w:p w:rsidR="00792334" w:rsidRPr="00307DF0" w:rsidRDefault="00792334" w:rsidP="00792334">
      <w:pPr>
        <w:rPr>
          <w:rFonts w:ascii="Garamond" w:hAnsi="Garamond" w:cs="Arial"/>
          <w:sz w:val="20"/>
          <w:szCs w:val="20"/>
          <w:u w:val="single"/>
        </w:rPr>
      </w:pPr>
    </w:p>
    <w:p w:rsidR="00792334" w:rsidRPr="00307DF0" w:rsidRDefault="00792334" w:rsidP="00792334">
      <w:pPr>
        <w:spacing w:line="480" w:lineRule="auto"/>
        <w:ind w:left="5246" w:firstLine="708"/>
        <w:jc w:val="right"/>
        <w:rPr>
          <w:rFonts w:ascii="Garamond" w:hAnsi="Garamond" w:cs="Arial"/>
          <w:b/>
          <w:sz w:val="21"/>
          <w:szCs w:val="21"/>
        </w:rPr>
      </w:pPr>
    </w:p>
    <w:p w:rsidR="00792334" w:rsidRPr="00307DF0" w:rsidRDefault="00792334" w:rsidP="00792334">
      <w:pPr>
        <w:spacing w:after="120" w:line="360" w:lineRule="auto"/>
        <w:jc w:val="center"/>
        <w:rPr>
          <w:rFonts w:ascii="Garamond" w:hAnsi="Garamond" w:cs="Arial"/>
          <w:b/>
          <w:u w:val="single"/>
        </w:rPr>
      </w:pPr>
    </w:p>
    <w:p w:rsidR="00792334" w:rsidRPr="00307DF0" w:rsidRDefault="00792334" w:rsidP="00792334">
      <w:pPr>
        <w:jc w:val="center"/>
        <w:rPr>
          <w:rFonts w:ascii="Garamond" w:hAnsi="Garamond" w:cs="Arial"/>
          <w:b/>
          <w:u w:val="single"/>
        </w:rPr>
      </w:pPr>
      <w:r w:rsidRPr="00307DF0">
        <w:rPr>
          <w:rFonts w:ascii="Garamond" w:hAnsi="Garamond" w:cs="Arial"/>
          <w:b/>
          <w:u w:val="single"/>
        </w:rPr>
        <w:t xml:space="preserve">Oświadczenie wykonawcy </w:t>
      </w:r>
    </w:p>
    <w:p w:rsidR="00792334" w:rsidRPr="00307DF0" w:rsidRDefault="00792334" w:rsidP="00792334">
      <w:pPr>
        <w:jc w:val="center"/>
        <w:rPr>
          <w:rFonts w:ascii="Garamond" w:hAnsi="Garamond" w:cs="Arial"/>
          <w:b/>
          <w:sz w:val="21"/>
          <w:szCs w:val="21"/>
        </w:rPr>
      </w:pPr>
      <w:r w:rsidRPr="00307DF0">
        <w:rPr>
          <w:rFonts w:ascii="Garamond" w:hAnsi="Garamond" w:cs="Arial"/>
          <w:b/>
          <w:sz w:val="21"/>
          <w:szCs w:val="21"/>
        </w:rPr>
        <w:t xml:space="preserve">składane na podstawie art. 25a ust. 1 ustawy z dnia 29 stycznia 2004 r. </w:t>
      </w:r>
    </w:p>
    <w:p w:rsidR="00792334" w:rsidRPr="00307DF0" w:rsidRDefault="00792334" w:rsidP="00792334">
      <w:pPr>
        <w:jc w:val="center"/>
        <w:rPr>
          <w:rFonts w:ascii="Garamond" w:hAnsi="Garamond" w:cs="Arial"/>
          <w:b/>
          <w:sz w:val="21"/>
          <w:szCs w:val="21"/>
        </w:rPr>
      </w:pPr>
      <w:r w:rsidRPr="00307DF0">
        <w:rPr>
          <w:rFonts w:ascii="Garamond" w:hAnsi="Garamond" w:cs="Arial"/>
          <w:b/>
          <w:sz w:val="21"/>
          <w:szCs w:val="21"/>
        </w:rPr>
        <w:t xml:space="preserve">Prawo zamówień publicznych (dalej jako: ustawa </w:t>
      </w:r>
      <w:proofErr w:type="spellStart"/>
      <w:r w:rsidRPr="00307DF0">
        <w:rPr>
          <w:rFonts w:ascii="Garamond" w:hAnsi="Garamond" w:cs="Arial"/>
          <w:b/>
          <w:sz w:val="21"/>
          <w:szCs w:val="21"/>
        </w:rPr>
        <w:t>Pzp</w:t>
      </w:r>
      <w:proofErr w:type="spellEnd"/>
      <w:r w:rsidRPr="00307DF0">
        <w:rPr>
          <w:rFonts w:ascii="Garamond" w:hAnsi="Garamond" w:cs="Arial"/>
          <w:b/>
          <w:sz w:val="21"/>
          <w:szCs w:val="21"/>
        </w:rPr>
        <w:t xml:space="preserve">), </w:t>
      </w:r>
    </w:p>
    <w:p w:rsidR="00792334" w:rsidRPr="00307DF0" w:rsidRDefault="00792334" w:rsidP="00792334">
      <w:pPr>
        <w:spacing w:before="120" w:line="360" w:lineRule="auto"/>
        <w:jc w:val="center"/>
        <w:rPr>
          <w:rFonts w:ascii="Garamond" w:hAnsi="Garamond" w:cs="Arial"/>
          <w:sz w:val="21"/>
          <w:szCs w:val="21"/>
        </w:rPr>
      </w:pPr>
      <w:r w:rsidRPr="00307DF0">
        <w:rPr>
          <w:rFonts w:ascii="Garamond" w:hAnsi="Garamond" w:cs="Arial"/>
          <w:b/>
          <w:sz w:val="21"/>
          <w:szCs w:val="21"/>
          <w:u w:val="single"/>
        </w:rPr>
        <w:t xml:space="preserve">DOTYCZĄCE SPEŁNIANIA WARUNKÓW UDZIAŁU W POSTĘPOWANIU </w:t>
      </w:r>
      <w:r w:rsidRPr="00307DF0">
        <w:rPr>
          <w:rFonts w:ascii="Garamond" w:hAnsi="Garamond" w:cs="Arial"/>
          <w:b/>
          <w:sz w:val="21"/>
          <w:szCs w:val="21"/>
          <w:u w:val="single"/>
        </w:rPr>
        <w:br/>
      </w:r>
    </w:p>
    <w:p w:rsidR="00DF641B" w:rsidRPr="00DF641B" w:rsidRDefault="00792334" w:rsidP="00DF641B">
      <w:pPr>
        <w:pStyle w:val="Tekstpodstawowy3"/>
        <w:jc w:val="center"/>
        <w:rPr>
          <w:rFonts w:ascii="Garamond" w:hAnsi="Garamond" w:cs="Arial"/>
          <w:sz w:val="21"/>
          <w:szCs w:val="21"/>
        </w:rPr>
      </w:pPr>
      <w:r w:rsidRPr="00307DF0">
        <w:rPr>
          <w:rFonts w:ascii="Garamond" w:hAnsi="Garamond" w:cs="Arial"/>
          <w:sz w:val="21"/>
          <w:szCs w:val="21"/>
        </w:rPr>
        <w:t>Na potrzeby postępowania o udzielenie zamówienia publicznego</w:t>
      </w:r>
      <w:r w:rsidRPr="00307DF0">
        <w:rPr>
          <w:rFonts w:ascii="Garamond" w:hAnsi="Garamond" w:cs="Arial"/>
          <w:sz w:val="21"/>
          <w:szCs w:val="21"/>
        </w:rPr>
        <w:br/>
      </w:r>
      <w:r w:rsidR="007C7663">
        <w:rPr>
          <w:rFonts w:ascii="Garamond" w:hAnsi="Garamond" w:cs="Arial"/>
          <w:sz w:val="21"/>
          <w:szCs w:val="21"/>
        </w:rPr>
        <w:t>„</w:t>
      </w:r>
      <w:r w:rsidR="00DF641B" w:rsidRPr="00DF641B">
        <w:rPr>
          <w:rFonts w:ascii="Garamond" w:hAnsi="Garamond" w:cs="Arial"/>
          <w:sz w:val="21"/>
          <w:szCs w:val="21"/>
        </w:rPr>
        <w:t xml:space="preserve"> Ochrona Obszaru Natura 2000 – Gmina Bytom Odrzański – Realizacja programu badawczego – „Program ochrony aktywnej</w:t>
      </w:r>
      <w:r w:rsidR="00EB0B72">
        <w:rPr>
          <w:rFonts w:ascii="Garamond" w:hAnsi="Garamond" w:cs="Arial"/>
          <w:sz w:val="21"/>
          <w:szCs w:val="21"/>
        </w:rPr>
        <w:t xml:space="preserve"> </w:t>
      </w:r>
      <w:proofErr w:type="spellStart"/>
      <w:r w:rsidR="00EB0B72">
        <w:rPr>
          <w:rFonts w:ascii="Garamond" w:hAnsi="Garamond" w:cs="Arial"/>
          <w:sz w:val="21"/>
          <w:szCs w:val="21"/>
        </w:rPr>
        <w:t>Pachnicy</w:t>
      </w:r>
      <w:proofErr w:type="spellEnd"/>
      <w:r w:rsidR="00EB0B72">
        <w:rPr>
          <w:rFonts w:ascii="Garamond" w:hAnsi="Garamond" w:cs="Arial"/>
          <w:sz w:val="21"/>
          <w:szCs w:val="21"/>
        </w:rPr>
        <w:t xml:space="preserve"> dębowej i Kozioroga </w:t>
      </w:r>
      <w:proofErr w:type="spellStart"/>
      <w:r w:rsidR="00EB0B72">
        <w:rPr>
          <w:rFonts w:ascii="Garamond" w:hAnsi="Garamond" w:cs="Arial"/>
          <w:sz w:val="21"/>
          <w:szCs w:val="21"/>
        </w:rPr>
        <w:t>dę</w:t>
      </w:r>
      <w:r w:rsidR="00DF641B" w:rsidRPr="00DF641B">
        <w:rPr>
          <w:rFonts w:ascii="Garamond" w:hAnsi="Garamond" w:cs="Arial"/>
          <w:sz w:val="21"/>
          <w:szCs w:val="21"/>
        </w:rPr>
        <w:t>bosza</w:t>
      </w:r>
      <w:proofErr w:type="spellEnd"/>
      <w:r w:rsidR="00DF641B" w:rsidRPr="00DF641B">
        <w:rPr>
          <w:rFonts w:ascii="Garamond" w:hAnsi="Garamond" w:cs="Arial"/>
          <w:sz w:val="21"/>
          <w:szCs w:val="21"/>
        </w:rPr>
        <w:t xml:space="preserve"> nad środkową Odr</w:t>
      </w:r>
      <w:r w:rsidR="00A42D79">
        <w:rPr>
          <w:rFonts w:ascii="Garamond" w:hAnsi="Garamond" w:cs="Arial"/>
          <w:sz w:val="21"/>
          <w:szCs w:val="21"/>
        </w:rPr>
        <w:t>ą” wraz z konferencją naukową i </w:t>
      </w:r>
      <w:r w:rsidR="00DF641B" w:rsidRPr="00DF641B">
        <w:rPr>
          <w:rFonts w:ascii="Garamond" w:hAnsi="Garamond" w:cs="Arial"/>
          <w:sz w:val="21"/>
          <w:szCs w:val="21"/>
        </w:rPr>
        <w:t xml:space="preserve">warsztatami „Ekologia i ochrona chrząszczy </w:t>
      </w:r>
      <w:proofErr w:type="spellStart"/>
      <w:r w:rsidR="00DF641B" w:rsidRPr="00DF641B">
        <w:rPr>
          <w:rFonts w:ascii="Garamond" w:hAnsi="Garamond" w:cs="Arial"/>
          <w:sz w:val="21"/>
          <w:szCs w:val="21"/>
        </w:rPr>
        <w:t>saproksylicznych</w:t>
      </w:r>
      <w:proofErr w:type="spellEnd"/>
      <w:r w:rsidR="00DF641B" w:rsidRPr="00DF641B">
        <w:rPr>
          <w:rFonts w:ascii="Garamond" w:hAnsi="Garamond" w:cs="Arial"/>
          <w:sz w:val="21"/>
          <w:szCs w:val="21"/>
        </w:rPr>
        <w:t xml:space="preserve">” i wydawnictwem pokonferencyjnym </w:t>
      </w:r>
      <w:proofErr w:type="spellStart"/>
      <w:r w:rsidR="00DF641B" w:rsidRPr="00DF641B">
        <w:rPr>
          <w:rFonts w:ascii="Garamond" w:hAnsi="Garamond" w:cs="Arial"/>
          <w:sz w:val="21"/>
          <w:szCs w:val="21"/>
        </w:rPr>
        <w:t>pt.”Ekologia</w:t>
      </w:r>
      <w:proofErr w:type="spellEnd"/>
      <w:r w:rsidR="00DF641B" w:rsidRPr="00DF641B">
        <w:rPr>
          <w:rFonts w:ascii="Garamond" w:hAnsi="Garamond" w:cs="Arial"/>
          <w:sz w:val="21"/>
          <w:szCs w:val="21"/>
        </w:rPr>
        <w:t xml:space="preserve"> i ochrona chrząszczy </w:t>
      </w:r>
      <w:proofErr w:type="spellStart"/>
      <w:r w:rsidR="00DF641B" w:rsidRPr="00DF641B">
        <w:rPr>
          <w:rFonts w:ascii="Garamond" w:hAnsi="Garamond" w:cs="Arial"/>
          <w:sz w:val="21"/>
          <w:szCs w:val="21"/>
        </w:rPr>
        <w:t>saproksylicznych</w:t>
      </w:r>
      <w:proofErr w:type="spellEnd"/>
      <w:r w:rsidR="00DF641B" w:rsidRPr="00DF641B">
        <w:rPr>
          <w:rFonts w:ascii="Garamond" w:hAnsi="Garamond" w:cs="Arial"/>
          <w:sz w:val="21"/>
          <w:szCs w:val="21"/>
        </w:rPr>
        <w:t>”</w:t>
      </w:r>
    </w:p>
    <w:p w:rsidR="00AB2C3F" w:rsidRPr="00307DF0" w:rsidRDefault="00AB2C3F" w:rsidP="00AB2C3F">
      <w:pPr>
        <w:pStyle w:val="Tekstpodstawowy3"/>
        <w:jc w:val="center"/>
        <w:rPr>
          <w:rFonts w:ascii="Garamond" w:hAnsi="Garamond" w:cs="Arial"/>
          <w:sz w:val="21"/>
          <w:szCs w:val="21"/>
        </w:rPr>
      </w:pPr>
    </w:p>
    <w:p w:rsidR="00AB2C3F" w:rsidRPr="00307DF0" w:rsidRDefault="00AB2C3F" w:rsidP="00AB2C3F">
      <w:pPr>
        <w:pStyle w:val="Tekstpodstawowy3"/>
        <w:jc w:val="center"/>
        <w:rPr>
          <w:rFonts w:ascii="Garamond" w:hAnsi="Garamond" w:cs="Arial"/>
          <w:sz w:val="21"/>
          <w:szCs w:val="21"/>
        </w:rPr>
      </w:pPr>
    </w:p>
    <w:p w:rsidR="00792334" w:rsidRPr="00307DF0" w:rsidRDefault="00792334" w:rsidP="00AB2C3F">
      <w:pPr>
        <w:pStyle w:val="Tekstpodstawowy3"/>
        <w:jc w:val="left"/>
        <w:rPr>
          <w:rFonts w:ascii="Garamond" w:hAnsi="Garamond" w:cs="Arial"/>
          <w:sz w:val="21"/>
          <w:szCs w:val="21"/>
        </w:rPr>
      </w:pPr>
      <w:r w:rsidRPr="00307DF0">
        <w:rPr>
          <w:rFonts w:ascii="Garamond" w:hAnsi="Garamond" w:cs="Arial"/>
          <w:sz w:val="21"/>
          <w:szCs w:val="21"/>
        </w:rPr>
        <w:t>prowadzonego przez GMINĘ BYTOM ODRZAŃSKI</w:t>
      </w:r>
      <w:r w:rsidRPr="00307DF0">
        <w:rPr>
          <w:rFonts w:ascii="Garamond" w:hAnsi="Garamond" w:cs="Arial"/>
          <w:i/>
          <w:sz w:val="16"/>
          <w:szCs w:val="16"/>
        </w:rPr>
        <w:t xml:space="preserve">, </w:t>
      </w:r>
      <w:r w:rsidRPr="00307DF0">
        <w:rPr>
          <w:rFonts w:ascii="Garamond" w:hAnsi="Garamond" w:cs="Arial"/>
          <w:sz w:val="21"/>
          <w:szCs w:val="21"/>
        </w:rPr>
        <w:t>oświadczam, co następuje:</w:t>
      </w:r>
    </w:p>
    <w:p w:rsidR="00792334" w:rsidRPr="00307DF0" w:rsidRDefault="00792334" w:rsidP="00792334">
      <w:pPr>
        <w:spacing w:line="360" w:lineRule="auto"/>
        <w:ind w:firstLine="709"/>
        <w:jc w:val="both"/>
        <w:rPr>
          <w:rFonts w:ascii="Garamond" w:hAnsi="Garamond" w:cs="Arial"/>
          <w:sz w:val="21"/>
          <w:szCs w:val="21"/>
        </w:rPr>
      </w:pPr>
    </w:p>
    <w:p w:rsidR="00792334" w:rsidRPr="00307DF0" w:rsidRDefault="00792334" w:rsidP="00792334">
      <w:pPr>
        <w:shd w:val="clear" w:color="auto" w:fill="BFBFBF"/>
        <w:spacing w:line="360" w:lineRule="auto"/>
        <w:jc w:val="both"/>
        <w:rPr>
          <w:rFonts w:ascii="Garamond" w:hAnsi="Garamond" w:cs="Arial"/>
          <w:b/>
          <w:sz w:val="21"/>
          <w:szCs w:val="21"/>
        </w:rPr>
      </w:pPr>
      <w:r w:rsidRPr="00307DF0">
        <w:rPr>
          <w:rFonts w:ascii="Garamond" w:hAnsi="Garamond" w:cs="Arial"/>
          <w:b/>
          <w:sz w:val="21"/>
          <w:szCs w:val="21"/>
        </w:rPr>
        <w:t>INFORMACJA DOTYCZĄCA WYKONAWCY:</w:t>
      </w:r>
    </w:p>
    <w:p w:rsidR="00792334" w:rsidRPr="00307DF0" w:rsidRDefault="00792334" w:rsidP="00792334">
      <w:pPr>
        <w:spacing w:line="360" w:lineRule="auto"/>
        <w:jc w:val="both"/>
        <w:rPr>
          <w:rFonts w:ascii="Garamond" w:hAnsi="Garamond" w:cs="Arial"/>
          <w:sz w:val="21"/>
          <w:szCs w:val="21"/>
        </w:rPr>
      </w:pPr>
    </w:p>
    <w:p w:rsidR="00792334" w:rsidRPr="00307DF0" w:rsidRDefault="00792334" w:rsidP="00792334">
      <w:pPr>
        <w:spacing w:line="360" w:lineRule="auto"/>
        <w:jc w:val="both"/>
        <w:rPr>
          <w:rFonts w:ascii="Garamond" w:hAnsi="Garamond" w:cs="Arial"/>
          <w:sz w:val="21"/>
          <w:szCs w:val="21"/>
        </w:rPr>
      </w:pPr>
      <w:r w:rsidRPr="00307DF0">
        <w:rPr>
          <w:rFonts w:ascii="Garamond" w:hAnsi="Garamond" w:cs="Arial"/>
          <w:sz w:val="21"/>
          <w:szCs w:val="21"/>
        </w:rPr>
        <w:t>Oświadczam, że spełniam</w:t>
      </w:r>
      <w:r w:rsidR="000E2B74" w:rsidRPr="00307DF0">
        <w:rPr>
          <w:rFonts w:ascii="Garamond" w:hAnsi="Garamond" w:cs="Arial"/>
          <w:sz w:val="21"/>
          <w:szCs w:val="21"/>
        </w:rPr>
        <w:t>y</w:t>
      </w:r>
      <w:r w:rsidRPr="00307DF0">
        <w:rPr>
          <w:rFonts w:ascii="Garamond" w:hAnsi="Garamond" w:cs="Arial"/>
          <w:sz w:val="21"/>
          <w:szCs w:val="21"/>
        </w:rPr>
        <w:t xml:space="preserve"> warunki udziału w postępowaniu określone przez zamawiającego w </w:t>
      </w:r>
      <w:r w:rsidR="00EF2F72" w:rsidRPr="00307DF0">
        <w:rPr>
          <w:rFonts w:ascii="Garamond" w:hAnsi="Garamond" w:cs="Arial"/>
          <w:sz w:val="21"/>
          <w:szCs w:val="21"/>
        </w:rPr>
        <w:t xml:space="preserve">pkt. </w:t>
      </w:r>
      <w:r w:rsidR="00EF2F72" w:rsidRPr="00E2307C">
        <w:rPr>
          <w:rFonts w:ascii="Garamond" w:hAnsi="Garamond" w:cs="Arial"/>
          <w:sz w:val="21"/>
          <w:szCs w:val="21"/>
        </w:rPr>
        <w:t>11.1</w:t>
      </w:r>
      <w:r w:rsidR="00EF2F72" w:rsidRPr="00307DF0">
        <w:rPr>
          <w:rFonts w:ascii="Garamond" w:hAnsi="Garamond" w:cs="Arial"/>
          <w:sz w:val="21"/>
          <w:szCs w:val="21"/>
        </w:rPr>
        <w:t xml:space="preserve"> </w:t>
      </w:r>
      <w:r w:rsidRPr="00307DF0">
        <w:rPr>
          <w:rFonts w:ascii="Garamond" w:hAnsi="Garamond" w:cs="Arial"/>
          <w:sz w:val="21"/>
          <w:szCs w:val="21"/>
        </w:rPr>
        <w:t>specyfikacji istotnych warunków zamówienia</w:t>
      </w:r>
      <w:r w:rsidR="00EF2F72" w:rsidRPr="00307DF0">
        <w:rPr>
          <w:rFonts w:ascii="Garamond" w:hAnsi="Garamond" w:cs="Arial"/>
          <w:sz w:val="21"/>
          <w:szCs w:val="21"/>
        </w:rPr>
        <w:t>.</w:t>
      </w:r>
    </w:p>
    <w:p w:rsidR="00EF2F72" w:rsidRPr="00307DF0" w:rsidRDefault="00EF2F72" w:rsidP="00792334">
      <w:pPr>
        <w:spacing w:line="360" w:lineRule="auto"/>
        <w:jc w:val="both"/>
        <w:rPr>
          <w:rFonts w:ascii="Garamond" w:hAnsi="Garamond" w:cs="Arial"/>
          <w:i/>
          <w:sz w:val="16"/>
          <w:szCs w:val="16"/>
        </w:rPr>
      </w:pPr>
    </w:p>
    <w:p w:rsidR="00792334" w:rsidRPr="00307DF0" w:rsidRDefault="00EF2F72" w:rsidP="00792334">
      <w:pPr>
        <w:spacing w:line="360" w:lineRule="auto"/>
        <w:jc w:val="both"/>
        <w:rPr>
          <w:rFonts w:ascii="Garamond" w:hAnsi="Garamond" w:cs="Arial"/>
          <w:sz w:val="20"/>
          <w:szCs w:val="20"/>
        </w:rPr>
      </w:pPr>
      <w:r w:rsidRPr="00307DF0">
        <w:rPr>
          <w:rFonts w:ascii="Garamond" w:hAnsi="Garamond" w:cs="Arial"/>
          <w:i/>
          <w:sz w:val="16"/>
          <w:szCs w:val="16"/>
        </w:rPr>
        <w:t xml:space="preserve"> </w:t>
      </w:r>
      <w:r w:rsidR="00792334" w:rsidRPr="00307DF0">
        <w:rPr>
          <w:rFonts w:ascii="Garamond" w:hAnsi="Garamond" w:cs="Arial"/>
          <w:i/>
          <w:sz w:val="16"/>
          <w:szCs w:val="16"/>
        </w:rPr>
        <w:t>(miejscowość),</w:t>
      </w:r>
      <w:r w:rsidR="00792334" w:rsidRPr="00307DF0">
        <w:rPr>
          <w:rFonts w:ascii="Garamond" w:hAnsi="Garamond" w:cs="Arial"/>
          <w:i/>
          <w:sz w:val="18"/>
          <w:szCs w:val="18"/>
        </w:rPr>
        <w:t xml:space="preserve"> </w:t>
      </w:r>
      <w:r w:rsidR="00792334" w:rsidRPr="00307DF0">
        <w:rPr>
          <w:rFonts w:ascii="Garamond" w:hAnsi="Garamond" w:cs="Arial"/>
          <w:sz w:val="16"/>
          <w:szCs w:val="16"/>
        </w:rPr>
        <w:t>dnia</w:t>
      </w:r>
      <w:r w:rsidR="00792334" w:rsidRPr="00307DF0">
        <w:rPr>
          <w:rFonts w:ascii="Garamond" w:hAnsi="Garamond" w:cs="Arial"/>
          <w:sz w:val="20"/>
          <w:szCs w:val="20"/>
        </w:rPr>
        <w:t xml:space="preserve"> ………….……. r. </w:t>
      </w:r>
    </w:p>
    <w:p w:rsidR="00792334" w:rsidRPr="00307DF0" w:rsidRDefault="00792334" w:rsidP="00792334">
      <w:pPr>
        <w:spacing w:line="360" w:lineRule="auto"/>
        <w:jc w:val="both"/>
        <w:rPr>
          <w:rFonts w:ascii="Garamond" w:hAnsi="Garamond" w:cs="Arial"/>
          <w:sz w:val="20"/>
          <w:szCs w:val="20"/>
        </w:rPr>
      </w:pPr>
    </w:p>
    <w:p w:rsidR="00792334" w:rsidRPr="00307DF0" w:rsidRDefault="00792334" w:rsidP="00792334">
      <w:pPr>
        <w:spacing w:line="360" w:lineRule="auto"/>
        <w:jc w:val="both"/>
        <w:rPr>
          <w:rFonts w:ascii="Garamond" w:hAnsi="Garamond" w:cs="Arial"/>
          <w:sz w:val="20"/>
          <w:szCs w:val="20"/>
        </w:rPr>
      </w:pP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t>…………………………………………</w:t>
      </w:r>
    </w:p>
    <w:p w:rsidR="00792334" w:rsidRPr="00307DF0" w:rsidRDefault="005331F9" w:rsidP="00792334">
      <w:pPr>
        <w:pStyle w:val="Tekstpodstawowywcity"/>
        <w:ind w:left="4254" w:firstLine="709"/>
        <w:rPr>
          <w:rFonts w:ascii="Garamond" w:hAnsi="Garamond" w:cs="Arial"/>
          <w:b w:val="0"/>
          <w:bCs w:val="0"/>
          <w:sz w:val="16"/>
          <w:szCs w:val="16"/>
        </w:rPr>
      </w:pPr>
      <w:r>
        <w:rPr>
          <w:rFonts w:ascii="Garamond" w:hAnsi="Garamond" w:cs="Arial"/>
          <w:b w:val="0"/>
          <w:bCs w:val="0"/>
          <w:sz w:val="16"/>
          <w:szCs w:val="16"/>
        </w:rPr>
        <w:t xml:space="preserve">       </w:t>
      </w:r>
      <w:r w:rsidR="00792334" w:rsidRPr="00307DF0">
        <w:rPr>
          <w:rFonts w:ascii="Garamond" w:hAnsi="Garamond" w:cs="Arial"/>
          <w:b w:val="0"/>
          <w:bCs w:val="0"/>
          <w:sz w:val="16"/>
          <w:szCs w:val="16"/>
        </w:rPr>
        <w:t xml:space="preserve">Czytelnie imię i nazwisko bądź pieczątka  </w:t>
      </w:r>
    </w:p>
    <w:p w:rsidR="00792334" w:rsidRPr="00307DF0" w:rsidRDefault="00792334" w:rsidP="00792334">
      <w:pPr>
        <w:pStyle w:val="Tekstpodstawowywcity"/>
        <w:rPr>
          <w:rFonts w:ascii="Garamond" w:hAnsi="Garamond" w:cs="Arial"/>
          <w:b w:val="0"/>
          <w:bCs w:val="0"/>
          <w:sz w:val="16"/>
          <w:szCs w:val="16"/>
        </w:rPr>
      </w:pPr>
      <w:r w:rsidRPr="00307DF0">
        <w:rPr>
          <w:rFonts w:ascii="Garamond" w:hAnsi="Garamond" w:cs="Arial"/>
          <w:sz w:val="20"/>
        </w:rPr>
        <w:t xml:space="preserve">                                                              </w:t>
      </w:r>
      <w:r w:rsidR="005331F9">
        <w:rPr>
          <w:rFonts w:ascii="Garamond" w:hAnsi="Garamond" w:cs="Arial"/>
          <w:sz w:val="20"/>
        </w:rPr>
        <w:t xml:space="preserve">                </w:t>
      </w:r>
      <w:r w:rsidRPr="00307DF0">
        <w:rPr>
          <w:rFonts w:ascii="Garamond" w:hAnsi="Garamond" w:cs="Arial"/>
          <w:sz w:val="20"/>
        </w:rPr>
        <w:t xml:space="preserve">                        </w:t>
      </w:r>
      <w:r w:rsidR="005331F9">
        <w:rPr>
          <w:rFonts w:ascii="Garamond" w:hAnsi="Garamond" w:cs="Arial"/>
          <w:sz w:val="20"/>
        </w:rPr>
        <w:t xml:space="preserve">     </w:t>
      </w:r>
      <w:r w:rsidRPr="00307DF0">
        <w:rPr>
          <w:rFonts w:ascii="Garamond" w:hAnsi="Garamond" w:cs="Arial"/>
          <w:sz w:val="20"/>
        </w:rPr>
        <w:t xml:space="preserve">  </w:t>
      </w:r>
      <w:r w:rsidRPr="00307DF0">
        <w:rPr>
          <w:rFonts w:ascii="Garamond" w:hAnsi="Garamond" w:cs="Arial"/>
          <w:b w:val="0"/>
          <w:bCs w:val="0"/>
          <w:sz w:val="16"/>
          <w:szCs w:val="16"/>
        </w:rPr>
        <w:t>imienna oraz podpis lub parafa</w:t>
      </w:r>
    </w:p>
    <w:p w:rsidR="00792334" w:rsidRPr="00307DF0" w:rsidRDefault="00792334" w:rsidP="00792334">
      <w:pPr>
        <w:pStyle w:val="Tekstpodstawowywcity"/>
        <w:rPr>
          <w:rFonts w:ascii="Garamond" w:hAnsi="Garamond" w:cs="Arial"/>
          <w:b w:val="0"/>
          <w:bCs w:val="0"/>
          <w:sz w:val="16"/>
          <w:szCs w:val="16"/>
        </w:rPr>
      </w:pPr>
    </w:p>
    <w:p w:rsidR="00792334" w:rsidRPr="00307DF0" w:rsidRDefault="00792334" w:rsidP="00792334">
      <w:pPr>
        <w:shd w:val="clear" w:color="auto" w:fill="BFBFBF"/>
        <w:spacing w:line="360" w:lineRule="auto"/>
        <w:jc w:val="both"/>
        <w:rPr>
          <w:rFonts w:ascii="Garamond" w:hAnsi="Garamond" w:cs="Arial"/>
          <w:sz w:val="21"/>
          <w:szCs w:val="21"/>
        </w:rPr>
      </w:pPr>
      <w:r w:rsidRPr="00307DF0">
        <w:rPr>
          <w:rFonts w:ascii="Garamond" w:hAnsi="Garamond" w:cs="Arial"/>
          <w:b/>
          <w:sz w:val="21"/>
          <w:szCs w:val="21"/>
        </w:rPr>
        <w:t>INFORMACJA W ZWIĄZKU Z POLEGANIEM NA ZASOBACH INNYCH PODMIOTÓW</w:t>
      </w:r>
      <w:r w:rsidRPr="00307DF0">
        <w:rPr>
          <w:rFonts w:ascii="Garamond" w:hAnsi="Garamond" w:cs="Arial"/>
          <w:sz w:val="21"/>
          <w:szCs w:val="21"/>
        </w:rPr>
        <w:t xml:space="preserve">: </w:t>
      </w:r>
    </w:p>
    <w:p w:rsidR="00792334" w:rsidRPr="00307DF0" w:rsidRDefault="00792334" w:rsidP="00792334">
      <w:pPr>
        <w:spacing w:line="360" w:lineRule="auto"/>
        <w:jc w:val="both"/>
        <w:rPr>
          <w:rFonts w:ascii="Garamond" w:hAnsi="Garamond" w:cs="Arial"/>
          <w:sz w:val="21"/>
          <w:szCs w:val="21"/>
        </w:rPr>
      </w:pPr>
      <w:r w:rsidRPr="00307DF0">
        <w:rPr>
          <w:rFonts w:ascii="Garamond" w:hAnsi="Garamond" w:cs="Arial"/>
          <w:sz w:val="21"/>
          <w:szCs w:val="21"/>
        </w:rPr>
        <w:t>Oświadczam, że w celu wykazania spełniania warunków udziału w postępowaniu, ok</w:t>
      </w:r>
      <w:r w:rsidR="007B3F37">
        <w:rPr>
          <w:rFonts w:ascii="Garamond" w:hAnsi="Garamond" w:cs="Arial"/>
          <w:sz w:val="21"/>
          <w:szCs w:val="21"/>
        </w:rPr>
        <w:t>reślonych przez zamawiającego w </w:t>
      </w:r>
      <w:r w:rsidRPr="00307DF0">
        <w:rPr>
          <w:rFonts w:ascii="Garamond" w:hAnsi="Garamond" w:cs="Arial"/>
          <w:sz w:val="21"/>
          <w:szCs w:val="21"/>
        </w:rPr>
        <w:t xml:space="preserve">specyfikacji istotnych warunków zamówienia ………………………...……….. </w:t>
      </w:r>
      <w:r w:rsidRPr="00307DF0">
        <w:rPr>
          <w:rFonts w:ascii="Garamond" w:hAnsi="Garamond" w:cs="Arial"/>
          <w:i/>
          <w:sz w:val="16"/>
          <w:szCs w:val="16"/>
        </w:rPr>
        <w:t>(wskazać  właściwą je</w:t>
      </w:r>
      <w:r w:rsidR="007B3F37">
        <w:rPr>
          <w:rFonts w:ascii="Garamond" w:hAnsi="Garamond" w:cs="Arial"/>
          <w:i/>
          <w:sz w:val="16"/>
          <w:szCs w:val="16"/>
        </w:rPr>
        <w:t>dnostkę redakcyjną dokumentu, w </w:t>
      </w:r>
      <w:r w:rsidRPr="00307DF0">
        <w:rPr>
          <w:rFonts w:ascii="Garamond" w:hAnsi="Garamond" w:cs="Arial"/>
          <w:i/>
          <w:sz w:val="16"/>
          <w:szCs w:val="16"/>
        </w:rPr>
        <w:t>której określono warunki udziału w postępowaniu),</w:t>
      </w:r>
      <w:r w:rsidRPr="00307DF0">
        <w:rPr>
          <w:rFonts w:ascii="Garamond" w:hAnsi="Garamond" w:cs="Arial"/>
          <w:sz w:val="21"/>
          <w:szCs w:val="21"/>
        </w:rPr>
        <w:t xml:space="preserve"> polegam na zasobach następującego/</w:t>
      </w:r>
      <w:proofErr w:type="spellStart"/>
      <w:r w:rsidRPr="00307DF0">
        <w:rPr>
          <w:rFonts w:ascii="Garamond" w:hAnsi="Garamond" w:cs="Arial"/>
          <w:sz w:val="21"/>
          <w:szCs w:val="21"/>
        </w:rPr>
        <w:t>ych</w:t>
      </w:r>
      <w:proofErr w:type="spellEnd"/>
      <w:r w:rsidRPr="00307DF0">
        <w:rPr>
          <w:rFonts w:ascii="Garamond" w:hAnsi="Garamond" w:cs="Arial"/>
          <w:sz w:val="21"/>
          <w:szCs w:val="21"/>
        </w:rPr>
        <w:t xml:space="preserve"> podmiotu/ów: ………………………………………………………………………………….</w:t>
      </w:r>
    </w:p>
    <w:p w:rsidR="00792334" w:rsidRPr="00307DF0" w:rsidRDefault="00792334" w:rsidP="00792334">
      <w:pPr>
        <w:spacing w:line="360" w:lineRule="auto"/>
        <w:jc w:val="both"/>
        <w:rPr>
          <w:rFonts w:ascii="Garamond" w:hAnsi="Garamond" w:cs="Arial"/>
          <w:sz w:val="21"/>
          <w:szCs w:val="21"/>
        </w:rPr>
      </w:pPr>
      <w:r w:rsidRPr="00307DF0">
        <w:rPr>
          <w:rFonts w:ascii="Garamond" w:hAnsi="Garamond" w:cs="Arial"/>
          <w:sz w:val="21"/>
          <w:szCs w:val="21"/>
        </w:rPr>
        <w:t>.………………………………………………………………………………………………………………….……., w następującym zakresie: …………………………………………………….……………………………………</w:t>
      </w:r>
    </w:p>
    <w:p w:rsidR="00792334" w:rsidRPr="00307DF0" w:rsidRDefault="00792334" w:rsidP="00792334">
      <w:pPr>
        <w:spacing w:line="360" w:lineRule="auto"/>
        <w:jc w:val="both"/>
        <w:rPr>
          <w:rFonts w:ascii="Garamond" w:hAnsi="Garamond" w:cs="Arial"/>
          <w:sz w:val="21"/>
          <w:szCs w:val="21"/>
        </w:rPr>
      </w:pPr>
      <w:r w:rsidRPr="00307DF0">
        <w:rPr>
          <w:rFonts w:ascii="Garamond" w:hAnsi="Garamond" w:cs="Arial"/>
          <w:sz w:val="21"/>
          <w:szCs w:val="21"/>
        </w:rPr>
        <w:t xml:space="preserve">…………………………………………………………………………………………….…………………………… </w:t>
      </w:r>
      <w:r w:rsidRPr="00307DF0">
        <w:rPr>
          <w:rFonts w:ascii="Garamond" w:hAnsi="Garamond" w:cs="Arial"/>
          <w:i/>
          <w:sz w:val="16"/>
          <w:szCs w:val="16"/>
        </w:rPr>
        <w:t xml:space="preserve">(wskazać podmiot i określić odpowiedni zakres dla wskazanego podmiotu). </w:t>
      </w:r>
    </w:p>
    <w:p w:rsidR="00792334" w:rsidRPr="00307DF0" w:rsidRDefault="00792334" w:rsidP="00792334">
      <w:pPr>
        <w:spacing w:line="360" w:lineRule="auto"/>
        <w:jc w:val="both"/>
        <w:rPr>
          <w:rFonts w:ascii="Garamond" w:hAnsi="Garamond" w:cs="Arial"/>
          <w:sz w:val="20"/>
          <w:szCs w:val="20"/>
        </w:rPr>
      </w:pPr>
    </w:p>
    <w:p w:rsidR="00792334" w:rsidRPr="00307DF0" w:rsidRDefault="00792334" w:rsidP="00792334">
      <w:pPr>
        <w:spacing w:line="360" w:lineRule="auto"/>
        <w:jc w:val="both"/>
        <w:rPr>
          <w:rFonts w:ascii="Garamond" w:hAnsi="Garamond" w:cs="Arial"/>
          <w:sz w:val="16"/>
          <w:szCs w:val="16"/>
        </w:rPr>
      </w:pPr>
      <w:r w:rsidRPr="00F47583">
        <w:rPr>
          <w:rFonts w:ascii="Garamond" w:hAnsi="Garamond" w:cs="Arial"/>
          <w:sz w:val="20"/>
          <w:szCs w:val="20"/>
        </w:rPr>
        <w:t>…………….…….</w:t>
      </w:r>
      <w:r w:rsidRPr="00307DF0">
        <w:rPr>
          <w:rFonts w:ascii="Garamond" w:hAnsi="Garamond" w:cs="Arial"/>
          <w:sz w:val="20"/>
          <w:szCs w:val="20"/>
        </w:rPr>
        <w:t xml:space="preserve"> </w:t>
      </w:r>
      <w:r w:rsidRPr="00307DF0">
        <w:rPr>
          <w:rFonts w:ascii="Garamond" w:hAnsi="Garamond" w:cs="Arial"/>
          <w:i/>
          <w:sz w:val="16"/>
          <w:szCs w:val="16"/>
        </w:rPr>
        <w:t>(miejscowość),</w:t>
      </w:r>
      <w:r w:rsidRPr="00307DF0">
        <w:rPr>
          <w:rFonts w:ascii="Garamond" w:hAnsi="Garamond" w:cs="Arial"/>
          <w:i/>
          <w:sz w:val="18"/>
          <w:szCs w:val="18"/>
        </w:rPr>
        <w:t xml:space="preserve"> </w:t>
      </w:r>
      <w:r w:rsidRPr="00307DF0">
        <w:rPr>
          <w:rFonts w:ascii="Garamond" w:hAnsi="Garamond" w:cs="Arial"/>
          <w:sz w:val="16"/>
          <w:szCs w:val="16"/>
        </w:rPr>
        <w:t xml:space="preserve">dnia </w:t>
      </w:r>
      <w:r w:rsidRPr="00F47583">
        <w:rPr>
          <w:rFonts w:ascii="Garamond" w:hAnsi="Garamond" w:cs="Arial"/>
          <w:sz w:val="20"/>
          <w:szCs w:val="20"/>
        </w:rPr>
        <w:t>………….…….</w:t>
      </w:r>
      <w:r w:rsidRPr="00307DF0">
        <w:rPr>
          <w:rFonts w:ascii="Garamond" w:hAnsi="Garamond" w:cs="Arial"/>
          <w:sz w:val="16"/>
          <w:szCs w:val="16"/>
        </w:rPr>
        <w:t xml:space="preserve"> r. </w:t>
      </w:r>
    </w:p>
    <w:p w:rsidR="00792334" w:rsidRPr="00307DF0" w:rsidRDefault="00792334" w:rsidP="00792334">
      <w:pPr>
        <w:spacing w:line="360" w:lineRule="auto"/>
        <w:jc w:val="both"/>
        <w:rPr>
          <w:rFonts w:ascii="Garamond" w:hAnsi="Garamond" w:cs="Arial"/>
          <w:sz w:val="20"/>
          <w:szCs w:val="20"/>
        </w:rPr>
      </w:pPr>
    </w:p>
    <w:p w:rsidR="00792334" w:rsidRPr="00307DF0" w:rsidRDefault="00792334" w:rsidP="00792334">
      <w:pPr>
        <w:spacing w:line="360" w:lineRule="auto"/>
        <w:jc w:val="both"/>
        <w:rPr>
          <w:rFonts w:ascii="Garamond" w:hAnsi="Garamond" w:cs="Arial"/>
          <w:sz w:val="20"/>
          <w:szCs w:val="20"/>
        </w:rPr>
      </w:pP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t>…………………………………………</w:t>
      </w:r>
    </w:p>
    <w:p w:rsidR="00792334" w:rsidRPr="00307DF0" w:rsidRDefault="00536FA2" w:rsidP="00792334">
      <w:pPr>
        <w:pStyle w:val="Tekstpodstawowywcity"/>
        <w:ind w:left="4254" w:firstLine="709"/>
        <w:rPr>
          <w:rFonts w:ascii="Garamond" w:hAnsi="Garamond" w:cs="Arial"/>
          <w:b w:val="0"/>
          <w:bCs w:val="0"/>
          <w:sz w:val="16"/>
          <w:szCs w:val="16"/>
        </w:rPr>
      </w:pPr>
      <w:r>
        <w:rPr>
          <w:rFonts w:ascii="Garamond" w:hAnsi="Garamond" w:cs="Arial"/>
          <w:b w:val="0"/>
          <w:bCs w:val="0"/>
          <w:sz w:val="16"/>
          <w:szCs w:val="16"/>
        </w:rPr>
        <w:t xml:space="preserve">        </w:t>
      </w:r>
      <w:r w:rsidR="00792334" w:rsidRPr="00307DF0">
        <w:rPr>
          <w:rFonts w:ascii="Garamond" w:hAnsi="Garamond" w:cs="Arial"/>
          <w:b w:val="0"/>
          <w:bCs w:val="0"/>
          <w:sz w:val="16"/>
          <w:szCs w:val="16"/>
        </w:rPr>
        <w:t xml:space="preserve">Czytelnie imię i nazwisko bądź pieczątka  </w:t>
      </w:r>
    </w:p>
    <w:p w:rsidR="00792334" w:rsidRPr="00307DF0" w:rsidRDefault="00792334" w:rsidP="00792334">
      <w:pPr>
        <w:pStyle w:val="Tekstpodstawowywcity"/>
        <w:rPr>
          <w:rFonts w:ascii="Garamond" w:hAnsi="Garamond" w:cs="Arial"/>
          <w:b w:val="0"/>
          <w:bCs w:val="0"/>
          <w:sz w:val="16"/>
          <w:szCs w:val="16"/>
        </w:rPr>
      </w:pPr>
      <w:r w:rsidRPr="00307DF0">
        <w:rPr>
          <w:rFonts w:ascii="Garamond" w:hAnsi="Garamond" w:cs="Arial"/>
          <w:sz w:val="20"/>
        </w:rPr>
        <w:t xml:space="preserve">                                                                   </w:t>
      </w:r>
      <w:r w:rsidR="00536FA2">
        <w:rPr>
          <w:rFonts w:ascii="Garamond" w:hAnsi="Garamond" w:cs="Arial"/>
          <w:sz w:val="20"/>
        </w:rPr>
        <w:t xml:space="preserve">                </w:t>
      </w:r>
      <w:r w:rsidRPr="00307DF0">
        <w:rPr>
          <w:rFonts w:ascii="Garamond" w:hAnsi="Garamond" w:cs="Arial"/>
          <w:sz w:val="20"/>
        </w:rPr>
        <w:t xml:space="preserve">                  </w:t>
      </w:r>
      <w:r w:rsidR="00536FA2">
        <w:rPr>
          <w:rFonts w:ascii="Garamond" w:hAnsi="Garamond" w:cs="Arial"/>
          <w:sz w:val="20"/>
        </w:rPr>
        <w:t xml:space="preserve">     </w:t>
      </w:r>
      <w:r w:rsidRPr="00307DF0">
        <w:rPr>
          <w:rFonts w:ascii="Garamond" w:hAnsi="Garamond" w:cs="Arial"/>
          <w:sz w:val="20"/>
        </w:rPr>
        <w:t xml:space="preserve">    </w:t>
      </w:r>
      <w:r w:rsidRPr="00307DF0">
        <w:rPr>
          <w:rFonts w:ascii="Garamond" w:hAnsi="Garamond" w:cs="Arial"/>
          <w:b w:val="0"/>
          <w:bCs w:val="0"/>
          <w:sz w:val="16"/>
          <w:szCs w:val="16"/>
        </w:rPr>
        <w:t>imienna oraz podpis lub parafa</w:t>
      </w:r>
    </w:p>
    <w:p w:rsidR="00792334" w:rsidRPr="00307DF0" w:rsidRDefault="00792334" w:rsidP="00792334">
      <w:pPr>
        <w:spacing w:line="360" w:lineRule="auto"/>
        <w:ind w:left="5664" w:firstLine="708"/>
        <w:jc w:val="both"/>
        <w:rPr>
          <w:rFonts w:ascii="Garamond" w:hAnsi="Garamond" w:cs="Arial"/>
          <w:i/>
          <w:sz w:val="16"/>
          <w:szCs w:val="16"/>
        </w:rPr>
      </w:pPr>
    </w:p>
    <w:p w:rsidR="00792334" w:rsidRPr="00307DF0" w:rsidRDefault="00792334" w:rsidP="00792334">
      <w:pPr>
        <w:shd w:val="clear" w:color="auto" w:fill="BFBFBF"/>
        <w:spacing w:line="360" w:lineRule="auto"/>
        <w:jc w:val="both"/>
        <w:rPr>
          <w:rFonts w:ascii="Garamond" w:hAnsi="Garamond" w:cs="Arial"/>
          <w:b/>
          <w:sz w:val="21"/>
          <w:szCs w:val="21"/>
        </w:rPr>
      </w:pPr>
      <w:r w:rsidRPr="00307DF0">
        <w:rPr>
          <w:rFonts w:ascii="Garamond" w:hAnsi="Garamond" w:cs="Arial"/>
          <w:b/>
          <w:sz w:val="21"/>
          <w:szCs w:val="21"/>
        </w:rPr>
        <w:t>OŚWIADCZENIE DOTYCZĄCE PODANYCH INFORMACJI:</w:t>
      </w:r>
    </w:p>
    <w:p w:rsidR="00792334" w:rsidRPr="00307DF0" w:rsidRDefault="00792334" w:rsidP="00792334">
      <w:pPr>
        <w:spacing w:line="360" w:lineRule="auto"/>
        <w:jc w:val="both"/>
        <w:rPr>
          <w:rFonts w:ascii="Garamond" w:hAnsi="Garamond" w:cs="Arial"/>
          <w:sz w:val="21"/>
          <w:szCs w:val="21"/>
        </w:rPr>
      </w:pPr>
    </w:p>
    <w:p w:rsidR="00792334" w:rsidRPr="00307DF0" w:rsidRDefault="00792334" w:rsidP="00792334">
      <w:pPr>
        <w:spacing w:line="360" w:lineRule="auto"/>
        <w:jc w:val="both"/>
        <w:rPr>
          <w:rFonts w:ascii="Garamond" w:hAnsi="Garamond" w:cs="Arial"/>
          <w:sz w:val="21"/>
          <w:szCs w:val="21"/>
        </w:rPr>
      </w:pPr>
      <w:r w:rsidRPr="00307DF0">
        <w:rPr>
          <w:rFonts w:ascii="Garamond" w:hAnsi="Garamond" w:cs="Arial"/>
          <w:sz w:val="21"/>
          <w:szCs w:val="21"/>
        </w:rPr>
        <w:t xml:space="preserve">Oświadczam, że wszystkie informacje podane w powyższych oświadczeniach są aktualne </w:t>
      </w:r>
      <w:r w:rsidRPr="00307DF0">
        <w:rPr>
          <w:rFonts w:ascii="Garamond" w:hAnsi="Garamond" w:cs="Arial"/>
          <w:sz w:val="21"/>
          <w:szCs w:val="21"/>
        </w:rPr>
        <w:br/>
        <w:t>i zgodne z prawdą oraz zostały przedstawione z pełną świadomością konsekwenc</w:t>
      </w:r>
      <w:r w:rsidR="007B3F37">
        <w:rPr>
          <w:rFonts w:ascii="Garamond" w:hAnsi="Garamond" w:cs="Arial"/>
          <w:sz w:val="21"/>
          <w:szCs w:val="21"/>
        </w:rPr>
        <w:t>ji wprowadzenia zamawiającego w </w:t>
      </w:r>
      <w:r w:rsidRPr="00307DF0">
        <w:rPr>
          <w:rFonts w:ascii="Garamond" w:hAnsi="Garamond" w:cs="Arial"/>
          <w:sz w:val="21"/>
          <w:szCs w:val="21"/>
        </w:rPr>
        <w:t>błąd przy przedstawianiu informacji.</w:t>
      </w:r>
    </w:p>
    <w:p w:rsidR="00792334" w:rsidRPr="00307DF0" w:rsidRDefault="00792334" w:rsidP="00792334">
      <w:pPr>
        <w:spacing w:line="360" w:lineRule="auto"/>
        <w:jc w:val="both"/>
        <w:rPr>
          <w:rFonts w:ascii="Garamond" w:hAnsi="Garamond" w:cs="Arial"/>
          <w:sz w:val="20"/>
          <w:szCs w:val="20"/>
        </w:rPr>
      </w:pPr>
    </w:p>
    <w:p w:rsidR="00792334" w:rsidRPr="00307DF0" w:rsidRDefault="00792334" w:rsidP="00792334">
      <w:pPr>
        <w:spacing w:line="360" w:lineRule="auto"/>
        <w:jc w:val="both"/>
        <w:rPr>
          <w:rFonts w:ascii="Garamond" w:hAnsi="Garamond" w:cs="Arial"/>
          <w:sz w:val="20"/>
          <w:szCs w:val="20"/>
        </w:rPr>
      </w:pPr>
      <w:r w:rsidRPr="00307DF0">
        <w:rPr>
          <w:rFonts w:ascii="Garamond" w:hAnsi="Garamond" w:cs="Arial"/>
          <w:sz w:val="20"/>
          <w:szCs w:val="20"/>
        </w:rPr>
        <w:t xml:space="preserve">…………….……. </w:t>
      </w:r>
      <w:r w:rsidRPr="00307DF0">
        <w:rPr>
          <w:rFonts w:ascii="Garamond" w:hAnsi="Garamond" w:cs="Arial"/>
          <w:i/>
          <w:sz w:val="16"/>
          <w:szCs w:val="16"/>
        </w:rPr>
        <w:t>(miejscowość),</w:t>
      </w:r>
      <w:r w:rsidRPr="00307DF0">
        <w:rPr>
          <w:rFonts w:ascii="Garamond" w:hAnsi="Garamond" w:cs="Arial"/>
          <w:i/>
          <w:sz w:val="18"/>
          <w:szCs w:val="18"/>
        </w:rPr>
        <w:t xml:space="preserve"> </w:t>
      </w:r>
      <w:r w:rsidRPr="00307DF0">
        <w:rPr>
          <w:rFonts w:ascii="Garamond" w:hAnsi="Garamond" w:cs="Arial"/>
          <w:sz w:val="20"/>
          <w:szCs w:val="20"/>
        </w:rPr>
        <w:t xml:space="preserve">dnia ………….……. r. </w:t>
      </w:r>
    </w:p>
    <w:p w:rsidR="00792334" w:rsidRPr="00307DF0" w:rsidRDefault="00792334" w:rsidP="00792334">
      <w:pPr>
        <w:spacing w:line="360" w:lineRule="auto"/>
        <w:jc w:val="both"/>
        <w:rPr>
          <w:rFonts w:ascii="Garamond" w:hAnsi="Garamond" w:cs="Arial"/>
          <w:sz w:val="20"/>
          <w:szCs w:val="20"/>
        </w:rPr>
      </w:pPr>
    </w:p>
    <w:p w:rsidR="00792334" w:rsidRPr="00307DF0" w:rsidRDefault="00792334" w:rsidP="00792334">
      <w:pPr>
        <w:spacing w:line="360" w:lineRule="auto"/>
        <w:jc w:val="both"/>
        <w:rPr>
          <w:rFonts w:ascii="Garamond" w:hAnsi="Garamond" w:cs="Arial"/>
          <w:sz w:val="20"/>
          <w:szCs w:val="20"/>
        </w:rPr>
      </w:pP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t>…………………………………………</w:t>
      </w:r>
    </w:p>
    <w:p w:rsidR="00792334" w:rsidRPr="00307DF0" w:rsidRDefault="0023010C" w:rsidP="00792334">
      <w:pPr>
        <w:pStyle w:val="Tekstpodstawowywcity"/>
        <w:ind w:left="4254" w:firstLine="709"/>
        <w:rPr>
          <w:rFonts w:ascii="Garamond" w:hAnsi="Garamond" w:cs="Arial"/>
          <w:b w:val="0"/>
          <w:bCs w:val="0"/>
          <w:sz w:val="16"/>
          <w:szCs w:val="16"/>
        </w:rPr>
      </w:pPr>
      <w:r>
        <w:rPr>
          <w:rFonts w:ascii="Garamond" w:hAnsi="Garamond" w:cs="Arial"/>
          <w:b w:val="0"/>
          <w:bCs w:val="0"/>
          <w:sz w:val="16"/>
          <w:szCs w:val="16"/>
        </w:rPr>
        <w:t xml:space="preserve">      </w:t>
      </w:r>
      <w:r w:rsidR="00792334" w:rsidRPr="00307DF0">
        <w:rPr>
          <w:rFonts w:ascii="Garamond" w:hAnsi="Garamond" w:cs="Arial"/>
          <w:b w:val="0"/>
          <w:bCs w:val="0"/>
          <w:sz w:val="16"/>
          <w:szCs w:val="16"/>
        </w:rPr>
        <w:t xml:space="preserve">Czytelnie imię i nazwisko bądź pieczątka  </w:t>
      </w:r>
    </w:p>
    <w:p w:rsidR="00792334" w:rsidRPr="00307DF0" w:rsidRDefault="00792334" w:rsidP="00792334">
      <w:pPr>
        <w:pStyle w:val="Tekstpodstawowywcity"/>
        <w:rPr>
          <w:rFonts w:ascii="Garamond" w:hAnsi="Garamond" w:cs="Arial"/>
          <w:b w:val="0"/>
          <w:bCs w:val="0"/>
          <w:sz w:val="16"/>
          <w:szCs w:val="16"/>
        </w:rPr>
      </w:pPr>
      <w:r w:rsidRPr="00307DF0">
        <w:rPr>
          <w:rFonts w:ascii="Garamond" w:hAnsi="Garamond" w:cs="Arial"/>
          <w:sz w:val="20"/>
        </w:rPr>
        <w:t xml:space="preserve">                                                                            </w:t>
      </w:r>
      <w:r w:rsidR="00E7555E">
        <w:rPr>
          <w:rFonts w:ascii="Garamond" w:hAnsi="Garamond" w:cs="Arial"/>
          <w:sz w:val="20"/>
        </w:rPr>
        <w:t xml:space="preserve">               </w:t>
      </w:r>
      <w:r w:rsidRPr="00307DF0">
        <w:rPr>
          <w:rFonts w:ascii="Garamond" w:hAnsi="Garamond" w:cs="Arial"/>
          <w:sz w:val="20"/>
        </w:rPr>
        <w:t xml:space="preserve">          </w:t>
      </w:r>
      <w:r w:rsidR="0023010C">
        <w:rPr>
          <w:rFonts w:ascii="Garamond" w:hAnsi="Garamond" w:cs="Arial"/>
          <w:sz w:val="20"/>
        </w:rPr>
        <w:t xml:space="preserve">    </w:t>
      </w:r>
      <w:r w:rsidRPr="00307DF0">
        <w:rPr>
          <w:rFonts w:ascii="Garamond" w:hAnsi="Garamond" w:cs="Arial"/>
          <w:sz w:val="20"/>
        </w:rPr>
        <w:t xml:space="preserve">   </w:t>
      </w:r>
      <w:r w:rsidRPr="00307DF0">
        <w:rPr>
          <w:rFonts w:ascii="Garamond" w:hAnsi="Garamond" w:cs="Arial"/>
          <w:b w:val="0"/>
          <w:bCs w:val="0"/>
          <w:sz w:val="16"/>
          <w:szCs w:val="16"/>
        </w:rPr>
        <w:t>imienna oraz podpis lub parafa</w:t>
      </w:r>
    </w:p>
    <w:p w:rsidR="00792334" w:rsidRPr="00307DF0" w:rsidRDefault="00792334" w:rsidP="00792334">
      <w:pPr>
        <w:pStyle w:val="Tekstpodstawowywcity"/>
        <w:rPr>
          <w:rFonts w:ascii="Garamond" w:hAnsi="Garamond" w:cs="Arial"/>
          <w:color w:val="000000"/>
        </w:rPr>
      </w:pPr>
    </w:p>
    <w:p w:rsidR="00792334" w:rsidRPr="00307DF0" w:rsidRDefault="00792334" w:rsidP="00123955">
      <w:pPr>
        <w:ind w:left="5246" w:firstLine="708"/>
        <w:jc w:val="right"/>
        <w:rPr>
          <w:rFonts w:ascii="Garamond" w:hAnsi="Garamond" w:cs="Arial"/>
          <w:b/>
          <w:sz w:val="20"/>
          <w:szCs w:val="20"/>
        </w:rPr>
      </w:pPr>
    </w:p>
    <w:p w:rsidR="00792334" w:rsidRPr="00307DF0" w:rsidRDefault="00792334" w:rsidP="00123955">
      <w:pPr>
        <w:ind w:left="5246" w:firstLine="708"/>
        <w:jc w:val="right"/>
        <w:rPr>
          <w:rFonts w:ascii="Garamond" w:hAnsi="Garamond" w:cs="Arial"/>
          <w:b/>
          <w:sz w:val="20"/>
          <w:szCs w:val="20"/>
        </w:rPr>
      </w:pPr>
    </w:p>
    <w:p w:rsidR="00792334" w:rsidRPr="00307DF0" w:rsidRDefault="00792334" w:rsidP="00123955">
      <w:pPr>
        <w:ind w:left="5246" w:firstLine="708"/>
        <w:jc w:val="right"/>
        <w:rPr>
          <w:rFonts w:ascii="Garamond" w:hAnsi="Garamond" w:cs="Arial"/>
          <w:b/>
          <w:sz w:val="20"/>
          <w:szCs w:val="20"/>
        </w:rPr>
      </w:pPr>
    </w:p>
    <w:p w:rsidR="00792334" w:rsidRPr="00307DF0" w:rsidRDefault="00792334" w:rsidP="00123955">
      <w:pPr>
        <w:ind w:left="5246" w:firstLine="708"/>
        <w:jc w:val="right"/>
        <w:rPr>
          <w:rFonts w:ascii="Garamond" w:hAnsi="Garamond" w:cs="Arial"/>
          <w:b/>
          <w:sz w:val="20"/>
          <w:szCs w:val="20"/>
        </w:rPr>
      </w:pPr>
    </w:p>
    <w:p w:rsidR="00792334" w:rsidRPr="00307DF0" w:rsidRDefault="00792334" w:rsidP="00123955">
      <w:pPr>
        <w:ind w:left="5246" w:firstLine="708"/>
        <w:jc w:val="right"/>
        <w:rPr>
          <w:rFonts w:ascii="Garamond" w:hAnsi="Garamond" w:cs="Arial"/>
          <w:b/>
          <w:sz w:val="20"/>
          <w:szCs w:val="20"/>
        </w:rPr>
      </w:pPr>
    </w:p>
    <w:p w:rsidR="00792334" w:rsidRPr="00307DF0" w:rsidRDefault="0079233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Default="000E2B74" w:rsidP="00123955">
      <w:pPr>
        <w:ind w:left="5246" w:firstLine="708"/>
        <w:jc w:val="right"/>
        <w:rPr>
          <w:rFonts w:ascii="Garamond" w:hAnsi="Garamond" w:cs="Arial"/>
          <w:b/>
          <w:sz w:val="20"/>
          <w:szCs w:val="20"/>
        </w:rPr>
      </w:pPr>
    </w:p>
    <w:p w:rsidR="007B56B0" w:rsidRDefault="007B56B0" w:rsidP="00123955">
      <w:pPr>
        <w:ind w:left="5246" w:firstLine="708"/>
        <w:jc w:val="right"/>
        <w:rPr>
          <w:rFonts w:ascii="Garamond" w:hAnsi="Garamond" w:cs="Arial"/>
          <w:b/>
          <w:sz w:val="20"/>
          <w:szCs w:val="20"/>
        </w:rPr>
      </w:pPr>
    </w:p>
    <w:p w:rsidR="007B56B0" w:rsidRDefault="007B56B0" w:rsidP="00123955">
      <w:pPr>
        <w:ind w:left="5246" w:firstLine="708"/>
        <w:jc w:val="right"/>
        <w:rPr>
          <w:rFonts w:ascii="Garamond" w:hAnsi="Garamond" w:cs="Arial"/>
          <w:b/>
          <w:sz w:val="20"/>
          <w:szCs w:val="20"/>
        </w:rPr>
      </w:pPr>
    </w:p>
    <w:p w:rsidR="007B56B0" w:rsidRDefault="007B56B0" w:rsidP="00123955">
      <w:pPr>
        <w:ind w:left="5246" w:firstLine="708"/>
        <w:jc w:val="right"/>
        <w:rPr>
          <w:rFonts w:ascii="Garamond" w:hAnsi="Garamond" w:cs="Arial"/>
          <w:b/>
          <w:sz w:val="20"/>
          <w:szCs w:val="20"/>
        </w:rPr>
      </w:pPr>
    </w:p>
    <w:p w:rsidR="007B56B0" w:rsidRDefault="007B56B0" w:rsidP="00123955">
      <w:pPr>
        <w:ind w:left="5246" w:firstLine="708"/>
        <w:jc w:val="right"/>
        <w:rPr>
          <w:rFonts w:ascii="Garamond" w:hAnsi="Garamond" w:cs="Arial"/>
          <w:b/>
          <w:sz w:val="20"/>
          <w:szCs w:val="20"/>
        </w:rPr>
      </w:pPr>
    </w:p>
    <w:p w:rsidR="007B56B0" w:rsidRDefault="007B56B0" w:rsidP="00123955">
      <w:pPr>
        <w:ind w:left="5246" w:firstLine="708"/>
        <w:jc w:val="right"/>
        <w:rPr>
          <w:rFonts w:ascii="Garamond" w:hAnsi="Garamond" w:cs="Arial"/>
          <w:b/>
          <w:sz w:val="20"/>
          <w:szCs w:val="20"/>
        </w:rPr>
      </w:pPr>
    </w:p>
    <w:p w:rsidR="007B56B0" w:rsidRDefault="007B56B0" w:rsidP="00123955">
      <w:pPr>
        <w:ind w:left="5246" w:firstLine="708"/>
        <w:jc w:val="right"/>
        <w:rPr>
          <w:rFonts w:ascii="Garamond" w:hAnsi="Garamond" w:cs="Arial"/>
          <w:b/>
          <w:sz w:val="20"/>
          <w:szCs w:val="20"/>
        </w:rPr>
      </w:pPr>
    </w:p>
    <w:p w:rsidR="007B56B0" w:rsidRPr="00307DF0" w:rsidRDefault="007B56B0" w:rsidP="00123955">
      <w:pPr>
        <w:ind w:left="5246" w:firstLine="708"/>
        <w:jc w:val="right"/>
        <w:rPr>
          <w:rFonts w:ascii="Garamond" w:hAnsi="Garamond" w:cs="Arial"/>
          <w:b/>
          <w:sz w:val="20"/>
          <w:szCs w:val="20"/>
        </w:rPr>
      </w:pPr>
    </w:p>
    <w:p w:rsidR="000E2B74" w:rsidRPr="00307DF0" w:rsidRDefault="000E2B74" w:rsidP="00123955">
      <w:pPr>
        <w:ind w:left="5246" w:firstLine="708"/>
        <w:jc w:val="right"/>
        <w:rPr>
          <w:rFonts w:ascii="Garamond" w:hAnsi="Garamond" w:cs="Arial"/>
          <w:b/>
          <w:sz w:val="20"/>
          <w:szCs w:val="20"/>
        </w:rPr>
      </w:pPr>
    </w:p>
    <w:p w:rsidR="000E2B74" w:rsidRDefault="000E2B74" w:rsidP="00123955">
      <w:pPr>
        <w:ind w:left="5246" w:firstLine="708"/>
        <w:jc w:val="right"/>
        <w:rPr>
          <w:rFonts w:ascii="Garamond" w:hAnsi="Garamond" w:cs="Arial"/>
          <w:b/>
          <w:sz w:val="20"/>
          <w:szCs w:val="20"/>
        </w:rPr>
      </w:pPr>
    </w:p>
    <w:p w:rsidR="00B3266A" w:rsidRDefault="00B3266A" w:rsidP="00123955">
      <w:pPr>
        <w:ind w:left="5246" w:firstLine="708"/>
        <w:jc w:val="right"/>
        <w:rPr>
          <w:rFonts w:ascii="Garamond" w:hAnsi="Garamond" w:cs="Arial"/>
          <w:b/>
          <w:sz w:val="20"/>
          <w:szCs w:val="20"/>
        </w:rPr>
      </w:pPr>
    </w:p>
    <w:p w:rsidR="00B3266A" w:rsidRDefault="00B3266A" w:rsidP="00123955">
      <w:pPr>
        <w:ind w:left="5246" w:firstLine="708"/>
        <w:jc w:val="right"/>
        <w:rPr>
          <w:rFonts w:ascii="Garamond" w:hAnsi="Garamond" w:cs="Arial"/>
          <w:b/>
          <w:sz w:val="20"/>
          <w:szCs w:val="20"/>
        </w:rPr>
      </w:pPr>
    </w:p>
    <w:p w:rsidR="00B3266A" w:rsidRDefault="00B3266A" w:rsidP="00123955">
      <w:pPr>
        <w:ind w:left="5246" w:firstLine="708"/>
        <w:jc w:val="right"/>
        <w:rPr>
          <w:rFonts w:ascii="Garamond" w:hAnsi="Garamond" w:cs="Arial"/>
          <w:b/>
          <w:sz w:val="20"/>
          <w:szCs w:val="20"/>
        </w:rPr>
      </w:pPr>
    </w:p>
    <w:p w:rsidR="00B3266A" w:rsidRDefault="00B3266A" w:rsidP="00123955">
      <w:pPr>
        <w:ind w:left="5246" w:firstLine="708"/>
        <w:jc w:val="right"/>
        <w:rPr>
          <w:rFonts w:ascii="Garamond" w:hAnsi="Garamond" w:cs="Arial"/>
          <w:b/>
          <w:sz w:val="20"/>
          <w:szCs w:val="20"/>
        </w:rPr>
      </w:pPr>
    </w:p>
    <w:p w:rsidR="00B3266A" w:rsidRDefault="00B3266A" w:rsidP="00123955">
      <w:pPr>
        <w:ind w:left="5246" w:firstLine="708"/>
        <w:jc w:val="right"/>
        <w:rPr>
          <w:rFonts w:ascii="Garamond" w:hAnsi="Garamond" w:cs="Arial"/>
          <w:b/>
          <w:sz w:val="20"/>
          <w:szCs w:val="20"/>
        </w:rPr>
      </w:pPr>
    </w:p>
    <w:p w:rsidR="00B3266A" w:rsidRDefault="00B3266A" w:rsidP="00123955">
      <w:pPr>
        <w:ind w:left="5246" w:firstLine="708"/>
        <w:jc w:val="right"/>
        <w:rPr>
          <w:rFonts w:ascii="Garamond" w:hAnsi="Garamond" w:cs="Arial"/>
          <w:b/>
          <w:sz w:val="20"/>
          <w:szCs w:val="20"/>
        </w:rPr>
      </w:pPr>
    </w:p>
    <w:p w:rsidR="00B3266A" w:rsidRDefault="00B3266A" w:rsidP="00123955">
      <w:pPr>
        <w:ind w:left="5246" w:firstLine="708"/>
        <w:jc w:val="right"/>
        <w:rPr>
          <w:rFonts w:ascii="Garamond" w:hAnsi="Garamond" w:cs="Arial"/>
          <w:b/>
          <w:sz w:val="20"/>
          <w:szCs w:val="20"/>
        </w:rPr>
      </w:pPr>
    </w:p>
    <w:p w:rsidR="002B3FC8" w:rsidRDefault="002B3FC8" w:rsidP="00123955">
      <w:pPr>
        <w:ind w:left="5246" w:firstLine="708"/>
        <w:jc w:val="right"/>
        <w:rPr>
          <w:rFonts w:ascii="Garamond" w:hAnsi="Garamond" w:cs="Arial"/>
          <w:b/>
          <w:sz w:val="20"/>
          <w:szCs w:val="20"/>
        </w:rPr>
      </w:pPr>
    </w:p>
    <w:p w:rsidR="00123955" w:rsidRPr="00307DF0" w:rsidRDefault="00123955" w:rsidP="00123955">
      <w:pPr>
        <w:ind w:left="5246" w:firstLine="708"/>
        <w:jc w:val="right"/>
        <w:rPr>
          <w:rFonts w:ascii="Garamond" w:hAnsi="Garamond" w:cs="Arial"/>
          <w:b/>
          <w:sz w:val="20"/>
          <w:szCs w:val="20"/>
        </w:rPr>
      </w:pPr>
      <w:r w:rsidRPr="00307DF0">
        <w:rPr>
          <w:rFonts w:ascii="Garamond" w:hAnsi="Garamond" w:cs="Arial"/>
          <w:b/>
          <w:sz w:val="20"/>
          <w:szCs w:val="20"/>
        </w:rPr>
        <w:lastRenderedPageBreak/>
        <w:t xml:space="preserve">Załącznik Nr </w:t>
      </w:r>
      <w:r w:rsidR="00B05491" w:rsidRPr="00307DF0">
        <w:rPr>
          <w:rFonts w:ascii="Garamond" w:hAnsi="Garamond" w:cs="Arial"/>
          <w:b/>
          <w:sz w:val="20"/>
          <w:szCs w:val="20"/>
        </w:rPr>
        <w:t>3</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tblGrid>
      <w:tr w:rsidR="00EE3779" w:rsidRPr="00307DF0" w:rsidTr="00EE3779">
        <w:trPr>
          <w:trHeight w:val="953"/>
        </w:trPr>
        <w:tc>
          <w:tcPr>
            <w:tcW w:w="2987" w:type="dxa"/>
          </w:tcPr>
          <w:p w:rsidR="00EE3779" w:rsidRPr="00307DF0" w:rsidRDefault="00EE3779" w:rsidP="00EE3779">
            <w:pPr>
              <w:rPr>
                <w:rFonts w:ascii="Garamond" w:hAnsi="Garamond" w:cs="Arial"/>
                <w:b/>
                <w:sz w:val="20"/>
                <w:szCs w:val="20"/>
              </w:rPr>
            </w:pPr>
          </w:p>
          <w:p w:rsidR="00EE3779" w:rsidRPr="00307DF0" w:rsidRDefault="00EE3779" w:rsidP="00EE3779">
            <w:pPr>
              <w:pStyle w:val="p"/>
              <w:tabs>
                <w:tab w:val="center" w:pos="4536"/>
                <w:tab w:val="right" w:pos="9072"/>
              </w:tabs>
              <w:rPr>
                <w:rFonts w:ascii="Garamond" w:hAnsi="Garamond" w:cs="Arial"/>
                <w:b/>
                <w:sz w:val="20"/>
                <w:szCs w:val="20"/>
              </w:rPr>
            </w:pPr>
          </w:p>
          <w:p w:rsidR="00EE3779" w:rsidRPr="00307DF0" w:rsidRDefault="00EE3779" w:rsidP="00EE3779">
            <w:pPr>
              <w:pStyle w:val="p"/>
              <w:tabs>
                <w:tab w:val="center" w:pos="4536"/>
                <w:tab w:val="right" w:pos="9072"/>
              </w:tabs>
              <w:rPr>
                <w:rFonts w:ascii="Garamond" w:hAnsi="Garamond" w:cs="Arial"/>
                <w:b/>
                <w:sz w:val="20"/>
                <w:szCs w:val="20"/>
              </w:rPr>
            </w:pPr>
          </w:p>
          <w:p w:rsidR="00EE3779" w:rsidRPr="00307DF0" w:rsidRDefault="00EE3779" w:rsidP="00EE3779">
            <w:pPr>
              <w:pStyle w:val="p"/>
              <w:tabs>
                <w:tab w:val="center" w:pos="4536"/>
                <w:tab w:val="right" w:pos="9072"/>
              </w:tabs>
              <w:jc w:val="center"/>
              <w:rPr>
                <w:rFonts w:ascii="Garamond" w:hAnsi="Garamond" w:cs="Arial"/>
                <w:b/>
                <w:sz w:val="20"/>
                <w:szCs w:val="20"/>
              </w:rPr>
            </w:pPr>
            <w:r w:rsidRPr="00307DF0">
              <w:rPr>
                <w:rFonts w:ascii="Garamond" w:hAnsi="Garamond" w:cs="Arial"/>
                <w:b/>
                <w:sz w:val="20"/>
                <w:szCs w:val="20"/>
              </w:rPr>
              <w:t>Pieczęć Wykonawcy</w:t>
            </w:r>
          </w:p>
        </w:tc>
      </w:tr>
    </w:tbl>
    <w:p w:rsidR="00123955" w:rsidRPr="00307DF0" w:rsidRDefault="00123955" w:rsidP="00123955">
      <w:pPr>
        <w:ind w:left="5246" w:firstLine="708"/>
        <w:rPr>
          <w:rFonts w:ascii="Garamond" w:hAnsi="Garamond" w:cs="Arial"/>
          <w:b/>
          <w:sz w:val="20"/>
          <w:szCs w:val="20"/>
        </w:rPr>
      </w:pPr>
    </w:p>
    <w:p w:rsidR="00123955" w:rsidRPr="00307DF0" w:rsidRDefault="00123955" w:rsidP="00123955">
      <w:pPr>
        <w:spacing w:after="120" w:line="360" w:lineRule="auto"/>
        <w:jc w:val="center"/>
        <w:rPr>
          <w:rFonts w:ascii="Garamond" w:hAnsi="Garamond" w:cs="Arial"/>
          <w:b/>
          <w:u w:val="single"/>
        </w:rPr>
      </w:pPr>
      <w:r w:rsidRPr="00307DF0">
        <w:rPr>
          <w:rFonts w:ascii="Garamond" w:hAnsi="Garamond" w:cs="Arial"/>
          <w:b/>
          <w:u w:val="single"/>
        </w:rPr>
        <w:t xml:space="preserve">Oświadczenie wykonawcy </w:t>
      </w:r>
    </w:p>
    <w:p w:rsidR="00123955" w:rsidRPr="00307DF0" w:rsidRDefault="00123955" w:rsidP="00123955">
      <w:pPr>
        <w:spacing w:line="360" w:lineRule="auto"/>
        <w:jc w:val="center"/>
        <w:rPr>
          <w:rFonts w:ascii="Garamond" w:hAnsi="Garamond" w:cs="Arial"/>
          <w:b/>
          <w:sz w:val="20"/>
          <w:szCs w:val="20"/>
        </w:rPr>
      </w:pPr>
      <w:r w:rsidRPr="00307DF0">
        <w:rPr>
          <w:rFonts w:ascii="Garamond" w:hAnsi="Garamond" w:cs="Arial"/>
          <w:b/>
          <w:sz w:val="20"/>
          <w:szCs w:val="20"/>
        </w:rPr>
        <w:t xml:space="preserve">składane na podstawie art. 25a ust. 1 ustawy z dnia 29 stycznia 2004 r. </w:t>
      </w:r>
    </w:p>
    <w:p w:rsidR="00123955" w:rsidRPr="00307DF0" w:rsidRDefault="00123955" w:rsidP="00123955">
      <w:pPr>
        <w:spacing w:line="360" w:lineRule="auto"/>
        <w:jc w:val="center"/>
        <w:rPr>
          <w:rFonts w:ascii="Garamond" w:hAnsi="Garamond" w:cs="Arial"/>
          <w:b/>
          <w:sz w:val="20"/>
          <w:szCs w:val="20"/>
        </w:rPr>
      </w:pPr>
      <w:r w:rsidRPr="00307DF0">
        <w:rPr>
          <w:rFonts w:ascii="Garamond" w:hAnsi="Garamond" w:cs="Arial"/>
          <w:b/>
          <w:sz w:val="20"/>
          <w:szCs w:val="20"/>
        </w:rPr>
        <w:t xml:space="preserve">Prawo zamówień publicznych (dalej jako: ustawa </w:t>
      </w:r>
      <w:proofErr w:type="spellStart"/>
      <w:r w:rsidRPr="00307DF0">
        <w:rPr>
          <w:rFonts w:ascii="Garamond" w:hAnsi="Garamond" w:cs="Arial"/>
          <w:b/>
          <w:sz w:val="20"/>
          <w:szCs w:val="20"/>
        </w:rPr>
        <w:t>Pzp</w:t>
      </w:r>
      <w:proofErr w:type="spellEnd"/>
      <w:r w:rsidRPr="00307DF0">
        <w:rPr>
          <w:rFonts w:ascii="Garamond" w:hAnsi="Garamond" w:cs="Arial"/>
          <w:b/>
          <w:sz w:val="20"/>
          <w:szCs w:val="20"/>
        </w:rPr>
        <w:t xml:space="preserve">), </w:t>
      </w:r>
    </w:p>
    <w:p w:rsidR="00123955" w:rsidRPr="00307DF0" w:rsidRDefault="00123955" w:rsidP="00123955">
      <w:pPr>
        <w:spacing w:before="120" w:line="360" w:lineRule="auto"/>
        <w:jc w:val="center"/>
        <w:rPr>
          <w:rFonts w:ascii="Garamond" w:hAnsi="Garamond" w:cs="Arial"/>
          <w:b/>
          <w:u w:val="single"/>
        </w:rPr>
      </w:pPr>
      <w:r w:rsidRPr="00307DF0">
        <w:rPr>
          <w:rFonts w:ascii="Garamond" w:hAnsi="Garamond" w:cs="Arial"/>
          <w:b/>
          <w:u w:val="single"/>
        </w:rPr>
        <w:t>DOTYCZĄCE PRZESŁANEK WYKLUCZENIA Z POSTĘPOWANIA</w:t>
      </w:r>
    </w:p>
    <w:p w:rsidR="00123955" w:rsidRPr="00307DF0" w:rsidRDefault="00123955" w:rsidP="00123955">
      <w:pPr>
        <w:rPr>
          <w:rFonts w:ascii="Garamond" w:hAnsi="Garamond" w:cs="Arial"/>
          <w:sz w:val="20"/>
          <w:szCs w:val="20"/>
          <w:u w:val="single"/>
        </w:rPr>
      </w:pPr>
    </w:p>
    <w:p w:rsidR="008F7626" w:rsidRPr="008F7626" w:rsidRDefault="00123955" w:rsidP="008F7626">
      <w:pPr>
        <w:pStyle w:val="Tekstpodstawowy3"/>
        <w:jc w:val="center"/>
        <w:rPr>
          <w:rFonts w:ascii="Garamond" w:hAnsi="Garamond" w:cs="Arial"/>
          <w:sz w:val="21"/>
          <w:szCs w:val="21"/>
        </w:rPr>
      </w:pPr>
      <w:r w:rsidRPr="00307DF0">
        <w:rPr>
          <w:rFonts w:ascii="Garamond" w:hAnsi="Garamond" w:cs="Arial"/>
          <w:sz w:val="21"/>
          <w:szCs w:val="21"/>
        </w:rPr>
        <w:t xml:space="preserve">Na potrzeby postępowania o udzielenie zamówienia publicznego </w:t>
      </w:r>
      <w:r w:rsidRPr="00307DF0">
        <w:rPr>
          <w:rFonts w:ascii="Garamond" w:hAnsi="Garamond" w:cs="Arial"/>
          <w:sz w:val="21"/>
          <w:szCs w:val="21"/>
        </w:rPr>
        <w:br/>
      </w:r>
      <w:r w:rsidR="00D92782">
        <w:rPr>
          <w:rFonts w:ascii="Garamond" w:hAnsi="Garamond" w:cs="Arial"/>
          <w:sz w:val="21"/>
          <w:szCs w:val="21"/>
        </w:rPr>
        <w:t>„</w:t>
      </w:r>
      <w:r w:rsidR="008F7626" w:rsidRPr="008F7626">
        <w:rPr>
          <w:rFonts w:ascii="Garamond" w:hAnsi="Garamond" w:cs="Arial"/>
          <w:sz w:val="21"/>
          <w:szCs w:val="21"/>
        </w:rPr>
        <w:t xml:space="preserve"> Ochrona Obszaru Natura 2000 – Gmina Bytom Odrzański</w:t>
      </w:r>
      <w:r w:rsidR="00D92782">
        <w:rPr>
          <w:rFonts w:ascii="Garamond" w:hAnsi="Garamond" w:cs="Arial"/>
          <w:sz w:val="21"/>
          <w:szCs w:val="21"/>
        </w:rPr>
        <w:t>”</w:t>
      </w:r>
      <w:r w:rsidR="008F7626" w:rsidRPr="008F7626">
        <w:rPr>
          <w:rFonts w:ascii="Garamond" w:hAnsi="Garamond" w:cs="Arial"/>
          <w:sz w:val="21"/>
          <w:szCs w:val="21"/>
        </w:rPr>
        <w:t xml:space="preserve"> – Realizacja programu badawczego – „Program ochrony aktywnej</w:t>
      </w:r>
      <w:r w:rsidR="003E1AE3">
        <w:rPr>
          <w:rFonts w:ascii="Garamond" w:hAnsi="Garamond" w:cs="Arial"/>
          <w:sz w:val="21"/>
          <w:szCs w:val="21"/>
        </w:rPr>
        <w:t xml:space="preserve"> </w:t>
      </w:r>
      <w:proofErr w:type="spellStart"/>
      <w:r w:rsidR="003E1AE3">
        <w:rPr>
          <w:rFonts w:ascii="Garamond" w:hAnsi="Garamond" w:cs="Arial"/>
          <w:sz w:val="21"/>
          <w:szCs w:val="21"/>
        </w:rPr>
        <w:t>Pachnicy</w:t>
      </w:r>
      <w:proofErr w:type="spellEnd"/>
      <w:r w:rsidR="003E1AE3">
        <w:rPr>
          <w:rFonts w:ascii="Garamond" w:hAnsi="Garamond" w:cs="Arial"/>
          <w:sz w:val="21"/>
          <w:szCs w:val="21"/>
        </w:rPr>
        <w:t xml:space="preserve"> dębowej i Kozioroga </w:t>
      </w:r>
      <w:proofErr w:type="spellStart"/>
      <w:r w:rsidR="003E1AE3">
        <w:rPr>
          <w:rFonts w:ascii="Garamond" w:hAnsi="Garamond" w:cs="Arial"/>
          <w:sz w:val="21"/>
          <w:szCs w:val="21"/>
        </w:rPr>
        <w:t>dę</w:t>
      </w:r>
      <w:r w:rsidR="008F7626" w:rsidRPr="008F7626">
        <w:rPr>
          <w:rFonts w:ascii="Garamond" w:hAnsi="Garamond" w:cs="Arial"/>
          <w:sz w:val="21"/>
          <w:szCs w:val="21"/>
        </w:rPr>
        <w:t>bosza</w:t>
      </w:r>
      <w:proofErr w:type="spellEnd"/>
      <w:r w:rsidR="008F7626" w:rsidRPr="008F7626">
        <w:rPr>
          <w:rFonts w:ascii="Garamond" w:hAnsi="Garamond" w:cs="Arial"/>
          <w:sz w:val="21"/>
          <w:szCs w:val="21"/>
        </w:rPr>
        <w:t xml:space="preserve"> nad środkową Odrą” wraz z konferencją naukową i warsztatami „Ekologia i ochrona chrząszczy </w:t>
      </w:r>
      <w:proofErr w:type="spellStart"/>
      <w:r w:rsidR="008F7626" w:rsidRPr="008F7626">
        <w:rPr>
          <w:rFonts w:ascii="Garamond" w:hAnsi="Garamond" w:cs="Arial"/>
          <w:sz w:val="21"/>
          <w:szCs w:val="21"/>
        </w:rPr>
        <w:t>saproksylicznych</w:t>
      </w:r>
      <w:proofErr w:type="spellEnd"/>
      <w:r w:rsidR="008F7626" w:rsidRPr="008F7626">
        <w:rPr>
          <w:rFonts w:ascii="Garamond" w:hAnsi="Garamond" w:cs="Arial"/>
          <w:sz w:val="21"/>
          <w:szCs w:val="21"/>
        </w:rPr>
        <w:t xml:space="preserve">” i wydawnictwem pokonferencyjnym </w:t>
      </w:r>
      <w:proofErr w:type="spellStart"/>
      <w:r w:rsidR="008F7626" w:rsidRPr="008F7626">
        <w:rPr>
          <w:rFonts w:ascii="Garamond" w:hAnsi="Garamond" w:cs="Arial"/>
          <w:sz w:val="21"/>
          <w:szCs w:val="21"/>
        </w:rPr>
        <w:t>pt.”Ekologia</w:t>
      </w:r>
      <w:proofErr w:type="spellEnd"/>
      <w:r w:rsidR="008F7626" w:rsidRPr="008F7626">
        <w:rPr>
          <w:rFonts w:ascii="Garamond" w:hAnsi="Garamond" w:cs="Arial"/>
          <w:sz w:val="21"/>
          <w:szCs w:val="21"/>
        </w:rPr>
        <w:t xml:space="preserve"> i ochrona chrząszczy </w:t>
      </w:r>
      <w:proofErr w:type="spellStart"/>
      <w:r w:rsidR="008F7626" w:rsidRPr="008F7626">
        <w:rPr>
          <w:rFonts w:ascii="Garamond" w:hAnsi="Garamond" w:cs="Arial"/>
          <w:sz w:val="21"/>
          <w:szCs w:val="21"/>
        </w:rPr>
        <w:t>saproksylicznych</w:t>
      </w:r>
      <w:proofErr w:type="spellEnd"/>
      <w:r w:rsidR="008F7626" w:rsidRPr="008F7626">
        <w:rPr>
          <w:rFonts w:ascii="Garamond" w:hAnsi="Garamond" w:cs="Arial"/>
          <w:sz w:val="21"/>
          <w:szCs w:val="21"/>
        </w:rPr>
        <w:t>”</w:t>
      </w:r>
    </w:p>
    <w:p w:rsidR="00AB2C3F" w:rsidRPr="00B3266A" w:rsidRDefault="00AB2C3F" w:rsidP="00AB2C3F">
      <w:pPr>
        <w:pStyle w:val="Tekstpodstawowy3"/>
        <w:jc w:val="center"/>
        <w:rPr>
          <w:rFonts w:ascii="Garamond" w:hAnsi="Garamond" w:cs="Arial"/>
          <w:sz w:val="16"/>
          <w:szCs w:val="16"/>
        </w:rPr>
      </w:pPr>
    </w:p>
    <w:p w:rsidR="00AB2C3F" w:rsidRPr="00307DF0" w:rsidRDefault="00AB2C3F" w:rsidP="00AB2C3F">
      <w:pPr>
        <w:pStyle w:val="Tekstpodstawowy3"/>
        <w:jc w:val="center"/>
        <w:rPr>
          <w:rFonts w:ascii="Garamond" w:hAnsi="Garamond" w:cs="Arial"/>
          <w:sz w:val="16"/>
          <w:szCs w:val="16"/>
        </w:rPr>
      </w:pPr>
    </w:p>
    <w:p w:rsidR="00123955" w:rsidRPr="00307DF0" w:rsidRDefault="00123955" w:rsidP="00AB2C3F">
      <w:pPr>
        <w:pStyle w:val="Tekstpodstawowy3"/>
        <w:jc w:val="left"/>
        <w:rPr>
          <w:rFonts w:ascii="Garamond" w:hAnsi="Garamond" w:cs="Arial"/>
          <w:sz w:val="20"/>
          <w:szCs w:val="20"/>
        </w:rPr>
      </w:pPr>
      <w:r w:rsidRPr="00307DF0">
        <w:rPr>
          <w:rFonts w:ascii="Garamond" w:hAnsi="Garamond" w:cs="Arial"/>
          <w:i/>
          <w:sz w:val="20"/>
          <w:szCs w:val="20"/>
        </w:rPr>
        <w:t xml:space="preserve"> </w:t>
      </w:r>
      <w:r w:rsidRPr="00307DF0">
        <w:rPr>
          <w:rFonts w:ascii="Garamond" w:hAnsi="Garamond" w:cs="Arial"/>
          <w:sz w:val="21"/>
          <w:szCs w:val="21"/>
        </w:rPr>
        <w:t xml:space="preserve">prowadzonego przez </w:t>
      </w:r>
      <w:r w:rsidR="00CB2567" w:rsidRPr="00307DF0">
        <w:rPr>
          <w:rFonts w:ascii="Garamond" w:hAnsi="Garamond" w:cs="Arial"/>
          <w:sz w:val="21"/>
          <w:szCs w:val="21"/>
        </w:rPr>
        <w:t>GMINĘ BYTOM ODRZAŃSKI</w:t>
      </w:r>
      <w:r w:rsidRPr="00307DF0">
        <w:rPr>
          <w:rFonts w:ascii="Garamond" w:hAnsi="Garamond" w:cs="Arial"/>
          <w:i/>
          <w:sz w:val="16"/>
          <w:szCs w:val="16"/>
        </w:rPr>
        <w:t>,</w:t>
      </w:r>
      <w:r w:rsidRPr="00307DF0">
        <w:rPr>
          <w:rFonts w:ascii="Garamond" w:hAnsi="Garamond" w:cs="Arial"/>
          <w:i/>
          <w:sz w:val="18"/>
          <w:szCs w:val="18"/>
        </w:rPr>
        <w:t xml:space="preserve"> </w:t>
      </w:r>
      <w:r w:rsidRPr="00307DF0">
        <w:rPr>
          <w:rFonts w:ascii="Garamond" w:hAnsi="Garamond" w:cs="Arial"/>
          <w:sz w:val="21"/>
          <w:szCs w:val="21"/>
        </w:rPr>
        <w:t>oświadczam, co następuje:</w:t>
      </w:r>
    </w:p>
    <w:p w:rsidR="00123955" w:rsidRPr="00307DF0" w:rsidRDefault="00123955" w:rsidP="00123955">
      <w:pPr>
        <w:spacing w:line="360" w:lineRule="auto"/>
        <w:jc w:val="both"/>
        <w:rPr>
          <w:rFonts w:ascii="Garamond" w:hAnsi="Garamond" w:cs="Arial"/>
        </w:rPr>
      </w:pPr>
    </w:p>
    <w:p w:rsidR="00123955" w:rsidRPr="00307DF0" w:rsidRDefault="00123955" w:rsidP="00123955">
      <w:pPr>
        <w:shd w:val="clear" w:color="auto" w:fill="BFBFBF"/>
        <w:spacing w:line="360" w:lineRule="auto"/>
        <w:rPr>
          <w:rFonts w:ascii="Garamond" w:hAnsi="Garamond" w:cs="Arial"/>
          <w:b/>
          <w:sz w:val="21"/>
          <w:szCs w:val="21"/>
        </w:rPr>
      </w:pPr>
      <w:r w:rsidRPr="00307DF0">
        <w:rPr>
          <w:rFonts w:ascii="Garamond" w:hAnsi="Garamond" w:cs="Arial"/>
          <w:b/>
          <w:sz w:val="21"/>
          <w:szCs w:val="21"/>
        </w:rPr>
        <w:t>OŚWIADCZENIA DOTYCZĄCE WYKONAWCY:</w:t>
      </w:r>
    </w:p>
    <w:p w:rsidR="00123955" w:rsidRPr="00307DF0" w:rsidRDefault="00123955" w:rsidP="00123955">
      <w:pPr>
        <w:pStyle w:val="Akapitzlist"/>
        <w:spacing w:line="360" w:lineRule="auto"/>
        <w:jc w:val="both"/>
        <w:rPr>
          <w:rFonts w:ascii="Garamond" w:hAnsi="Garamond" w:cs="Arial"/>
        </w:rPr>
      </w:pPr>
    </w:p>
    <w:p w:rsidR="00123955" w:rsidRPr="00307DF0" w:rsidRDefault="00CB2567" w:rsidP="00CB2567">
      <w:pPr>
        <w:pStyle w:val="Akapitzlist"/>
        <w:spacing w:line="360" w:lineRule="auto"/>
        <w:ind w:left="0"/>
        <w:contextualSpacing/>
        <w:jc w:val="both"/>
        <w:rPr>
          <w:rFonts w:ascii="Garamond" w:hAnsi="Garamond" w:cs="Arial"/>
          <w:sz w:val="21"/>
          <w:szCs w:val="21"/>
        </w:rPr>
      </w:pPr>
      <w:r w:rsidRPr="00307DF0">
        <w:rPr>
          <w:rFonts w:ascii="Garamond" w:hAnsi="Garamond" w:cs="Arial"/>
          <w:sz w:val="21"/>
          <w:szCs w:val="21"/>
        </w:rPr>
        <w:t>1.</w:t>
      </w:r>
      <w:r w:rsidR="00123955" w:rsidRPr="00307DF0">
        <w:rPr>
          <w:rFonts w:ascii="Garamond" w:hAnsi="Garamond" w:cs="Arial"/>
          <w:sz w:val="21"/>
          <w:szCs w:val="21"/>
        </w:rPr>
        <w:t xml:space="preserve">Oświadczam, że nie podlegam wykluczeniu z postępowania na podstawie </w:t>
      </w:r>
      <w:r w:rsidR="00123955" w:rsidRPr="00307DF0">
        <w:rPr>
          <w:rFonts w:ascii="Garamond" w:hAnsi="Garamond" w:cs="Arial"/>
          <w:sz w:val="21"/>
          <w:szCs w:val="21"/>
        </w:rPr>
        <w:br/>
        <w:t xml:space="preserve">art. 24 ust 1 pkt 12-23 ustawy </w:t>
      </w:r>
      <w:proofErr w:type="spellStart"/>
      <w:r w:rsidR="00123955" w:rsidRPr="00307DF0">
        <w:rPr>
          <w:rFonts w:ascii="Garamond" w:hAnsi="Garamond" w:cs="Arial"/>
          <w:sz w:val="21"/>
          <w:szCs w:val="21"/>
        </w:rPr>
        <w:t>Pzp</w:t>
      </w:r>
      <w:proofErr w:type="spellEnd"/>
      <w:r w:rsidR="00123955" w:rsidRPr="00307DF0">
        <w:rPr>
          <w:rFonts w:ascii="Garamond" w:hAnsi="Garamond" w:cs="Arial"/>
          <w:sz w:val="21"/>
          <w:szCs w:val="21"/>
        </w:rPr>
        <w:t>.</w:t>
      </w:r>
    </w:p>
    <w:p w:rsidR="00123955" w:rsidRPr="00307DF0" w:rsidRDefault="00123955" w:rsidP="00123955">
      <w:pPr>
        <w:rPr>
          <w:rFonts w:ascii="Garamond" w:hAnsi="Garamond" w:cs="Arial"/>
          <w:sz w:val="20"/>
          <w:szCs w:val="20"/>
          <w:u w:val="single"/>
        </w:rPr>
      </w:pPr>
    </w:p>
    <w:p w:rsidR="00123955" w:rsidRPr="00307DF0" w:rsidRDefault="00123955" w:rsidP="00123955">
      <w:pPr>
        <w:spacing w:line="360" w:lineRule="auto"/>
        <w:jc w:val="both"/>
        <w:rPr>
          <w:rFonts w:ascii="Garamond" w:hAnsi="Garamond" w:cs="Arial"/>
          <w:sz w:val="20"/>
          <w:szCs w:val="20"/>
        </w:rPr>
      </w:pPr>
      <w:r w:rsidRPr="00307DF0">
        <w:rPr>
          <w:rFonts w:ascii="Garamond" w:hAnsi="Garamond" w:cs="Arial"/>
          <w:sz w:val="20"/>
          <w:szCs w:val="20"/>
        </w:rPr>
        <w:t xml:space="preserve">…………….……. </w:t>
      </w:r>
      <w:r w:rsidRPr="00307DF0">
        <w:rPr>
          <w:rFonts w:ascii="Garamond" w:hAnsi="Garamond" w:cs="Arial"/>
          <w:i/>
          <w:sz w:val="16"/>
          <w:szCs w:val="16"/>
        </w:rPr>
        <w:t>(miejscowość),</w:t>
      </w:r>
      <w:r w:rsidRPr="00307DF0">
        <w:rPr>
          <w:rFonts w:ascii="Garamond" w:hAnsi="Garamond" w:cs="Arial"/>
          <w:i/>
          <w:sz w:val="18"/>
          <w:szCs w:val="18"/>
        </w:rPr>
        <w:t xml:space="preserve"> </w:t>
      </w:r>
      <w:r w:rsidRPr="00307DF0">
        <w:rPr>
          <w:rFonts w:ascii="Garamond" w:hAnsi="Garamond" w:cs="Arial"/>
          <w:sz w:val="16"/>
          <w:szCs w:val="16"/>
        </w:rPr>
        <w:t>dnia</w:t>
      </w:r>
      <w:r w:rsidRPr="00307DF0">
        <w:rPr>
          <w:rFonts w:ascii="Garamond" w:hAnsi="Garamond" w:cs="Arial"/>
          <w:sz w:val="20"/>
          <w:szCs w:val="20"/>
        </w:rPr>
        <w:t xml:space="preserve"> ………….……. r. </w:t>
      </w:r>
    </w:p>
    <w:p w:rsidR="00123955" w:rsidRPr="00307DF0" w:rsidRDefault="00123955" w:rsidP="00123955">
      <w:pPr>
        <w:spacing w:line="360" w:lineRule="auto"/>
        <w:jc w:val="both"/>
        <w:rPr>
          <w:rFonts w:ascii="Garamond" w:hAnsi="Garamond" w:cs="Arial"/>
          <w:sz w:val="20"/>
          <w:szCs w:val="20"/>
        </w:rPr>
      </w:pPr>
    </w:p>
    <w:p w:rsidR="00123955" w:rsidRPr="00307DF0" w:rsidRDefault="00123955" w:rsidP="00123955">
      <w:pPr>
        <w:spacing w:line="360" w:lineRule="auto"/>
        <w:jc w:val="both"/>
        <w:rPr>
          <w:rFonts w:ascii="Garamond" w:hAnsi="Garamond" w:cs="Arial"/>
          <w:sz w:val="20"/>
          <w:szCs w:val="20"/>
        </w:rPr>
      </w:pP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t>…………………………………………</w:t>
      </w:r>
    </w:p>
    <w:p w:rsidR="00CB2567" w:rsidRPr="00307DF0" w:rsidRDefault="00CB2567" w:rsidP="00CB2567">
      <w:pPr>
        <w:pStyle w:val="Tekstpodstawowywcity"/>
        <w:ind w:left="4254" w:firstLine="709"/>
        <w:rPr>
          <w:rFonts w:ascii="Garamond" w:hAnsi="Garamond" w:cs="Arial"/>
          <w:b w:val="0"/>
          <w:bCs w:val="0"/>
          <w:sz w:val="16"/>
          <w:szCs w:val="16"/>
        </w:rPr>
      </w:pPr>
      <w:r w:rsidRPr="00307DF0">
        <w:rPr>
          <w:rFonts w:ascii="Garamond" w:hAnsi="Garamond" w:cs="Arial"/>
          <w:b w:val="0"/>
          <w:bCs w:val="0"/>
          <w:sz w:val="16"/>
          <w:szCs w:val="16"/>
        </w:rPr>
        <w:t xml:space="preserve">Czytelnie imię i nazwisko bądź pieczątka  </w:t>
      </w:r>
    </w:p>
    <w:p w:rsidR="00CB2567" w:rsidRPr="00307DF0" w:rsidRDefault="00CB2567" w:rsidP="00CB2567">
      <w:pPr>
        <w:pStyle w:val="Tekstpodstawowywcity"/>
        <w:rPr>
          <w:rFonts w:ascii="Garamond" w:hAnsi="Garamond" w:cs="Arial"/>
          <w:b w:val="0"/>
          <w:bCs w:val="0"/>
          <w:sz w:val="16"/>
          <w:szCs w:val="16"/>
        </w:rPr>
      </w:pPr>
      <w:r w:rsidRPr="00307DF0">
        <w:rPr>
          <w:rFonts w:ascii="Garamond" w:hAnsi="Garamond" w:cs="Arial"/>
          <w:sz w:val="20"/>
        </w:rPr>
        <w:t xml:space="preserve">                                                                                  </w:t>
      </w:r>
      <w:r w:rsidRPr="00307DF0">
        <w:rPr>
          <w:rFonts w:ascii="Garamond" w:hAnsi="Garamond" w:cs="Arial"/>
          <w:b w:val="0"/>
          <w:sz w:val="16"/>
          <w:szCs w:val="16"/>
        </w:rPr>
        <w:t>i</w:t>
      </w:r>
      <w:r w:rsidRPr="00307DF0">
        <w:rPr>
          <w:rFonts w:ascii="Garamond" w:hAnsi="Garamond" w:cs="Arial"/>
          <w:b w:val="0"/>
          <w:bCs w:val="0"/>
          <w:sz w:val="16"/>
          <w:szCs w:val="16"/>
        </w:rPr>
        <w:t>mienna oraz podpis lub parafa</w:t>
      </w:r>
    </w:p>
    <w:p w:rsidR="00CB2567" w:rsidRPr="00307DF0" w:rsidRDefault="00CB2567" w:rsidP="00CB2567">
      <w:pPr>
        <w:pStyle w:val="Tekstpodstawowywcity"/>
        <w:rPr>
          <w:rFonts w:ascii="Garamond" w:hAnsi="Garamond" w:cs="Arial"/>
          <w:color w:val="000000"/>
        </w:rPr>
      </w:pPr>
    </w:p>
    <w:p w:rsidR="00123955" w:rsidRPr="00307DF0" w:rsidRDefault="00123955" w:rsidP="00123955">
      <w:pPr>
        <w:spacing w:line="360" w:lineRule="auto"/>
        <w:ind w:left="5664" w:firstLine="708"/>
        <w:jc w:val="both"/>
        <w:rPr>
          <w:rFonts w:ascii="Garamond" w:hAnsi="Garamond" w:cs="Arial"/>
          <w:i/>
          <w:sz w:val="16"/>
          <w:szCs w:val="16"/>
        </w:rPr>
      </w:pPr>
    </w:p>
    <w:p w:rsidR="00123955" w:rsidRPr="00307DF0" w:rsidRDefault="00123955" w:rsidP="00123955">
      <w:pPr>
        <w:spacing w:line="360" w:lineRule="auto"/>
        <w:jc w:val="both"/>
        <w:rPr>
          <w:rFonts w:ascii="Garamond" w:hAnsi="Garamond" w:cs="Arial"/>
          <w:sz w:val="20"/>
          <w:szCs w:val="20"/>
        </w:rPr>
      </w:pPr>
      <w:r w:rsidRPr="00307DF0">
        <w:rPr>
          <w:rFonts w:ascii="Garamond" w:hAnsi="Garamond" w:cs="Arial"/>
          <w:sz w:val="21"/>
          <w:szCs w:val="21"/>
        </w:rPr>
        <w:t xml:space="preserve">Oświadczam, że zachodzą w stosunku do mnie podstawy wykluczenia z postępowania na podstawie art. …………. ustawy </w:t>
      </w:r>
      <w:proofErr w:type="spellStart"/>
      <w:r w:rsidRPr="00307DF0">
        <w:rPr>
          <w:rFonts w:ascii="Garamond" w:hAnsi="Garamond" w:cs="Arial"/>
          <w:sz w:val="21"/>
          <w:szCs w:val="21"/>
        </w:rPr>
        <w:t>Pzp</w:t>
      </w:r>
      <w:proofErr w:type="spellEnd"/>
      <w:r w:rsidRPr="00307DF0">
        <w:rPr>
          <w:rFonts w:ascii="Garamond" w:hAnsi="Garamond" w:cs="Arial"/>
          <w:sz w:val="20"/>
          <w:szCs w:val="20"/>
        </w:rPr>
        <w:t xml:space="preserve"> </w:t>
      </w:r>
      <w:r w:rsidRPr="00307DF0">
        <w:rPr>
          <w:rFonts w:ascii="Garamond" w:hAnsi="Garamond" w:cs="Arial"/>
          <w:i/>
          <w:sz w:val="16"/>
          <w:szCs w:val="16"/>
        </w:rPr>
        <w:t xml:space="preserve">(podać mającą zastosowanie podstawę wykluczenia spośród wymienionych w art. 24 ust. 1 pkt 13-14, 16-20 </w:t>
      </w:r>
      <w:r w:rsidR="00C3162C" w:rsidRPr="00307DF0">
        <w:rPr>
          <w:rFonts w:ascii="Garamond" w:hAnsi="Garamond" w:cs="Arial"/>
          <w:i/>
          <w:sz w:val="16"/>
          <w:szCs w:val="16"/>
        </w:rPr>
        <w:t xml:space="preserve"> </w:t>
      </w:r>
      <w:r w:rsidRPr="00307DF0">
        <w:rPr>
          <w:rFonts w:ascii="Garamond" w:hAnsi="Garamond" w:cs="Arial"/>
          <w:i/>
          <w:sz w:val="16"/>
          <w:szCs w:val="16"/>
        </w:rPr>
        <w:t xml:space="preserve">ustawy </w:t>
      </w:r>
      <w:proofErr w:type="spellStart"/>
      <w:r w:rsidRPr="00307DF0">
        <w:rPr>
          <w:rFonts w:ascii="Garamond" w:hAnsi="Garamond" w:cs="Arial"/>
          <w:i/>
          <w:sz w:val="16"/>
          <w:szCs w:val="16"/>
        </w:rPr>
        <w:t>Pzp</w:t>
      </w:r>
      <w:proofErr w:type="spellEnd"/>
      <w:r w:rsidRPr="00307DF0">
        <w:rPr>
          <w:rFonts w:ascii="Garamond" w:hAnsi="Garamond" w:cs="Arial"/>
          <w:i/>
          <w:sz w:val="16"/>
          <w:szCs w:val="16"/>
        </w:rPr>
        <w:t>).</w:t>
      </w:r>
      <w:r w:rsidRPr="00307DF0">
        <w:rPr>
          <w:rFonts w:ascii="Garamond" w:hAnsi="Garamond" w:cs="Arial"/>
          <w:sz w:val="20"/>
          <w:szCs w:val="20"/>
        </w:rPr>
        <w:t xml:space="preserve"> </w:t>
      </w:r>
      <w:r w:rsidRPr="00307DF0">
        <w:rPr>
          <w:rFonts w:ascii="Garamond" w:hAnsi="Garamond" w:cs="Arial"/>
          <w:sz w:val="21"/>
          <w:szCs w:val="21"/>
        </w:rPr>
        <w:t xml:space="preserve">Jednocześnie oświadczam, że w związku z ww. okolicznością, na podstawie art. 24 ust. 8 ustawy </w:t>
      </w:r>
      <w:proofErr w:type="spellStart"/>
      <w:r w:rsidRPr="00307DF0">
        <w:rPr>
          <w:rFonts w:ascii="Garamond" w:hAnsi="Garamond" w:cs="Arial"/>
          <w:sz w:val="21"/>
          <w:szCs w:val="21"/>
        </w:rPr>
        <w:t>Pzp</w:t>
      </w:r>
      <w:proofErr w:type="spellEnd"/>
      <w:r w:rsidRPr="00307DF0">
        <w:rPr>
          <w:rFonts w:ascii="Garamond" w:hAnsi="Garamond" w:cs="Arial"/>
          <w:sz w:val="21"/>
          <w:szCs w:val="21"/>
        </w:rPr>
        <w:t xml:space="preserve"> podjąłem następujące środki naprawcze: ………………………………………………………………………………</w:t>
      </w:r>
      <w:r w:rsidRPr="00307DF0">
        <w:rPr>
          <w:rFonts w:ascii="Garamond" w:hAnsi="Garamond" w:cs="Arial"/>
          <w:sz w:val="20"/>
          <w:szCs w:val="20"/>
        </w:rPr>
        <w:t>……………………………………………………………………………………………………………………………………………………………………………</w:t>
      </w:r>
    </w:p>
    <w:p w:rsidR="00123955" w:rsidRPr="00307DF0" w:rsidRDefault="00123955" w:rsidP="00123955">
      <w:pPr>
        <w:spacing w:line="360" w:lineRule="auto"/>
        <w:jc w:val="both"/>
        <w:rPr>
          <w:rFonts w:ascii="Garamond" w:hAnsi="Garamond" w:cs="Arial"/>
          <w:sz w:val="20"/>
          <w:szCs w:val="20"/>
        </w:rPr>
      </w:pPr>
      <w:r w:rsidRPr="00307DF0">
        <w:rPr>
          <w:rFonts w:ascii="Garamond" w:hAnsi="Garamond" w:cs="Arial"/>
          <w:sz w:val="20"/>
          <w:szCs w:val="20"/>
        </w:rPr>
        <w:t xml:space="preserve">…………….……. </w:t>
      </w:r>
      <w:r w:rsidRPr="00307DF0">
        <w:rPr>
          <w:rFonts w:ascii="Garamond" w:hAnsi="Garamond" w:cs="Arial"/>
          <w:i/>
          <w:sz w:val="16"/>
          <w:szCs w:val="16"/>
        </w:rPr>
        <w:t>(miejscowość)</w:t>
      </w:r>
      <w:r w:rsidRPr="00307DF0">
        <w:rPr>
          <w:rFonts w:ascii="Garamond" w:hAnsi="Garamond" w:cs="Arial"/>
          <w:i/>
          <w:sz w:val="20"/>
          <w:szCs w:val="20"/>
        </w:rPr>
        <w:t xml:space="preserve">, </w:t>
      </w:r>
      <w:r w:rsidRPr="00307DF0">
        <w:rPr>
          <w:rFonts w:ascii="Garamond" w:hAnsi="Garamond" w:cs="Arial"/>
          <w:sz w:val="16"/>
          <w:szCs w:val="16"/>
        </w:rPr>
        <w:t>dnia</w:t>
      </w:r>
      <w:r w:rsidRPr="00307DF0">
        <w:rPr>
          <w:rFonts w:ascii="Garamond" w:hAnsi="Garamond" w:cs="Arial"/>
          <w:sz w:val="20"/>
          <w:szCs w:val="20"/>
        </w:rPr>
        <w:t xml:space="preserve"> …………………. r. </w:t>
      </w:r>
    </w:p>
    <w:p w:rsidR="00123955" w:rsidRPr="00307DF0" w:rsidRDefault="00123955" w:rsidP="00123955">
      <w:pPr>
        <w:spacing w:line="360" w:lineRule="auto"/>
        <w:jc w:val="both"/>
        <w:rPr>
          <w:rFonts w:ascii="Garamond" w:hAnsi="Garamond" w:cs="Arial"/>
          <w:sz w:val="20"/>
          <w:szCs w:val="20"/>
        </w:rPr>
      </w:pP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00FC100F" w:rsidRPr="00307DF0">
        <w:rPr>
          <w:rFonts w:ascii="Garamond" w:hAnsi="Garamond" w:cs="Arial"/>
          <w:sz w:val="20"/>
          <w:szCs w:val="20"/>
        </w:rPr>
        <w:tab/>
      </w:r>
      <w:r w:rsidR="00FC100F" w:rsidRPr="00307DF0">
        <w:rPr>
          <w:rFonts w:ascii="Garamond" w:hAnsi="Garamond" w:cs="Arial"/>
          <w:sz w:val="20"/>
          <w:szCs w:val="20"/>
        </w:rPr>
        <w:tab/>
      </w:r>
      <w:r w:rsidRPr="00307DF0">
        <w:rPr>
          <w:rFonts w:ascii="Garamond" w:hAnsi="Garamond" w:cs="Arial"/>
          <w:sz w:val="20"/>
          <w:szCs w:val="20"/>
        </w:rPr>
        <w:tab/>
        <w:t>…………………………………………</w:t>
      </w:r>
    </w:p>
    <w:p w:rsidR="00CB2567" w:rsidRPr="00307DF0" w:rsidRDefault="00FC100F" w:rsidP="00CB2567">
      <w:pPr>
        <w:pStyle w:val="Tekstpodstawowywcity"/>
        <w:ind w:left="4254" w:firstLine="709"/>
        <w:rPr>
          <w:rFonts w:ascii="Garamond" w:hAnsi="Garamond" w:cs="Arial"/>
          <w:b w:val="0"/>
          <w:bCs w:val="0"/>
          <w:sz w:val="16"/>
          <w:szCs w:val="16"/>
        </w:rPr>
      </w:pPr>
      <w:r w:rsidRPr="00307DF0">
        <w:rPr>
          <w:rFonts w:ascii="Garamond" w:hAnsi="Garamond" w:cs="Arial"/>
          <w:b w:val="0"/>
          <w:bCs w:val="0"/>
          <w:sz w:val="16"/>
          <w:szCs w:val="16"/>
        </w:rPr>
        <w:t xml:space="preserve">                          </w:t>
      </w:r>
      <w:r w:rsidR="00171A52">
        <w:rPr>
          <w:rFonts w:ascii="Garamond" w:hAnsi="Garamond" w:cs="Arial"/>
          <w:b w:val="0"/>
          <w:bCs w:val="0"/>
          <w:sz w:val="16"/>
          <w:szCs w:val="16"/>
        </w:rPr>
        <w:t xml:space="preserve">       </w:t>
      </w:r>
      <w:r w:rsidRPr="00307DF0">
        <w:rPr>
          <w:rFonts w:ascii="Garamond" w:hAnsi="Garamond" w:cs="Arial"/>
          <w:b w:val="0"/>
          <w:bCs w:val="0"/>
          <w:sz w:val="16"/>
          <w:szCs w:val="16"/>
        </w:rPr>
        <w:t xml:space="preserve">        </w:t>
      </w:r>
      <w:r w:rsidR="00171A52">
        <w:rPr>
          <w:rFonts w:ascii="Garamond" w:hAnsi="Garamond" w:cs="Arial"/>
          <w:b w:val="0"/>
          <w:bCs w:val="0"/>
          <w:sz w:val="16"/>
          <w:szCs w:val="16"/>
        </w:rPr>
        <w:t xml:space="preserve">  </w:t>
      </w:r>
      <w:r w:rsidR="00CB2567" w:rsidRPr="00307DF0">
        <w:rPr>
          <w:rFonts w:ascii="Garamond" w:hAnsi="Garamond" w:cs="Arial"/>
          <w:b w:val="0"/>
          <w:bCs w:val="0"/>
          <w:sz w:val="16"/>
          <w:szCs w:val="16"/>
        </w:rPr>
        <w:t xml:space="preserve">Czytelnie imię i nazwisko bądź pieczątka  </w:t>
      </w:r>
    </w:p>
    <w:p w:rsidR="00CB2567" w:rsidRPr="00307DF0" w:rsidRDefault="00CB2567" w:rsidP="00CB2567">
      <w:pPr>
        <w:pStyle w:val="Tekstpodstawowywcity"/>
        <w:rPr>
          <w:rFonts w:ascii="Garamond" w:hAnsi="Garamond" w:cs="Arial"/>
          <w:b w:val="0"/>
          <w:bCs w:val="0"/>
          <w:sz w:val="16"/>
          <w:szCs w:val="16"/>
        </w:rPr>
      </w:pPr>
      <w:r w:rsidRPr="00307DF0">
        <w:rPr>
          <w:rFonts w:ascii="Garamond" w:hAnsi="Garamond" w:cs="Arial"/>
          <w:sz w:val="20"/>
        </w:rPr>
        <w:t xml:space="preserve">                                                      </w:t>
      </w:r>
      <w:r w:rsidR="00FC100F" w:rsidRPr="00307DF0">
        <w:rPr>
          <w:rFonts w:ascii="Garamond" w:hAnsi="Garamond" w:cs="Arial"/>
          <w:sz w:val="20"/>
        </w:rPr>
        <w:t xml:space="preserve">            </w:t>
      </w:r>
      <w:r w:rsidRPr="00307DF0">
        <w:rPr>
          <w:rFonts w:ascii="Garamond" w:hAnsi="Garamond" w:cs="Arial"/>
          <w:sz w:val="20"/>
        </w:rPr>
        <w:t xml:space="preserve">                      </w:t>
      </w:r>
      <w:r w:rsidR="00FC100F" w:rsidRPr="00307DF0">
        <w:rPr>
          <w:rFonts w:ascii="Garamond" w:hAnsi="Garamond" w:cs="Arial"/>
          <w:sz w:val="20"/>
        </w:rPr>
        <w:t xml:space="preserve">                       </w:t>
      </w:r>
      <w:r w:rsidR="00171A52">
        <w:rPr>
          <w:rFonts w:ascii="Garamond" w:hAnsi="Garamond" w:cs="Arial"/>
          <w:sz w:val="20"/>
        </w:rPr>
        <w:t xml:space="preserve">         </w:t>
      </w:r>
      <w:r w:rsidR="00FC100F" w:rsidRPr="00307DF0">
        <w:rPr>
          <w:rFonts w:ascii="Garamond" w:hAnsi="Garamond" w:cs="Arial"/>
          <w:sz w:val="20"/>
        </w:rPr>
        <w:t xml:space="preserve">    </w:t>
      </w:r>
      <w:r w:rsidRPr="00307DF0">
        <w:rPr>
          <w:rFonts w:ascii="Garamond" w:hAnsi="Garamond" w:cs="Arial"/>
          <w:sz w:val="20"/>
        </w:rPr>
        <w:t xml:space="preserve">  </w:t>
      </w:r>
      <w:r w:rsidR="00171A52">
        <w:rPr>
          <w:rFonts w:ascii="Garamond" w:hAnsi="Garamond" w:cs="Arial"/>
          <w:sz w:val="20"/>
        </w:rPr>
        <w:t xml:space="preserve">         </w:t>
      </w:r>
      <w:r w:rsidRPr="00307DF0">
        <w:rPr>
          <w:rFonts w:ascii="Garamond" w:hAnsi="Garamond" w:cs="Arial"/>
          <w:sz w:val="20"/>
        </w:rPr>
        <w:t xml:space="preserve">   </w:t>
      </w:r>
      <w:r w:rsidRPr="00307DF0">
        <w:rPr>
          <w:rFonts w:ascii="Garamond" w:hAnsi="Garamond" w:cs="Arial"/>
          <w:b w:val="0"/>
          <w:bCs w:val="0"/>
          <w:sz w:val="16"/>
          <w:szCs w:val="16"/>
        </w:rPr>
        <w:t>imienna oraz podpis lub parafa</w:t>
      </w:r>
    </w:p>
    <w:p w:rsidR="00123955" w:rsidRPr="00307DF0" w:rsidRDefault="00123955" w:rsidP="00123955">
      <w:pPr>
        <w:spacing w:line="360" w:lineRule="auto"/>
        <w:ind w:left="5664" w:firstLine="708"/>
        <w:jc w:val="both"/>
        <w:rPr>
          <w:rFonts w:ascii="Garamond" w:hAnsi="Garamond" w:cs="Arial"/>
          <w:i/>
          <w:sz w:val="16"/>
          <w:szCs w:val="16"/>
        </w:rPr>
      </w:pPr>
    </w:p>
    <w:p w:rsidR="00123955" w:rsidRPr="00307DF0" w:rsidRDefault="00123955" w:rsidP="00123955">
      <w:pPr>
        <w:shd w:val="clear" w:color="auto" w:fill="BFBFBF"/>
        <w:spacing w:line="360" w:lineRule="auto"/>
        <w:jc w:val="both"/>
        <w:rPr>
          <w:rFonts w:ascii="Garamond" w:hAnsi="Garamond" w:cs="Arial"/>
          <w:b/>
          <w:sz w:val="21"/>
          <w:szCs w:val="21"/>
        </w:rPr>
      </w:pPr>
      <w:r w:rsidRPr="00307DF0">
        <w:rPr>
          <w:rFonts w:ascii="Garamond" w:hAnsi="Garamond" w:cs="Arial"/>
          <w:b/>
          <w:sz w:val="21"/>
          <w:szCs w:val="21"/>
        </w:rPr>
        <w:t>OŚWIADCZENIE DOTYCZĄCE PODMIOTU, NA KTÓREGO ZASOBY POWOŁUJE SIĘ WYKONAWCA:</w:t>
      </w:r>
    </w:p>
    <w:p w:rsidR="00123955" w:rsidRPr="00307DF0" w:rsidRDefault="00123955" w:rsidP="00123955">
      <w:pPr>
        <w:spacing w:line="360" w:lineRule="auto"/>
        <w:jc w:val="both"/>
        <w:rPr>
          <w:rFonts w:ascii="Garamond" w:hAnsi="Garamond" w:cs="Arial"/>
          <w:b/>
        </w:rPr>
      </w:pPr>
    </w:p>
    <w:p w:rsidR="00123955" w:rsidRPr="00307DF0" w:rsidRDefault="00123955" w:rsidP="00123955">
      <w:pPr>
        <w:spacing w:line="360" w:lineRule="auto"/>
        <w:jc w:val="both"/>
        <w:rPr>
          <w:rFonts w:ascii="Garamond" w:hAnsi="Garamond" w:cs="Arial"/>
          <w:sz w:val="21"/>
          <w:szCs w:val="21"/>
        </w:rPr>
      </w:pPr>
      <w:r w:rsidRPr="00307DF0">
        <w:rPr>
          <w:rFonts w:ascii="Garamond" w:hAnsi="Garamond" w:cs="Arial"/>
          <w:sz w:val="21"/>
          <w:szCs w:val="21"/>
        </w:rPr>
        <w:t>Oświadczam, że w stosunku do następującego/</w:t>
      </w:r>
      <w:proofErr w:type="spellStart"/>
      <w:r w:rsidRPr="00307DF0">
        <w:rPr>
          <w:rFonts w:ascii="Garamond" w:hAnsi="Garamond" w:cs="Arial"/>
          <w:sz w:val="21"/>
          <w:szCs w:val="21"/>
        </w:rPr>
        <w:t>ych</w:t>
      </w:r>
      <w:proofErr w:type="spellEnd"/>
      <w:r w:rsidRPr="00307DF0">
        <w:rPr>
          <w:rFonts w:ascii="Garamond" w:hAnsi="Garamond" w:cs="Arial"/>
          <w:sz w:val="21"/>
          <w:szCs w:val="21"/>
        </w:rPr>
        <w:t xml:space="preserve"> podmiotu/</w:t>
      </w:r>
      <w:proofErr w:type="spellStart"/>
      <w:r w:rsidRPr="00307DF0">
        <w:rPr>
          <w:rFonts w:ascii="Garamond" w:hAnsi="Garamond" w:cs="Arial"/>
          <w:sz w:val="21"/>
          <w:szCs w:val="21"/>
        </w:rPr>
        <w:t>tów</w:t>
      </w:r>
      <w:proofErr w:type="spellEnd"/>
      <w:r w:rsidRPr="00307DF0">
        <w:rPr>
          <w:rFonts w:ascii="Garamond" w:hAnsi="Garamond" w:cs="Arial"/>
          <w:sz w:val="21"/>
          <w:szCs w:val="21"/>
        </w:rPr>
        <w:t>, na którego/</w:t>
      </w:r>
      <w:proofErr w:type="spellStart"/>
      <w:r w:rsidRPr="00307DF0">
        <w:rPr>
          <w:rFonts w:ascii="Garamond" w:hAnsi="Garamond" w:cs="Arial"/>
          <w:sz w:val="21"/>
          <w:szCs w:val="21"/>
        </w:rPr>
        <w:t>ych</w:t>
      </w:r>
      <w:proofErr w:type="spellEnd"/>
      <w:r w:rsidRPr="00307DF0">
        <w:rPr>
          <w:rFonts w:ascii="Garamond" w:hAnsi="Garamond" w:cs="Arial"/>
          <w:sz w:val="21"/>
          <w:szCs w:val="21"/>
        </w:rPr>
        <w:t xml:space="preserve"> zasoby powołuję się w niniejszym postępowaniu, tj.: ……………………………………………………………</w:t>
      </w:r>
      <w:r w:rsidRPr="00307DF0">
        <w:rPr>
          <w:rFonts w:ascii="Garamond" w:hAnsi="Garamond" w:cs="Arial"/>
          <w:sz w:val="20"/>
          <w:szCs w:val="20"/>
        </w:rPr>
        <w:t xml:space="preserve"> </w:t>
      </w:r>
      <w:r w:rsidRPr="00307DF0">
        <w:rPr>
          <w:rFonts w:ascii="Garamond" w:hAnsi="Garamond" w:cs="Arial"/>
          <w:i/>
          <w:sz w:val="16"/>
          <w:szCs w:val="16"/>
        </w:rPr>
        <w:t xml:space="preserve">(podać pełną </w:t>
      </w:r>
      <w:r w:rsidRPr="00307DF0">
        <w:rPr>
          <w:rFonts w:ascii="Garamond" w:hAnsi="Garamond" w:cs="Arial"/>
          <w:i/>
          <w:sz w:val="16"/>
          <w:szCs w:val="16"/>
        </w:rPr>
        <w:lastRenderedPageBreak/>
        <w:t>nazwę/firmę, adres, a także w zależności od podmiotu: NIP/PESEL, KRS/</w:t>
      </w:r>
      <w:proofErr w:type="spellStart"/>
      <w:r w:rsidRPr="00307DF0">
        <w:rPr>
          <w:rFonts w:ascii="Garamond" w:hAnsi="Garamond" w:cs="Arial"/>
          <w:i/>
          <w:sz w:val="16"/>
          <w:szCs w:val="16"/>
        </w:rPr>
        <w:t>CEiDG</w:t>
      </w:r>
      <w:proofErr w:type="spellEnd"/>
      <w:r w:rsidRPr="00307DF0">
        <w:rPr>
          <w:rFonts w:ascii="Garamond" w:hAnsi="Garamond" w:cs="Arial"/>
          <w:i/>
          <w:sz w:val="16"/>
          <w:szCs w:val="16"/>
        </w:rPr>
        <w:t>)</w:t>
      </w:r>
      <w:r w:rsidRPr="00307DF0">
        <w:rPr>
          <w:rFonts w:ascii="Garamond" w:hAnsi="Garamond" w:cs="Arial"/>
          <w:i/>
          <w:sz w:val="20"/>
          <w:szCs w:val="20"/>
        </w:rPr>
        <w:t xml:space="preserve"> </w:t>
      </w:r>
      <w:r w:rsidRPr="00307DF0">
        <w:rPr>
          <w:rFonts w:ascii="Garamond" w:hAnsi="Garamond" w:cs="Arial"/>
          <w:sz w:val="21"/>
          <w:szCs w:val="21"/>
        </w:rPr>
        <w:t>nie zachodzą podstawy</w:t>
      </w:r>
      <w:r w:rsidR="00D1182F">
        <w:rPr>
          <w:rFonts w:ascii="Garamond" w:hAnsi="Garamond" w:cs="Arial"/>
          <w:sz w:val="21"/>
          <w:szCs w:val="21"/>
        </w:rPr>
        <w:t xml:space="preserve"> wykluczenia z postępowania o </w:t>
      </w:r>
      <w:r w:rsidRPr="00307DF0">
        <w:rPr>
          <w:rFonts w:ascii="Garamond" w:hAnsi="Garamond" w:cs="Arial"/>
          <w:sz w:val="21"/>
          <w:szCs w:val="21"/>
        </w:rPr>
        <w:t>udzielenie zamówienia.</w:t>
      </w:r>
    </w:p>
    <w:p w:rsidR="00123955" w:rsidRPr="00307DF0" w:rsidRDefault="00123955" w:rsidP="00123955">
      <w:pPr>
        <w:spacing w:line="360" w:lineRule="auto"/>
        <w:ind w:firstLine="708"/>
        <w:jc w:val="both"/>
        <w:rPr>
          <w:rFonts w:ascii="Garamond" w:hAnsi="Garamond" w:cs="Arial"/>
          <w:sz w:val="20"/>
          <w:szCs w:val="20"/>
        </w:rPr>
      </w:pPr>
    </w:p>
    <w:p w:rsidR="00123955" w:rsidRPr="00307DF0" w:rsidRDefault="00123955" w:rsidP="00123955">
      <w:pPr>
        <w:spacing w:line="360" w:lineRule="auto"/>
        <w:jc w:val="both"/>
        <w:rPr>
          <w:rFonts w:ascii="Garamond" w:hAnsi="Garamond" w:cs="Arial"/>
          <w:sz w:val="20"/>
          <w:szCs w:val="20"/>
        </w:rPr>
      </w:pPr>
      <w:r w:rsidRPr="00307DF0">
        <w:rPr>
          <w:rFonts w:ascii="Garamond" w:hAnsi="Garamond" w:cs="Arial"/>
          <w:sz w:val="20"/>
          <w:szCs w:val="20"/>
        </w:rPr>
        <w:t xml:space="preserve">…………….……. </w:t>
      </w:r>
      <w:r w:rsidRPr="00307DF0">
        <w:rPr>
          <w:rFonts w:ascii="Garamond" w:hAnsi="Garamond" w:cs="Arial"/>
          <w:i/>
          <w:sz w:val="16"/>
          <w:szCs w:val="16"/>
        </w:rPr>
        <w:t>(miejscowość),</w:t>
      </w:r>
      <w:r w:rsidRPr="00307DF0">
        <w:rPr>
          <w:rFonts w:ascii="Garamond" w:hAnsi="Garamond" w:cs="Arial"/>
          <w:i/>
          <w:sz w:val="20"/>
          <w:szCs w:val="20"/>
        </w:rPr>
        <w:t xml:space="preserve"> </w:t>
      </w:r>
      <w:r w:rsidRPr="00307DF0">
        <w:rPr>
          <w:rFonts w:ascii="Garamond" w:hAnsi="Garamond" w:cs="Arial"/>
          <w:sz w:val="16"/>
          <w:szCs w:val="16"/>
        </w:rPr>
        <w:t xml:space="preserve">dnia </w:t>
      </w:r>
      <w:r w:rsidRPr="00307DF0">
        <w:rPr>
          <w:rFonts w:ascii="Garamond" w:hAnsi="Garamond" w:cs="Arial"/>
          <w:sz w:val="21"/>
          <w:szCs w:val="21"/>
        </w:rPr>
        <w:t>…………………. r.</w:t>
      </w:r>
      <w:r w:rsidRPr="00307DF0">
        <w:rPr>
          <w:rFonts w:ascii="Garamond" w:hAnsi="Garamond" w:cs="Arial"/>
          <w:sz w:val="20"/>
          <w:szCs w:val="20"/>
        </w:rPr>
        <w:t xml:space="preserve"> </w:t>
      </w:r>
    </w:p>
    <w:p w:rsidR="00123955" w:rsidRPr="00307DF0" w:rsidRDefault="00123955" w:rsidP="00123955">
      <w:pPr>
        <w:spacing w:line="360" w:lineRule="auto"/>
        <w:jc w:val="both"/>
        <w:rPr>
          <w:rFonts w:ascii="Garamond" w:hAnsi="Garamond" w:cs="Arial"/>
          <w:sz w:val="20"/>
          <w:szCs w:val="20"/>
        </w:rPr>
      </w:pPr>
    </w:p>
    <w:p w:rsidR="00123955" w:rsidRPr="00307DF0" w:rsidRDefault="00123955" w:rsidP="00123955">
      <w:pPr>
        <w:spacing w:line="360" w:lineRule="auto"/>
        <w:jc w:val="both"/>
        <w:rPr>
          <w:rFonts w:ascii="Garamond" w:hAnsi="Garamond" w:cs="Arial"/>
          <w:sz w:val="20"/>
          <w:szCs w:val="20"/>
        </w:rPr>
      </w:pP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t>…………………………………………</w:t>
      </w:r>
    </w:p>
    <w:p w:rsidR="00CB2567" w:rsidRPr="00307DF0" w:rsidRDefault="00BA6EAD" w:rsidP="00CB2567">
      <w:pPr>
        <w:pStyle w:val="Tekstpodstawowywcity"/>
        <w:ind w:left="4254" w:firstLine="709"/>
        <w:rPr>
          <w:rFonts w:ascii="Garamond" w:hAnsi="Garamond" w:cs="Arial"/>
          <w:b w:val="0"/>
          <w:bCs w:val="0"/>
          <w:sz w:val="16"/>
          <w:szCs w:val="16"/>
        </w:rPr>
      </w:pPr>
      <w:r>
        <w:rPr>
          <w:rFonts w:ascii="Garamond" w:hAnsi="Garamond" w:cs="Arial"/>
          <w:b w:val="0"/>
          <w:bCs w:val="0"/>
          <w:sz w:val="16"/>
          <w:szCs w:val="16"/>
        </w:rPr>
        <w:t xml:space="preserve">     </w:t>
      </w:r>
      <w:r w:rsidR="00CB2567" w:rsidRPr="00307DF0">
        <w:rPr>
          <w:rFonts w:ascii="Garamond" w:hAnsi="Garamond" w:cs="Arial"/>
          <w:b w:val="0"/>
          <w:bCs w:val="0"/>
          <w:sz w:val="16"/>
          <w:szCs w:val="16"/>
        </w:rPr>
        <w:t xml:space="preserve">Czytelnie imię i nazwisko bądź pieczątka  </w:t>
      </w:r>
    </w:p>
    <w:p w:rsidR="00CB2567" w:rsidRPr="00307DF0" w:rsidRDefault="00CB2567" w:rsidP="00CB2567">
      <w:pPr>
        <w:pStyle w:val="Tekstpodstawowywcity"/>
        <w:rPr>
          <w:rFonts w:ascii="Garamond" w:hAnsi="Garamond" w:cs="Arial"/>
          <w:b w:val="0"/>
          <w:bCs w:val="0"/>
          <w:sz w:val="16"/>
          <w:szCs w:val="16"/>
        </w:rPr>
      </w:pPr>
      <w:r w:rsidRPr="00307DF0">
        <w:rPr>
          <w:rFonts w:ascii="Garamond" w:hAnsi="Garamond" w:cs="Arial"/>
          <w:sz w:val="20"/>
        </w:rPr>
        <w:t xml:space="preserve">                                                                     </w:t>
      </w:r>
      <w:r w:rsidR="00BA6EAD">
        <w:rPr>
          <w:rFonts w:ascii="Garamond" w:hAnsi="Garamond" w:cs="Arial"/>
          <w:sz w:val="20"/>
        </w:rPr>
        <w:t xml:space="preserve">                         </w:t>
      </w:r>
      <w:r w:rsidRPr="00307DF0">
        <w:rPr>
          <w:rFonts w:ascii="Garamond" w:hAnsi="Garamond" w:cs="Arial"/>
          <w:sz w:val="20"/>
        </w:rPr>
        <w:t xml:space="preserve">             </w:t>
      </w:r>
      <w:r w:rsidRPr="00307DF0">
        <w:rPr>
          <w:rFonts w:ascii="Garamond" w:hAnsi="Garamond" w:cs="Arial"/>
          <w:b w:val="0"/>
          <w:bCs w:val="0"/>
          <w:sz w:val="16"/>
          <w:szCs w:val="16"/>
        </w:rPr>
        <w:t>imienna oraz podpis lub parafa</w:t>
      </w:r>
    </w:p>
    <w:p w:rsidR="00CB2567" w:rsidRPr="00307DF0" w:rsidRDefault="00CB2567" w:rsidP="00CB2567">
      <w:pPr>
        <w:pStyle w:val="Tekstpodstawowywcity"/>
        <w:rPr>
          <w:rFonts w:ascii="Garamond" w:hAnsi="Garamond" w:cs="Arial"/>
          <w:color w:val="000000"/>
        </w:rPr>
      </w:pPr>
    </w:p>
    <w:p w:rsidR="00123955" w:rsidRPr="00307DF0" w:rsidRDefault="00123955" w:rsidP="00123955">
      <w:pPr>
        <w:spacing w:line="360" w:lineRule="auto"/>
        <w:ind w:left="5664" w:firstLine="708"/>
        <w:jc w:val="both"/>
        <w:rPr>
          <w:rFonts w:ascii="Garamond" w:hAnsi="Garamond" w:cs="Arial"/>
          <w:i/>
          <w:sz w:val="16"/>
          <w:szCs w:val="16"/>
        </w:rPr>
      </w:pPr>
    </w:p>
    <w:p w:rsidR="00A12D06" w:rsidRPr="00307DF0" w:rsidRDefault="00A12D06" w:rsidP="00A12D06">
      <w:pPr>
        <w:shd w:val="clear" w:color="auto" w:fill="BFBFBF"/>
        <w:spacing w:line="360" w:lineRule="auto"/>
        <w:jc w:val="both"/>
        <w:rPr>
          <w:rFonts w:ascii="Garamond" w:hAnsi="Garamond" w:cs="Arial"/>
          <w:b/>
          <w:sz w:val="21"/>
          <w:szCs w:val="21"/>
        </w:rPr>
      </w:pPr>
      <w:r w:rsidRPr="00307DF0">
        <w:rPr>
          <w:rFonts w:ascii="Garamond" w:hAnsi="Garamond" w:cs="Arial"/>
          <w:b/>
          <w:sz w:val="21"/>
          <w:szCs w:val="21"/>
        </w:rPr>
        <w:t>OŚWIADCZENIE DOTYCZĄCE PODANYCH INFORMACJI:</w:t>
      </w:r>
    </w:p>
    <w:p w:rsidR="00A12D06" w:rsidRPr="00307DF0" w:rsidRDefault="00A12D06" w:rsidP="00A12D06">
      <w:pPr>
        <w:spacing w:line="360" w:lineRule="auto"/>
        <w:jc w:val="both"/>
        <w:rPr>
          <w:rFonts w:ascii="Garamond" w:hAnsi="Garamond" w:cs="Arial"/>
          <w:b/>
        </w:rPr>
      </w:pPr>
    </w:p>
    <w:p w:rsidR="00A12D06" w:rsidRPr="00307DF0" w:rsidRDefault="00A12D06" w:rsidP="00A12D06">
      <w:pPr>
        <w:spacing w:line="360" w:lineRule="auto"/>
        <w:jc w:val="both"/>
        <w:rPr>
          <w:rFonts w:ascii="Garamond" w:hAnsi="Garamond" w:cs="Arial"/>
          <w:sz w:val="21"/>
          <w:szCs w:val="21"/>
        </w:rPr>
      </w:pPr>
      <w:r w:rsidRPr="00307DF0">
        <w:rPr>
          <w:rFonts w:ascii="Garamond" w:hAnsi="Garamond" w:cs="Arial"/>
          <w:sz w:val="21"/>
          <w:szCs w:val="21"/>
        </w:rPr>
        <w:t xml:space="preserve">Oświadczam, że wszystkie informacje podane w powyższych oświadczeniach są aktualne </w:t>
      </w:r>
      <w:r w:rsidRPr="00307DF0">
        <w:rPr>
          <w:rFonts w:ascii="Garamond" w:hAnsi="Garamond" w:cs="Arial"/>
          <w:sz w:val="21"/>
          <w:szCs w:val="21"/>
        </w:rPr>
        <w:br/>
        <w:t>i zgodne z prawdą oraz zostały przedstawione z pełną świadomością konsekwencji wprowadzenia zamawiające</w:t>
      </w:r>
      <w:r w:rsidR="00D1182F">
        <w:rPr>
          <w:rFonts w:ascii="Garamond" w:hAnsi="Garamond" w:cs="Arial"/>
          <w:sz w:val="21"/>
          <w:szCs w:val="21"/>
        </w:rPr>
        <w:t>go w </w:t>
      </w:r>
      <w:r w:rsidRPr="00307DF0">
        <w:rPr>
          <w:rFonts w:ascii="Garamond" w:hAnsi="Garamond" w:cs="Arial"/>
          <w:sz w:val="21"/>
          <w:szCs w:val="21"/>
        </w:rPr>
        <w:t>błąd przy przedstawianiu informacji.</w:t>
      </w:r>
    </w:p>
    <w:p w:rsidR="00A12D06" w:rsidRPr="00307DF0" w:rsidRDefault="00A12D06" w:rsidP="00A12D06">
      <w:pPr>
        <w:spacing w:line="360" w:lineRule="auto"/>
        <w:jc w:val="both"/>
        <w:rPr>
          <w:rFonts w:ascii="Garamond" w:hAnsi="Garamond" w:cs="Arial"/>
          <w:sz w:val="20"/>
          <w:szCs w:val="20"/>
        </w:rPr>
      </w:pPr>
    </w:p>
    <w:p w:rsidR="00A12D06" w:rsidRPr="00307DF0" w:rsidRDefault="00A12D06" w:rsidP="00A12D06">
      <w:pPr>
        <w:spacing w:line="360" w:lineRule="auto"/>
        <w:jc w:val="both"/>
        <w:rPr>
          <w:rFonts w:ascii="Garamond" w:hAnsi="Garamond" w:cs="Arial"/>
          <w:sz w:val="20"/>
          <w:szCs w:val="20"/>
        </w:rPr>
      </w:pPr>
      <w:r w:rsidRPr="00307DF0">
        <w:rPr>
          <w:rFonts w:ascii="Garamond" w:hAnsi="Garamond" w:cs="Arial"/>
          <w:sz w:val="20"/>
          <w:szCs w:val="20"/>
        </w:rPr>
        <w:t xml:space="preserve">…………….……. </w:t>
      </w:r>
      <w:r w:rsidRPr="00307DF0">
        <w:rPr>
          <w:rFonts w:ascii="Garamond" w:hAnsi="Garamond" w:cs="Arial"/>
          <w:i/>
          <w:sz w:val="16"/>
          <w:szCs w:val="16"/>
        </w:rPr>
        <w:t>(miejscowość),</w:t>
      </w:r>
      <w:r w:rsidRPr="00307DF0">
        <w:rPr>
          <w:rFonts w:ascii="Garamond" w:hAnsi="Garamond" w:cs="Arial"/>
          <w:i/>
          <w:sz w:val="20"/>
          <w:szCs w:val="20"/>
        </w:rPr>
        <w:t xml:space="preserve"> </w:t>
      </w:r>
      <w:r w:rsidRPr="00307DF0">
        <w:rPr>
          <w:rFonts w:ascii="Garamond" w:hAnsi="Garamond" w:cs="Arial"/>
          <w:sz w:val="21"/>
          <w:szCs w:val="21"/>
        </w:rPr>
        <w:t>dnia …………………. r.</w:t>
      </w:r>
      <w:r w:rsidRPr="00307DF0">
        <w:rPr>
          <w:rFonts w:ascii="Garamond" w:hAnsi="Garamond" w:cs="Arial"/>
          <w:sz w:val="20"/>
          <w:szCs w:val="20"/>
        </w:rPr>
        <w:t xml:space="preserve"> </w:t>
      </w:r>
    </w:p>
    <w:p w:rsidR="00A12D06" w:rsidRPr="00307DF0" w:rsidRDefault="00A12D06" w:rsidP="00A12D06">
      <w:pPr>
        <w:spacing w:line="360" w:lineRule="auto"/>
        <w:jc w:val="both"/>
        <w:rPr>
          <w:rFonts w:ascii="Garamond" w:hAnsi="Garamond" w:cs="Arial"/>
          <w:sz w:val="20"/>
          <w:szCs w:val="20"/>
        </w:rPr>
      </w:pP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r>
      <w:r w:rsidRPr="00307DF0">
        <w:rPr>
          <w:rFonts w:ascii="Garamond" w:hAnsi="Garamond" w:cs="Arial"/>
          <w:sz w:val="20"/>
          <w:szCs w:val="20"/>
        </w:rPr>
        <w:tab/>
        <w:t>…………………………………………</w:t>
      </w:r>
    </w:p>
    <w:p w:rsidR="003B2E80" w:rsidRPr="00307DF0" w:rsidRDefault="00802900" w:rsidP="003B2E80">
      <w:pPr>
        <w:pStyle w:val="Tekstpodstawowywcity"/>
        <w:ind w:left="4254" w:firstLine="709"/>
        <w:rPr>
          <w:rFonts w:ascii="Garamond" w:hAnsi="Garamond" w:cs="Arial"/>
          <w:b w:val="0"/>
          <w:bCs w:val="0"/>
          <w:sz w:val="16"/>
          <w:szCs w:val="16"/>
        </w:rPr>
      </w:pPr>
      <w:r>
        <w:rPr>
          <w:rFonts w:ascii="Garamond" w:hAnsi="Garamond" w:cs="Arial"/>
          <w:b w:val="0"/>
          <w:bCs w:val="0"/>
          <w:sz w:val="16"/>
          <w:szCs w:val="16"/>
        </w:rPr>
        <w:t xml:space="preserve">         </w:t>
      </w:r>
      <w:r w:rsidR="003B2E80" w:rsidRPr="00307DF0">
        <w:rPr>
          <w:rFonts w:ascii="Garamond" w:hAnsi="Garamond" w:cs="Arial"/>
          <w:b w:val="0"/>
          <w:bCs w:val="0"/>
          <w:sz w:val="16"/>
          <w:szCs w:val="16"/>
        </w:rPr>
        <w:t xml:space="preserve">Czytelnie imię i nazwisko bądź pieczątka  </w:t>
      </w:r>
    </w:p>
    <w:p w:rsidR="00B431BE" w:rsidRDefault="003B2E80" w:rsidP="00167F7B">
      <w:pPr>
        <w:pStyle w:val="Tekstpodstawowywcity"/>
        <w:rPr>
          <w:rFonts w:ascii="Garamond" w:hAnsi="Garamond" w:cs="Arial"/>
          <w:b w:val="0"/>
          <w:bCs w:val="0"/>
          <w:sz w:val="16"/>
          <w:szCs w:val="16"/>
        </w:rPr>
      </w:pPr>
      <w:r w:rsidRPr="00307DF0">
        <w:rPr>
          <w:rFonts w:ascii="Garamond" w:hAnsi="Garamond" w:cs="Arial"/>
          <w:sz w:val="20"/>
        </w:rPr>
        <w:t xml:space="preserve">                                                            </w:t>
      </w:r>
      <w:r w:rsidR="007D19AD" w:rsidRPr="00307DF0">
        <w:rPr>
          <w:rFonts w:ascii="Garamond" w:hAnsi="Garamond" w:cs="Arial"/>
          <w:sz w:val="20"/>
        </w:rPr>
        <w:t xml:space="preserve">       </w:t>
      </w:r>
      <w:r w:rsidRPr="00307DF0">
        <w:rPr>
          <w:rFonts w:ascii="Garamond" w:hAnsi="Garamond" w:cs="Arial"/>
          <w:sz w:val="20"/>
        </w:rPr>
        <w:t xml:space="preserve">              </w:t>
      </w:r>
      <w:r w:rsidR="00802900">
        <w:rPr>
          <w:rFonts w:ascii="Garamond" w:hAnsi="Garamond" w:cs="Arial"/>
          <w:sz w:val="20"/>
        </w:rPr>
        <w:t xml:space="preserve">                </w:t>
      </w:r>
      <w:r w:rsidRPr="00307DF0">
        <w:rPr>
          <w:rFonts w:ascii="Garamond" w:hAnsi="Garamond" w:cs="Arial"/>
          <w:sz w:val="20"/>
        </w:rPr>
        <w:t xml:space="preserve">    </w:t>
      </w:r>
      <w:r w:rsidR="00802900">
        <w:rPr>
          <w:rFonts w:ascii="Garamond" w:hAnsi="Garamond" w:cs="Arial"/>
          <w:sz w:val="20"/>
        </w:rPr>
        <w:t xml:space="preserve">       </w:t>
      </w:r>
      <w:r w:rsidRPr="00307DF0">
        <w:rPr>
          <w:rFonts w:ascii="Garamond" w:hAnsi="Garamond" w:cs="Arial"/>
          <w:sz w:val="20"/>
        </w:rPr>
        <w:t xml:space="preserve">   </w:t>
      </w:r>
      <w:r w:rsidRPr="00307DF0">
        <w:rPr>
          <w:rFonts w:ascii="Garamond" w:hAnsi="Garamond" w:cs="Arial"/>
          <w:b w:val="0"/>
          <w:bCs w:val="0"/>
          <w:sz w:val="16"/>
          <w:szCs w:val="16"/>
        </w:rPr>
        <w:t>imienna oraz podpis lub parafa</w:t>
      </w:r>
    </w:p>
    <w:p w:rsidR="00B3266A" w:rsidRDefault="00B3266A" w:rsidP="00167F7B">
      <w:pPr>
        <w:pStyle w:val="Tekstpodstawowywcity"/>
        <w:rPr>
          <w:rFonts w:ascii="Garamond" w:hAnsi="Garamond" w:cs="Arial"/>
          <w:b w:val="0"/>
          <w:bCs w:val="0"/>
          <w:sz w:val="16"/>
          <w:szCs w:val="16"/>
        </w:rPr>
      </w:pPr>
    </w:p>
    <w:p w:rsidR="00B3266A" w:rsidRPr="00307DF0" w:rsidRDefault="00B3266A" w:rsidP="00167F7B">
      <w:pPr>
        <w:pStyle w:val="Tekstpodstawowywcity"/>
        <w:rPr>
          <w:rFonts w:ascii="Garamond" w:hAnsi="Garamond" w:cs="Arial"/>
          <w:i/>
          <w:sz w:val="16"/>
          <w:szCs w:val="16"/>
        </w:rPr>
      </w:pPr>
    </w:p>
    <w:p w:rsidR="00B42A00" w:rsidRPr="00307DF0" w:rsidRDefault="00B42A00" w:rsidP="00123955">
      <w:pPr>
        <w:rPr>
          <w:rFonts w:ascii="Garamond" w:hAnsi="Garamond" w:cs="Arial"/>
          <w:sz w:val="20"/>
          <w:szCs w:val="20"/>
          <w:u w:val="single"/>
        </w:rPr>
        <w:sectPr w:rsidR="00B42A00" w:rsidRPr="00307DF0" w:rsidSect="00123955">
          <w:headerReference w:type="even" r:id="rId16"/>
          <w:headerReference w:type="default" r:id="rId17"/>
          <w:footerReference w:type="even" r:id="rId18"/>
          <w:footerReference w:type="default" r:id="rId19"/>
          <w:headerReference w:type="first" r:id="rId20"/>
          <w:footerReference w:type="first" r:id="rId21"/>
          <w:pgSz w:w="11906" w:h="16838" w:code="9"/>
          <w:pgMar w:top="1259" w:right="1077" w:bottom="1077" w:left="1106" w:header="709" w:footer="584" w:gutter="0"/>
          <w:pgNumType w:start="1"/>
          <w:cols w:space="708"/>
          <w:docGrid w:linePitch="360"/>
        </w:sectPr>
      </w:pPr>
    </w:p>
    <w:p w:rsidR="004A4B77" w:rsidRPr="00307DF0" w:rsidRDefault="004A4B77" w:rsidP="007172BF">
      <w:pPr>
        <w:pStyle w:val="Tekstpodstawowywcity"/>
        <w:ind w:left="10635" w:firstLine="709"/>
        <w:jc w:val="center"/>
        <w:rPr>
          <w:rFonts w:ascii="Garamond" w:hAnsi="Garamond" w:cs="Arial"/>
          <w:color w:val="000000"/>
        </w:rPr>
      </w:pPr>
    </w:p>
    <w:tbl>
      <w:tblPr>
        <w:tblpPr w:leftFromText="141" w:rightFromText="141" w:horzAnchor="margin" w:tblpY="41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1325DF" w:rsidRPr="00307DF0" w:rsidTr="001325DF">
        <w:tc>
          <w:tcPr>
            <w:tcW w:w="4000" w:type="dxa"/>
            <w:vAlign w:val="center"/>
          </w:tcPr>
          <w:p w:rsidR="001325DF" w:rsidRPr="00307DF0" w:rsidRDefault="001325DF" w:rsidP="001325DF">
            <w:pPr>
              <w:pStyle w:val="p"/>
              <w:tabs>
                <w:tab w:val="center" w:pos="4536"/>
                <w:tab w:val="right" w:pos="9072"/>
              </w:tabs>
              <w:rPr>
                <w:rFonts w:ascii="Garamond" w:hAnsi="Garamond"/>
                <w:b/>
              </w:rPr>
            </w:pPr>
          </w:p>
          <w:p w:rsidR="0022707B" w:rsidRPr="00307DF0" w:rsidRDefault="0022707B" w:rsidP="001325DF">
            <w:pPr>
              <w:pStyle w:val="p"/>
              <w:tabs>
                <w:tab w:val="center" w:pos="4536"/>
                <w:tab w:val="right" w:pos="9072"/>
              </w:tabs>
              <w:rPr>
                <w:rFonts w:ascii="Garamond" w:hAnsi="Garamond"/>
                <w:b/>
              </w:rPr>
            </w:pPr>
          </w:p>
          <w:p w:rsidR="001325DF" w:rsidRPr="00307DF0" w:rsidRDefault="001325DF" w:rsidP="001325DF">
            <w:pPr>
              <w:pStyle w:val="tableCenter"/>
              <w:tabs>
                <w:tab w:val="center" w:pos="4536"/>
                <w:tab w:val="right" w:pos="9072"/>
              </w:tabs>
              <w:rPr>
                <w:rFonts w:ascii="Garamond" w:hAnsi="Garamond" w:cs="Arial"/>
                <w:b/>
                <w:i/>
                <w:sz w:val="18"/>
                <w:szCs w:val="18"/>
              </w:rPr>
            </w:pPr>
            <w:r w:rsidRPr="00307DF0">
              <w:rPr>
                <w:rFonts w:ascii="Garamond" w:hAnsi="Garamond" w:cs="Arial"/>
                <w:b/>
                <w:i/>
                <w:sz w:val="18"/>
                <w:szCs w:val="18"/>
              </w:rPr>
              <w:t xml:space="preserve">Czytelna nazwa i adres </w:t>
            </w:r>
          </w:p>
          <w:p w:rsidR="001325DF" w:rsidRPr="00307DF0" w:rsidRDefault="001325DF" w:rsidP="001325DF">
            <w:pPr>
              <w:pStyle w:val="tableCenter"/>
              <w:tabs>
                <w:tab w:val="center" w:pos="4536"/>
                <w:tab w:val="right" w:pos="9072"/>
              </w:tabs>
              <w:rPr>
                <w:rFonts w:ascii="Garamond" w:hAnsi="Garamond" w:cs="Arial"/>
                <w:b/>
                <w:i/>
                <w:sz w:val="18"/>
                <w:szCs w:val="18"/>
              </w:rPr>
            </w:pPr>
            <w:r w:rsidRPr="00307DF0">
              <w:rPr>
                <w:rFonts w:ascii="Garamond" w:hAnsi="Garamond" w:cs="Arial"/>
                <w:b/>
                <w:i/>
                <w:sz w:val="18"/>
                <w:szCs w:val="18"/>
              </w:rPr>
              <w:t>(pieczęć) wykonawcy</w:t>
            </w:r>
          </w:p>
        </w:tc>
      </w:tr>
    </w:tbl>
    <w:p w:rsidR="004B1AA0" w:rsidRPr="002E6740" w:rsidRDefault="001325DF" w:rsidP="001325DF">
      <w:pPr>
        <w:jc w:val="right"/>
        <w:rPr>
          <w:rFonts w:ascii="Garamond" w:hAnsi="Garamond" w:cs="Arial"/>
          <w:b/>
          <w:bCs/>
          <w:sz w:val="20"/>
          <w:szCs w:val="20"/>
        </w:rPr>
      </w:pPr>
      <w:r w:rsidRPr="002E6740">
        <w:rPr>
          <w:rFonts w:ascii="Garamond" w:hAnsi="Garamond" w:cs="Arial"/>
          <w:b/>
          <w:bCs/>
          <w:sz w:val="20"/>
          <w:szCs w:val="20"/>
        </w:rPr>
        <w:t xml:space="preserve">Załącznik nr </w:t>
      </w:r>
      <w:r w:rsidR="005C0E2D">
        <w:rPr>
          <w:rFonts w:ascii="Garamond" w:hAnsi="Garamond" w:cs="Arial"/>
          <w:b/>
          <w:bCs/>
          <w:sz w:val="20"/>
          <w:szCs w:val="20"/>
        </w:rPr>
        <w:t>4</w:t>
      </w:r>
      <w:r w:rsidRPr="002E6740">
        <w:rPr>
          <w:rFonts w:ascii="Garamond" w:hAnsi="Garamond" w:cs="Arial"/>
          <w:b/>
          <w:bCs/>
          <w:sz w:val="20"/>
          <w:szCs w:val="20"/>
        </w:rPr>
        <w:t xml:space="preserve"> do SIWZ</w:t>
      </w:r>
    </w:p>
    <w:p w:rsidR="004B1AA0" w:rsidRPr="00307DF0" w:rsidRDefault="004B1AA0" w:rsidP="004B1AA0">
      <w:pPr>
        <w:jc w:val="both"/>
        <w:rPr>
          <w:rFonts w:ascii="Garamond" w:hAnsi="Garamond" w:cs="Arial"/>
          <w:b/>
          <w:bCs/>
          <w:color w:val="00B050"/>
        </w:rPr>
      </w:pPr>
    </w:p>
    <w:p w:rsidR="004B1AA0" w:rsidRPr="00307DF0" w:rsidRDefault="004B1AA0" w:rsidP="004B1AA0">
      <w:pPr>
        <w:widowControl w:val="0"/>
        <w:shd w:val="clear" w:color="auto" w:fill="FFFFFF"/>
        <w:autoSpaceDE w:val="0"/>
        <w:autoSpaceDN w:val="0"/>
        <w:adjustRightInd w:val="0"/>
        <w:jc w:val="right"/>
        <w:rPr>
          <w:rFonts w:ascii="Garamond" w:hAnsi="Garamond" w:cs="Arial"/>
          <w:b/>
          <w:color w:val="000000"/>
        </w:rPr>
      </w:pPr>
    </w:p>
    <w:p w:rsidR="001325DF" w:rsidRPr="00307DF0" w:rsidRDefault="001325DF" w:rsidP="00636967">
      <w:pPr>
        <w:jc w:val="center"/>
        <w:rPr>
          <w:rFonts w:ascii="Garamond" w:hAnsi="Garamond" w:cs="Arial"/>
          <w:b/>
          <w:bCs/>
        </w:rPr>
      </w:pPr>
    </w:p>
    <w:p w:rsidR="001325DF" w:rsidRPr="00307DF0" w:rsidRDefault="001325DF" w:rsidP="00636967">
      <w:pPr>
        <w:jc w:val="center"/>
        <w:rPr>
          <w:rFonts w:ascii="Garamond" w:hAnsi="Garamond" w:cs="Arial"/>
          <w:b/>
          <w:bCs/>
        </w:rPr>
      </w:pPr>
    </w:p>
    <w:p w:rsidR="001325DF" w:rsidRPr="00307DF0" w:rsidRDefault="001325DF" w:rsidP="00636967">
      <w:pPr>
        <w:jc w:val="center"/>
        <w:rPr>
          <w:rFonts w:ascii="Garamond" w:hAnsi="Garamond" w:cs="Arial"/>
          <w:b/>
          <w:bCs/>
        </w:rPr>
      </w:pPr>
    </w:p>
    <w:p w:rsidR="003325A7" w:rsidRPr="00307DF0" w:rsidRDefault="003325A7" w:rsidP="00636967">
      <w:pPr>
        <w:jc w:val="center"/>
        <w:rPr>
          <w:rFonts w:ascii="Garamond" w:hAnsi="Garamond" w:cs="Arial"/>
          <w:b/>
          <w:bCs/>
        </w:rPr>
      </w:pPr>
    </w:p>
    <w:p w:rsidR="0022707B" w:rsidRPr="00307DF0" w:rsidRDefault="0022707B" w:rsidP="00636967">
      <w:pPr>
        <w:jc w:val="center"/>
        <w:rPr>
          <w:rFonts w:ascii="Garamond" w:hAnsi="Garamond" w:cs="Arial"/>
          <w:b/>
          <w:bCs/>
        </w:rPr>
      </w:pPr>
    </w:p>
    <w:p w:rsidR="004B1AA0" w:rsidRPr="00307DF0" w:rsidRDefault="004B1AA0" w:rsidP="00636967">
      <w:pPr>
        <w:jc w:val="center"/>
        <w:rPr>
          <w:rFonts w:ascii="Garamond" w:hAnsi="Garamond" w:cs="Arial"/>
          <w:b/>
          <w:bCs/>
        </w:rPr>
      </w:pPr>
      <w:r w:rsidRPr="00307DF0">
        <w:rPr>
          <w:rFonts w:ascii="Garamond" w:hAnsi="Garamond" w:cs="Arial"/>
          <w:b/>
          <w:bCs/>
        </w:rPr>
        <w:t>OŚWIADCZENIE</w:t>
      </w:r>
      <w:r w:rsidR="0022707B" w:rsidRPr="00307DF0">
        <w:rPr>
          <w:rFonts w:ascii="Garamond" w:hAnsi="Garamond" w:cs="Arial"/>
          <w:b/>
          <w:bCs/>
        </w:rPr>
        <w:t xml:space="preserve"> WYKONAWCY</w:t>
      </w:r>
    </w:p>
    <w:p w:rsidR="004B1AA0" w:rsidRPr="00307DF0" w:rsidRDefault="004B1AA0" w:rsidP="00636967">
      <w:pPr>
        <w:jc w:val="center"/>
        <w:rPr>
          <w:rFonts w:ascii="Garamond" w:hAnsi="Garamond" w:cs="Arial"/>
          <w:b/>
          <w:bCs/>
        </w:rPr>
      </w:pPr>
      <w:r w:rsidRPr="00307DF0">
        <w:rPr>
          <w:rFonts w:ascii="Garamond" w:hAnsi="Garamond" w:cs="Arial"/>
          <w:b/>
          <w:bCs/>
        </w:rPr>
        <w:t xml:space="preserve">dotyczące </w:t>
      </w:r>
      <w:r w:rsidR="001325DF" w:rsidRPr="00307DF0">
        <w:rPr>
          <w:rFonts w:ascii="Garamond" w:hAnsi="Garamond" w:cs="Arial"/>
          <w:b/>
          <w:bCs/>
        </w:rPr>
        <w:t xml:space="preserve">przynależności do </w:t>
      </w:r>
      <w:r w:rsidRPr="00307DF0">
        <w:rPr>
          <w:rFonts w:ascii="Garamond" w:hAnsi="Garamond" w:cs="Arial"/>
          <w:b/>
          <w:bCs/>
        </w:rPr>
        <w:t>grupy kapitałowej</w:t>
      </w:r>
    </w:p>
    <w:p w:rsidR="004B1AA0" w:rsidRPr="00307DF0" w:rsidRDefault="00DF3195" w:rsidP="004B1AA0">
      <w:pPr>
        <w:jc w:val="center"/>
        <w:rPr>
          <w:rFonts w:ascii="Garamond" w:hAnsi="Garamond" w:cs="Arial"/>
          <w:b/>
          <w:bCs/>
        </w:rPr>
      </w:pPr>
      <w:r w:rsidRPr="00307DF0">
        <w:rPr>
          <w:rFonts w:ascii="Garamond" w:hAnsi="Garamond" w:cs="Arial"/>
          <w:b/>
          <w:bCs/>
        </w:rPr>
        <w:t>składane na podstawie art. 24 ust. 11 ustawy z dnia 29 stycznia 2004 r. Prawo zamówień publicznych</w:t>
      </w:r>
    </w:p>
    <w:p w:rsidR="00DF3195" w:rsidRPr="00307DF0" w:rsidRDefault="00DF3195" w:rsidP="004B1AA0">
      <w:pPr>
        <w:jc w:val="center"/>
        <w:rPr>
          <w:rFonts w:ascii="Garamond" w:hAnsi="Garamond" w:cs="Arial"/>
          <w:b/>
          <w:bCs/>
        </w:rPr>
      </w:pPr>
    </w:p>
    <w:p w:rsidR="003325A7" w:rsidRPr="00307DF0" w:rsidRDefault="003325A7" w:rsidP="004B1AA0">
      <w:pPr>
        <w:jc w:val="center"/>
        <w:rPr>
          <w:rFonts w:ascii="Garamond" w:hAnsi="Garamond" w:cs="Arial"/>
          <w:b/>
          <w:bCs/>
        </w:rPr>
      </w:pPr>
    </w:p>
    <w:p w:rsidR="00D92782" w:rsidRPr="00D92782" w:rsidRDefault="0022707B" w:rsidP="00D92782">
      <w:pPr>
        <w:pStyle w:val="Tekstpodstawowy3"/>
        <w:rPr>
          <w:rFonts w:ascii="Garamond" w:hAnsi="Garamond" w:cs="Arial"/>
        </w:rPr>
      </w:pPr>
      <w:r w:rsidRPr="00307DF0">
        <w:rPr>
          <w:rFonts w:ascii="Garamond" w:hAnsi="Garamond" w:cs="Arial"/>
          <w:bCs w:val="0"/>
        </w:rPr>
        <w:t>Przystępując do udziału w postępowaniu o ud</w:t>
      </w:r>
      <w:r w:rsidR="00D92782">
        <w:rPr>
          <w:rFonts w:ascii="Garamond" w:hAnsi="Garamond" w:cs="Arial"/>
          <w:bCs w:val="0"/>
        </w:rPr>
        <w:t>zielenie zamówienia publicznego:</w:t>
      </w:r>
      <w:r w:rsidR="00D92782" w:rsidRPr="00D92782">
        <w:rPr>
          <w:rFonts w:ascii="Garamond" w:hAnsi="Garamond" w:cs="Arial"/>
        </w:rPr>
        <w:t xml:space="preserve"> </w:t>
      </w:r>
      <w:r w:rsidR="00D92782">
        <w:rPr>
          <w:rFonts w:ascii="Garamond" w:hAnsi="Garamond" w:cs="Arial"/>
        </w:rPr>
        <w:t>„</w:t>
      </w:r>
      <w:r w:rsidR="00D92782" w:rsidRPr="00D92782">
        <w:rPr>
          <w:rFonts w:ascii="Garamond" w:hAnsi="Garamond" w:cs="Arial"/>
        </w:rPr>
        <w:t>Ochrona Obszaru Natura 2000 – Gmina Bytom Odrzański</w:t>
      </w:r>
      <w:r w:rsidR="00D92782">
        <w:rPr>
          <w:rFonts w:ascii="Garamond" w:hAnsi="Garamond" w:cs="Arial"/>
        </w:rPr>
        <w:t>”</w:t>
      </w:r>
      <w:r w:rsidR="00D92782" w:rsidRPr="00D92782">
        <w:rPr>
          <w:rFonts w:ascii="Garamond" w:hAnsi="Garamond" w:cs="Arial"/>
        </w:rPr>
        <w:t xml:space="preserve"> – Realizacja programu badawczego – „Program ochrony aktywnej</w:t>
      </w:r>
      <w:r w:rsidR="003E1AE3">
        <w:rPr>
          <w:rFonts w:ascii="Garamond" w:hAnsi="Garamond" w:cs="Arial"/>
        </w:rPr>
        <w:t xml:space="preserve"> </w:t>
      </w:r>
      <w:proofErr w:type="spellStart"/>
      <w:r w:rsidR="003E1AE3">
        <w:rPr>
          <w:rFonts w:ascii="Garamond" w:hAnsi="Garamond" w:cs="Arial"/>
        </w:rPr>
        <w:t>Pachnicy</w:t>
      </w:r>
      <w:proofErr w:type="spellEnd"/>
      <w:r w:rsidR="003E1AE3">
        <w:rPr>
          <w:rFonts w:ascii="Garamond" w:hAnsi="Garamond" w:cs="Arial"/>
        </w:rPr>
        <w:t xml:space="preserve"> dębowej i Kozioroga </w:t>
      </w:r>
      <w:proofErr w:type="spellStart"/>
      <w:r w:rsidR="003E1AE3">
        <w:rPr>
          <w:rFonts w:ascii="Garamond" w:hAnsi="Garamond" w:cs="Arial"/>
        </w:rPr>
        <w:t>dę</w:t>
      </w:r>
      <w:r w:rsidR="00D92782" w:rsidRPr="00D92782">
        <w:rPr>
          <w:rFonts w:ascii="Garamond" w:hAnsi="Garamond" w:cs="Arial"/>
        </w:rPr>
        <w:t>bosza</w:t>
      </w:r>
      <w:proofErr w:type="spellEnd"/>
      <w:r w:rsidR="00D92782" w:rsidRPr="00D92782">
        <w:rPr>
          <w:rFonts w:ascii="Garamond" w:hAnsi="Garamond" w:cs="Arial"/>
        </w:rPr>
        <w:t xml:space="preserve"> nad środkową Odr</w:t>
      </w:r>
      <w:r w:rsidR="00A42D79">
        <w:rPr>
          <w:rFonts w:ascii="Garamond" w:hAnsi="Garamond" w:cs="Arial"/>
        </w:rPr>
        <w:t>ą” wraz z konferencją naukową i </w:t>
      </w:r>
      <w:r w:rsidR="00D92782" w:rsidRPr="00D92782">
        <w:rPr>
          <w:rFonts w:ascii="Garamond" w:hAnsi="Garamond" w:cs="Arial"/>
        </w:rPr>
        <w:t xml:space="preserve">warsztatami „Ekologia i ochrona chrząszczy </w:t>
      </w:r>
      <w:proofErr w:type="spellStart"/>
      <w:r w:rsidR="00D92782" w:rsidRPr="00D92782">
        <w:rPr>
          <w:rFonts w:ascii="Garamond" w:hAnsi="Garamond" w:cs="Arial"/>
        </w:rPr>
        <w:t>saproksylicznych</w:t>
      </w:r>
      <w:proofErr w:type="spellEnd"/>
      <w:r w:rsidR="00D92782" w:rsidRPr="00D92782">
        <w:rPr>
          <w:rFonts w:ascii="Garamond" w:hAnsi="Garamond" w:cs="Arial"/>
        </w:rPr>
        <w:t xml:space="preserve">” i wydawnictwem pokonferencyjnym </w:t>
      </w:r>
      <w:proofErr w:type="spellStart"/>
      <w:r w:rsidR="00D92782" w:rsidRPr="00D92782">
        <w:rPr>
          <w:rFonts w:ascii="Garamond" w:hAnsi="Garamond" w:cs="Arial"/>
        </w:rPr>
        <w:t>pt.”Ekologia</w:t>
      </w:r>
      <w:proofErr w:type="spellEnd"/>
      <w:r w:rsidR="00D92782" w:rsidRPr="00D92782">
        <w:rPr>
          <w:rFonts w:ascii="Garamond" w:hAnsi="Garamond" w:cs="Arial"/>
        </w:rPr>
        <w:t xml:space="preserve"> i ochrona chrząszczy </w:t>
      </w:r>
      <w:proofErr w:type="spellStart"/>
      <w:r w:rsidR="00D92782" w:rsidRPr="00D92782">
        <w:rPr>
          <w:rFonts w:ascii="Garamond" w:hAnsi="Garamond" w:cs="Arial"/>
        </w:rPr>
        <w:t>saproksylicznych</w:t>
      </w:r>
      <w:proofErr w:type="spellEnd"/>
      <w:r w:rsidR="00D92782" w:rsidRPr="00D92782">
        <w:rPr>
          <w:rFonts w:ascii="Garamond" w:hAnsi="Garamond" w:cs="Arial"/>
        </w:rPr>
        <w:t>”</w:t>
      </w:r>
    </w:p>
    <w:p w:rsidR="0022707B" w:rsidRPr="00307DF0" w:rsidRDefault="0022707B" w:rsidP="00E1608A">
      <w:pPr>
        <w:pStyle w:val="Tekstpodstawowy3"/>
        <w:rPr>
          <w:rFonts w:ascii="Garamond" w:hAnsi="Garamond" w:cs="Arial"/>
          <w:bCs w:val="0"/>
        </w:rPr>
      </w:pPr>
    </w:p>
    <w:p w:rsidR="0022707B" w:rsidRPr="00307DF0" w:rsidRDefault="0022707B" w:rsidP="00E1608A">
      <w:pPr>
        <w:jc w:val="both"/>
        <w:rPr>
          <w:rFonts w:ascii="Garamond" w:hAnsi="Garamond" w:cs="Arial"/>
          <w:bCs/>
        </w:rPr>
      </w:pPr>
    </w:p>
    <w:p w:rsidR="003325A7" w:rsidRPr="00307DF0" w:rsidRDefault="003325A7" w:rsidP="00E1608A">
      <w:pPr>
        <w:jc w:val="both"/>
        <w:rPr>
          <w:rFonts w:ascii="Garamond" w:hAnsi="Garamond" w:cs="Arial"/>
          <w:bCs/>
        </w:rPr>
      </w:pPr>
    </w:p>
    <w:p w:rsidR="004B1AA0" w:rsidRPr="00307DF0" w:rsidRDefault="004B1AA0" w:rsidP="001325DF">
      <w:pPr>
        <w:jc w:val="both"/>
        <w:rPr>
          <w:rFonts w:ascii="Garamond" w:hAnsi="Garamond" w:cs="Arial"/>
          <w:bCs/>
        </w:rPr>
      </w:pPr>
      <w:r w:rsidRPr="00307DF0">
        <w:rPr>
          <w:rFonts w:ascii="Garamond" w:hAnsi="Garamond" w:cs="Arial"/>
          <w:bCs/>
        </w:rPr>
        <w:t>Oświadczam</w:t>
      </w:r>
      <w:r w:rsidR="00DF3195" w:rsidRPr="00307DF0">
        <w:rPr>
          <w:rFonts w:ascii="Garamond" w:hAnsi="Garamond" w:cs="Arial"/>
          <w:bCs/>
        </w:rPr>
        <w:t>/y</w:t>
      </w:r>
      <w:r w:rsidRPr="00307DF0">
        <w:rPr>
          <w:rFonts w:ascii="Garamond" w:hAnsi="Garamond" w:cs="Arial"/>
          <w:bCs/>
        </w:rPr>
        <w:t>, że</w:t>
      </w:r>
      <w:r w:rsidR="0022707B" w:rsidRPr="00307DF0">
        <w:rPr>
          <w:rFonts w:ascii="Garamond" w:hAnsi="Garamond" w:cs="Arial"/>
          <w:bCs/>
        </w:rPr>
        <w:t xml:space="preserve"> </w:t>
      </w:r>
      <w:r w:rsidR="001325DF" w:rsidRPr="00307DF0">
        <w:rPr>
          <w:rFonts w:ascii="Garamond" w:hAnsi="Garamond" w:cs="Arial"/>
          <w:b/>
          <w:bCs/>
        </w:rPr>
        <w:t>nie</w:t>
      </w:r>
      <w:r w:rsidRPr="00307DF0">
        <w:rPr>
          <w:rFonts w:ascii="Garamond" w:hAnsi="Garamond" w:cs="Arial"/>
          <w:b/>
          <w:bCs/>
        </w:rPr>
        <w:t xml:space="preserve"> należę</w:t>
      </w:r>
      <w:r w:rsidRPr="00307DF0">
        <w:rPr>
          <w:rFonts w:ascii="Garamond" w:hAnsi="Garamond" w:cs="Arial"/>
          <w:bCs/>
        </w:rPr>
        <w:t>/</w:t>
      </w:r>
      <w:r w:rsidR="00DF3195" w:rsidRPr="00307DF0">
        <w:rPr>
          <w:rFonts w:ascii="Garamond" w:hAnsi="Garamond" w:cs="Arial"/>
          <w:b/>
          <w:bCs/>
        </w:rPr>
        <w:t>należ</w:t>
      </w:r>
      <w:r w:rsidR="0022707B" w:rsidRPr="00307DF0">
        <w:rPr>
          <w:rFonts w:ascii="Garamond" w:hAnsi="Garamond" w:cs="Arial"/>
          <w:b/>
          <w:bCs/>
        </w:rPr>
        <w:t>ę*</w:t>
      </w:r>
      <w:r w:rsidR="001325DF" w:rsidRPr="00307DF0">
        <w:rPr>
          <w:rFonts w:ascii="Garamond" w:hAnsi="Garamond" w:cs="Arial"/>
          <w:bCs/>
        </w:rPr>
        <w:t xml:space="preserve"> do tej samej grupy kapitałowej </w:t>
      </w:r>
      <w:r w:rsidRPr="00307DF0">
        <w:rPr>
          <w:rFonts w:ascii="Garamond" w:hAnsi="Garamond" w:cs="Arial"/>
          <w:bCs/>
        </w:rPr>
        <w:t>w r</w:t>
      </w:r>
      <w:r w:rsidR="00E60394">
        <w:rPr>
          <w:rFonts w:ascii="Garamond" w:hAnsi="Garamond" w:cs="Arial"/>
          <w:bCs/>
        </w:rPr>
        <w:t>ozumieniu ustawy z dnia 16 </w:t>
      </w:r>
      <w:r w:rsidRPr="00307DF0">
        <w:rPr>
          <w:rFonts w:ascii="Garamond" w:hAnsi="Garamond" w:cs="Arial"/>
          <w:bCs/>
        </w:rPr>
        <w:t xml:space="preserve">lutego 2007r. o ochronie konkurencji i konsumentów (Dz. U. </w:t>
      </w:r>
      <w:r w:rsidR="008E6F0C" w:rsidRPr="00307DF0">
        <w:rPr>
          <w:rFonts w:ascii="Garamond" w:hAnsi="Garamond" w:cs="Arial"/>
          <w:bCs/>
        </w:rPr>
        <w:t>z 2015 r. poz. 184</w:t>
      </w:r>
      <w:r w:rsidR="0022707B" w:rsidRPr="00307DF0">
        <w:rPr>
          <w:rFonts w:ascii="Garamond" w:hAnsi="Garamond" w:cs="Arial"/>
          <w:bCs/>
        </w:rPr>
        <w:t>, 1618 i 1634</w:t>
      </w:r>
      <w:r w:rsidR="008E6F0C" w:rsidRPr="00307DF0">
        <w:rPr>
          <w:rFonts w:ascii="Garamond" w:hAnsi="Garamond" w:cs="Arial"/>
          <w:bCs/>
        </w:rPr>
        <w:t>)</w:t>
      </w:r>
      <w:r w:rsidRPr="00307DF0">
        <w:rPr>
          <w:rFonts w:ascii="Garamond" w:hAnsi="Garamond" w:cs="Arial"/>
          <w:bCs/>
        </w:rPr>
        <w:t xml:space="preserve"> </w:t>
      </w:r>
      <w:r w:rsidR="0022707B" w:rsidRPr="00307DF0">
        <w:rPr>
          <w:rFonts w:ascii="Garamond" w:hAnsi="Garamond" w:cs="Arial"/>
          <w:bCs/>
        </w:rPr>
        <w:t>razem z innym/i wykonawcą/</w:t>
      </w:r>
      <w:proofErr w:type="spellStart"/>
      <w:r w:rsidR="0022707B" w:rsidRPr="00307DF0">
        <w:rPr>
          <w:rFonts w:ascii="Garamond" w:hAnsi="Garamond" w:cs="Arial"/>
          <w:bCs/>
        </w:rPr>
        <w:t>ami</w:t>
      </w:r>
      <w:proofErr w:type="spellEnd"/>
      <w:r w:rsidR="0022707B" w:rsidRPr="00307DF0">
        <w:rPr>
          <w:rFonts w:ascii="Garamond" w:hAnsi="Garamond" w:cs="Arial"/>
          <w:bCs/>
        </w:rPr>
        <w:t>, który/</w:t>
      </w:r>
      <w:proofErr w:type="spellStart"/>
      <w:r w:rsidR="0022707B" w:rsidRPr="00307DF0">
        <w:rPr>
          <w:rFonts w:ascii="Garamond" w:hAnsi="Garamond" w:cs="Arial"/>
          <w:bCs/>
        </w:rPr>
        <w:t>rzy</w:t>
      </w:r>
      <w:proofErr w:type="spellEnd"/>
      <w:r w:rsidR="0022707B" w:rsidRPr="00307DF0">
        <w:rPr>
          <w:rFonts w:ascii="Garamond" w:hAnsi="Garamond" w:cs="Arial"/>
          <w:bCs/>
        </w:rPr>
        <w:t xml:space="preserve"> złożył/li ofertę/y w n</w:t>
      </w:r>
      <w:r w:rsidR="00DF3195" w:rsidRPr="00307DF0">
        <w:rPr>
          <w:rFonts w:ascii="Garamond" w:hAnsi="Garamond" w:cs="Arial"/>
          <w:bCs/>
        </w:rPr>
        <w:t>iniejsz</w:t>
      </w:r>
      <w:r w:rsidR="0022707B" w:rsidRPr="00307DF0">
        <w:rPr>
          <w:rFonts w:ascii="Garamond" w:hAnsi="Garamond" w:cs="Arial"/>
          <w:bCs/>
        </w:rPr>
        <w:t>ym</w:t>
      </w:r>
      <w:r w:rsidR="00DF3195" w:rsidRPr="00307DF0">
        <w:rPr>
          <w:rFonts w:ascii="Garamond" w:hAnsi="Garamond" w:cs="Arial"/>
          <w:bCs/>
        </w:rPr>
        <w:t xml:space="preserve"> postępowani</w:t>
      </w:r>
      <w:r w:rsidR="0022707B" w:rsidRPr="00307DF0">
        <w:rPr>
          <w:rFonts w:ascii="Garamond" w:hAnsi="Garamond" w:cs="Arial"/>
          <w:bCs/>
        </w:rPr>
        <w:t>u</w:t>
      </w:r>
      <w:r w:rsidR="00DF3195" w:rsidRPr="00307DF0">
        <w:rPr>
          <w:rFonts w:ascii="Garamond" w:hAnsi="Garamond" w:cs="Arial"/>
          <w:bCs/>
        </w:rPr>
        <w:t xml:space="preserve"> o </w:t>
      </w:r>
      <w:r w:rsidR="001325DF" w:rsidRPr="00307DF0">
        <w:rPr>
          <w:rFonts w:ascii="Garamond" w:hAnsi="Garamond" w:cs="Arial"/>
          <w:bCs/>
        </w:rPr>
        <w:t>udzielenie zamówienia publicznego*</w:t>
      </w:r>
      <w:r w:rsidR="0022707B" w:rsidRPr="00307DF0">
        <w:rPr>
          <w:rFonts w:ascii="Garamond" w:hAnsi="Garamond" w:cs="Arial"/>
          <w:bCs/>
        </w:rPr>
        <w:t>*.</w:t>
      </w:r>
    </w:p>
    <w:p w:rsidR="0022707B" w:rsidRPr="00307DF0" w:rsidRDefault="0022707B" w:rsidP="001325DF">
      <w:pPr>
        <w:jc w:val="both"/>
        <w:rPr>
          <w:rFonts w:ascii="Garamond" w:hAnsi="Garamond" w:cs="Arial"/>
          <w:bCs/>
        </w:rPr>
      </w:pPr>
    </w:p>
    <w:p w:rsidR="001325DF" w:rsidRPr="00307DF0" w:rsidRDefault="001325DF" w:rsidP="001325DF">
      <w:pPr>
        <w:jc w:val="both"/>
        <w:rPr>
          <w:rFonts w:ascii="Garamond" w:hAnsi="Garamond" w:cs="Arial"/>
          <w:bCs/>
        </w:rPr>
      </w:pPr>
    </w:p>
    <w:p w:rsidR="003325A7" w:rsidRPr="00307DF0" w:rsidRDefault="003325A7" w:rsidP="001325DF">
      <w:pPr>
        <w:jc w:val="both"/>
        <w:rPr>
          <w:rFonts w:ascii="Garamond" w:hAnsi="Garamond" w:cs="Arial"/>
          <w:bCs/>
        </w:rPr>
      </w:pPr>
    </w:p>
    <w:p w:rsidR="003325A7" w:rsidRPr="00307DF0" w:rsidRDefault="003325A7" w:rsidP="001325DF">
      <w:pPr>
        <w:jc w:val="both"/>
        <w:rPr>
          <w:rFonts w:ascii="Garamond" w:hAnsi="Garamond" w:cs="Arial"/>
          <w:bCs/>
        </w:rPr>
      </w:pPr>
    </w:p>
    <w:p w:rsidR="003325A7" w:rsidRPr="00307DF0" w:rsidRDefault="003325A7" w:rsidP="001325DF">
      <w:pPr>
        <w:jc w:val="both"/>
        <w:rPr>
          <w:rFonts w:ascii="Garamond" w:hAnsi="Garamond" w:cs="Arial"/>
          <w:bCs/>
        </w:rPr>
      </w:pPr>
    </w:p>
    <w:p w:rsidR="003325A7" w:rsidRPr="00307DF0" w:rsidRDefault="003325A7" w:rsidP="001325DF">
      <w:pPr>
        <w:jc w:val="both"/>
        <w:rPr>
          <w:rFonts w:ascii="Garamond" w:hAnsi="Garamond" w:cs="Arial"/>
          <w:bCs/>
        </w:rPr>
      </w:pPr>
    </w:p>
    <w:p w:rsidR="003325A7" w:rsidRPr="00307DF0" w:rsidRDefault="003325A7" w:rsidP="001325DF">
      <w:pPr>
        <w:jc w:val="both"/>
        <w:rPr>
          <w:rFonts w:ascii="Garamond" w:hAnsi="Garamond" w:cs="Arial"/>
          <w:bCs/>
        </w:rPr>
      </w:pPr>
    </w:p>
    <w:p w:rsidR="003325A7" w:rsidRPr="00307DF0" w:rsidRDefault="003325A7" w:rsidP="001325DF">
      <w:pPr>
        <w:jc w:val="both"/>
        <w:rPr>
          <w:rFonts w:ascii="Garamond" w:hAnsi="Garamond" w:cs="Arial"/>
          <w:bCs/>
        </w:rPr>
      </w:pPr>
    </w:p>
    <w:p w:rsidR="003325A7" w:rsidRPr="00307DF0" w:rsidRDefault="003325A7" w:rsidP="001325DF">
      <w:pPr>
        <w:jc w:val="both"/>
        <w:rPr>
          <w:rFonts w:ascii="Garamond" w:hAnsi="Garamond" w:cs="Arial"/>
          <w:bCs/>
        </w:rPr>
      </w:pPr>
    </w:p>
    <w:p w:rsidR="00DF3195" w:rsidRPr="00307DF0" w:rsidRDefault="00DF3195" w:rsidP="00DF3195">
      <w:pPr>
        <w:pStyle w:val="Tekstpodstawowywcity"/>
        <w:jc w:val="left"/>
        <w:rPr>
          <w:rFonts w:ascii="Garamond" w:hAnsi="Garamond" w:cs="Arial"/>
          <w:b w:val="0"/>
          <w:sz w:val="16"/>
          <w:szCs w:val="16"/>
        </w:rPr>
      </w:pPr>
      <w:r w:rsidRPr="00307DF0">
        <w:rPr>
          <w:rFonts w:ascii="Garamond" w:hAnsi="Garamond" w:cs="Arial"/>
          <w:b w:val="0"/>
          <w:sz w:val="16"/>
          <w:szCs w:val="16"/>
        </w:rPr>
        <w:t>*skreślić niewłaściwe</w:t>
      </w:r>
    </w:p>
    <w:p w:rsidR="0022707B" w:rsidRPr="00307DF0" w:rsidRDefault="0022707B" w:rsidP="00DF3195">
      <w:pPr>
        <w:pStyle w:val="Tekstpodstawowywcity"/>
        <w:jc w:val="left"/>
        <w:rPr>
          <w:rFonts w:ascii="Garamond" w:hAnsi="Garamond" w:cs="Arial"/>
          <w:b w:val="0"/>
          <w:sz w:val="16"/>
          <w:szCs w:val="16"/>
        </w:rPr>
      </w:pPr>
      <w:r w:rsidRPr="00307DF0">
        <w:rPr>
          <w:rFonts w:ascii="Garamond" w:hAnsi="Garamond" w:cs="Arial"/>
          <w:b w:val="0"/>
          <w:sz w:val="16"/>
          <w:szCs w:val="16"/>
        </w:rPr>
        <w:t>** w przypadku przynależności do tej samej grupy kapitałowej Wykonawca przedstawi</w:t>
      </w:r>
      <w:r w:rsidR="003325A7" w:rsidRPr="00307DF0">
        <w:rPr>
          <w:rFonts w:ascii="Garamond" w:hAnsi="Garamond" w:cs="Arial"/>
          <w:b w:val="0"/>
          <w:sz w:val="16"/>
          <w:szCs w:val="16"/>
        </w:rPr>
        <w:t>a</w:t>
      </w:r>
      <w:r w:rsidRPr="00307DF0">
        <w:rPr>
          <w:rFonts w:ascii="Garamond" w:hAnsi="Garamond" w:cs="Arial"/>
          <w:b w:val="0"/>
          <w:sz w:val="16"/>
          <w:szCs w:val="16"/>
        </w:rPr>
        <w:t xml:space="preserve"> dowody, że powiązania z innym wyk</w:t>
      </w:r>
      <w:r w:rsidR="003325A7" w:rsidRPr="00307DF0">
        <w:rPr>
          <w:rFonts w:ascii="Garamond" w:hAnsi="Garamond" w:cs="Arial"/>
          <w:b w:val="0"/>
          <w:sz w:val="16"/>
          <w:szCs w:val="16"/>
        </w:rPr>
        <w:t>o</w:t>
      </w:r>
      <w:r w:rsidRPr="00307DF0">
        <w:rPr>
          <w:rFonts w:ascii="Garamond" w:hAnsi="Garamond" w:cs="Arial"/>
          <w:b w:val="0"/>
          <w:sz w:val="16"/>
          <w:szCs w:val="16"/>
        </w:rPr>
        <w:t>nawcą nie prowadzą do zakłócenia konkurencji w postępowaniu o udzielenie zamówienia</w:t>
      </w:r>
      <w:r w:rsidR="003325A7" w:rsidRPr="00307DF0">
        <w:rPr>
          <w:rFonts w:ascii="Garamond" w:hAnsi="Garamond" w:cs="Arial"/>
          <w:b w:val="0"/>
          <w:sz w:val="16"/>
          <w:szCs w:val="16"/>
        </w:rPr>
        <w:t>.</w:t>
      </w:r>
    </w:p>
    <w:p w:rsidR="004B1AA0" w:rsidRPr="00307DF0" w:rsidRDefault="004B1AA0" w:rsidP="004B1AA0">
      <w:pPr>
        <w:jc w:val="both"/>
        <w:rPr>
          <w:rFonts w:ascii="Garamond" w:hAnsi="Garamond" w:cs="Arial"/>
          <w:bCs/>
        </w:rPr>
      </w:pPr>
    </w:p>
    <w:p w:rsidR="003325A7" w:rsidRPr="00307DF0" w:rsidRDefault="003325A7" w:rsidP="004B1AA0">
      <w:pPr>
        <w:jc w:val="both"/>
        <w:rPr>
          <w:rFonts w:ascii="Garamond" w:hAnsi="Garamond" w:cs="Arial"/>
          <w:bCs/>
        </w:rPr>
      </w:pPr>
    </w:p>
    <w:p w:rsidR="003325A7" w:rsidRPr="00307DF0" w:rsidRDefault="003325A7" w:rsidP="004B1AA0">
      <w:pPr>
        <w:jc w:val="both"/>
        <w:rPr>
          <w:rFonts w:ascii="Garamond" w:hAnsi="Garamond"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45"/>
        <w:gridCol w:w="3141"/>
      </w:tblGrid>
      <w:tr w:rsidR="004B1AA0" w:rsidRPr="00307DF0" w:rsidTr="003B1AD2">
        <w:trPr>
          <w:trHeight w:val="522"/>
        </w:trPr>
        <w:tc>
          <w:tcPr>
            <w:tcW w:w="2235" w:type="dxa"/>
            <w:shd w:val="clear" w:color="auto" w:fill="D9D9D9"/>
          </w:tcPr>
          <w:p w:rsidR="004B1AA0" w:rsidRPr="00307DF0" w:rsidRDefault="004B1AA0" w:rsidP="003B1AD2">
            <w:pPr>
              <w:jc w:val="center"/>
              <w:rPr>
                <w:rFonts w:ascii="Garamond" w:hAnsi="Garamond" w:cs="Arial"/>
                <w:sz w:val="16"/>
              </w:rPr>
            </w:pPr>
          </w:p>
          <w:p w:rsidR="004B1AA0" w:rsidRPr="00307DF0" w:rsidRDefault="004B1AA0" w:rsidP="003B1AD2">
            <w:pPr>
              <w:jc w:val="center"/>
              <w:rPr>
                <w:rFonts w:ascii="Garamond" w:hAnsi="Garamond" w:cs="Arial"/>
                <w:sz w:val="16"/>
              </w:rPr>
            </w:pPr>
            <w:r w:rsidRPr="00307DF0">
              <w:rPr>
                <w:rFonts w:ascii="Garamond" w:hAnsi="Garamond" w:cs="Arial"/>
                <w:sz w:val="16"/>
              </w:rPr>
              <w:t>Miejscowość, data</w:t>
            </w:r>
          </w:p>
        </w:tc>
        <w:tc>
          <w:tcPr>
            <w:tcW w:w="4045" w:type="dxa"/>
            <w:shd w:val="clear" w:color="auto" w:fill="D9D9D9"/>
          </w:tcPr>
          <w:p w:rsidR="004B1AA0" w:rsidRPr="00307DF0" w:rsidRDefault="004B1AA0" w:rsidP="003B1AD2">
            <w:pPr>
              <w:jc w:val="center"/>
              <w:rPr>
                <w:rFonts w:ascii="Garamond" w:hAnsi="Garamond" w:cs="Arial"/>
                <w:sz w:val="16"/>
              </w:rPr>
            </w:pPr>
          </w:p>
          <w:p w:rsidR="004B1AA0" w:rsidRPr="00307DF0" w:rsidRDefault="004B1AA0" w:rsidP="003B1AD2">
            <w:pPr>
              <w:jc w:val="center"/>
              <w:rPr>
                <w:rFonts w:ascii="Garamond" w:hAnsi="Garamond" w:cs="Arial"/>
                <w:sz w:val="16"/>
              </w:rPr>
            </w:pPr>
            <w:r w:rsidRPr="00307DF0">
              <w:rPr>
                <w:rFonts w:ascii="Garamond" w:hAnsi="Garamond" w:cs="Arial"/>
                <w:sz w:val="16"/>
              </w:rPr>
              <w:t>Imię i nazwisko osób/osoby uprawnionej do podpisania oferty</w:t>
            </w:r>
          </w:p>
          <w:p w:rsidR="004B1AA0" w:rsidRPr="00307DF0" w:rsidRDefault="004B1AA0" w:rsidP="003B1AD2">
            <w:pPr>
              <w:jc w:val="center"/>
              <w:rPr>
                <w:rFonts w:ascii="Garamond" w:hAnsi="Garamond" w:cs="Arial"/>
                <w:sz w:val="16"/>
              </w:rPr>
            </w:pPr>
          </w:p>
        </w:tc>
        <w:tc>
          <w:tcPr>
            <w:tcW w:w="3141" w:type="dxa"/>
            <w:shd w:val="clear" w:color="auto" w:fill="D9D9D9"/>
          </w:tcPr>
          <w:p w:rsidR="004B1AA0" w:rsidRPr="00307DF0" w:rsidRDefault="004B1AA0" w:rsidP="003B1AD2">
            <w:pPr>
              <w:jc w:val="center"/>
              <w:rPr>
                <w:rFonts w:ascii="Garamond" w:hAnsi="Garamond" w:cs="Arial"/>
                <w:sz w:val="16"/>
              </w:rPr>
            </w:pPr>
          </w:p>
          <w:p w:rsidR="004B1AA0" w:rsidRPr="00307DF0" w:rsidRDefault="004B1AA0" w:rsidP="003B1AD2">
            <w:pPr>
              <w:jc w:val="center"/>
              <w:rPr>
                <w:rFonts w:ascii="Garamond" w:hAnsi="Garamond" w:cs="Arial"/>
                <w:sz w:val="16"/>
              </w:rPr>
            </w:pPr>
            <w:r w:rsidRPr="00307DF0">
              <w:rPr>
                <w:rFonts w:ascii="Garamond" w:hAnsi="Garamond" w:cs="Arial"/>
                <w:sz w:val="16"/>
              </w:rPr>
              <w:t>Podpis osób/osoby uprawnionej do podpisania oferty</w:t>
            </w:r>
          </w:p>
        </w:tc>
      </w:tr>
      <w:tr w:rsidR="004B1AA0" w:rsidRPr="00307DF0" w:rsidTr="003B1AD2">
        <w:trPr>
          <w:trHeight w:val="522"/>
        </w:trPr>
        <w:tc>
          <w:tcPr>
            <w:tcW w:w="2235" w:type="dxa"/>
            <w:shd w:val="clear" w:color="auto" w:fill="auto"/>
          </w:tcPr>
          <w:p w:rsidR="004B1AA0" w:rsidRPr="00307DF0" w:rsidRDefault="004B1AA0" w:rsidP="003B1AD2">
            <w:pPr>
              <w:jc w:val="center"/>
              <w:rPr>
                <w:rFonts w:ascii="Garamond" w:hAnsi="Garamond" w:cs="Arial"/>
                <w:sz w:val="16"/>
              </w:rPr>
            </w:pPr>
          </w:p>
          <w:p w:rsidR="004B1AA0" w:rsidRPr="00307DF0" w:rsidRDefault="004B1AA0" w:rsidP="003B1AD2">
            <w:pPr>
              <w:jc w:val="center"/>
              <w:rPr>
                <w:rFonts w:ascii="Garamond" w:hAnsi="Garamond" w:cs="Arial"/>
                <w:sz w:val="16"/>
              </w:rPr>
            </w:pPr>
          </w:p>
          <w:p w:rsidR="004B1AA0" w:rsidRPr="00307DF0" w:rsidRDefault="004B1AA0" w:rsidP="003B1AD2">
            <w:pPr>
              <w:jc w:val="center"/>
              <w:rPr>
                <w:rFonts w:ascii="Garamond" w:hAnsi="Garamond" w:cs="Arial"/>
                <w:sz w:val="16"/>
              </w:rPr>
            </w:pPr>
          </w:p>
          <w:p w:rsidR="004B1AA0" w:rsidRPr="00307DF0" w:rsidRDefault="004B1AA0" w:rsidP="003B1AD2">
            <w:pPr>
              <w:jc w:val="center"/>
              <w:rPr>
                <w:rFonts w:ascii="Garamond" w:hAnsi="Garamond" w:cs="Arial"/>
                <w:sz w:val="16"/>
              </w:rPr>
            </w:pPr>
          </w:p>
          <w:p w:rsidR="004B1AA0" w:rsidRPr="00307DF0" w:rsidRDefault="004B1AA0" w:rsidP="003B1AD2">
            <w:pPr>
              <w:jc w:val="center"/>
              <w:rPr>
                <w:rFonts w:ascii="Garamond" w:hAnsi="Garamond" w:cs="Arial"/>
                <w:sz w:val="16"/>
              </w:rPr>
            </w:pPr>
          </w:p>
        </w:tc>
        <w:tc>
          <w:tcPr>
            <w:tcW w:w="4045" w:type="dxa"/>
            <w:shd w:val="clear" w:color="auto" w:fill="auto"/>
          </w:tcPr>
          <w:p w:rsidR="004B1AA0" w:rsidRPr="00307DF0" w:rsidRDefault="004B1AA0" w:rsidP="003B1AD2">
            <w:pPr>
              <w:jc w:val="center"/>
              <w:rPr>
                <w:rFonts w:ascii="Garamond" w:hAnsi="Garamond" w:cs="Arial"/>
                <w:sz w:val="16"/>
              </w:rPr>
            </w:pPr>
          </w:p>
        </w:tc>
        <w:tc>
          <w:tcPr>
            <w:tcW w:w="3141" w:type="dxa"/>
            <w:shd w:val="clear" w:color="auto" w:fill="auto"/>
          </w:tcPr>
          <w:p w:rsidR="004B1AA0" w:rsidRPr="00307DF0" w:rsidRDefault="004B1AA0" w:rsidP="003B1AD2">
            <w:pPr>
              <w:jc w:val="center"/>
              <w:rPr>
                <w:rFonts w:ascii="Garamond" w:hAnsi="Garamond" w:cs="Arial"/>
                <w:sz w:val="16"/>
              </w:rPr>
            </w:pPr>
          </w:p>
        </w:tc>
      </w:tr>
    </w:tbl>
    <w:p w:rsidR="008E6F0C" w:rsidRPr="00307DF0" w:rsidRDefault="008E6F0C" w:rsidP="009930A0">
      <w:pPr>
        <w:pStyle w:val="Tekstpodstawowywcity"/>
        <w:jc w:val="right"/>
        <w:rPr>
          <w:rFonts w:ascii="Garamond" w:hAnsi="Garamond" w:cs="Arial"/>
        </w:rPr>
      </w:pPr>
    </w:p>
    <w:p w:rsidR="008E6F0C" w:rsidRPr="00307DF0" w:rsidRDefault="008E6F0C" w:rsidP="008E6F0C">
      <w:pPr>
        <w:pStyle w:val="Tekstpodstawowywcity"/>
        <w:jc w:val="left"/>
        <w:rPr>
          <w:rFonts w:ascii="Garamond" w:hAnsi="Garamond" w:cs="Arial"/>
          <w:b w:val="0"/>
          <w:sz w:val="16"/>
          <w:szCs w:val="16"/>
        </w:rPr>
      </w:pPr>
      <w:r w:rsidRPr="00307DF0">
        <w:rPr>
          <w:rFonts w:ascii="Garamond" w:hAnsi="Garamond" w:cs="Arial"/>
          <w:sz w:val="16"/>
          <w:szCs w:val="16"/>
        </w:rPr>
        <w:t>Uwaga:</w:t>
      </w:r>
      <w:r w:rsidRPr="00307DF0">
        <w:rPr>
          <w:rFonts w:ascii="Garamond" w:hAnsi="Garamond" w:cs="Arial"/>
          <w:b w:val="0"/>
          <w:sz w:val="16"/>
          <w:szCs w:val="16"/>
        </w:rPr>
        <w:t xml:space="preserve"> Dokument ten wykonawca składa w terminie 3 dni od dnia zamieszczenia na stronie internetowej informacji z otwarcia ofert (o której mowa w art. 86 ust. 5 ustawy </w:t>
      </w:r>
      <w:proofErr w:type="spellStart"/>
      <w:r w:rsidRPr="00307DF0">
        <w:rPr>
          <w:rFonts w:ascii="Garamond" w:hAnsi="Garamond" w:cs="Arial"/>
          <w:b w:val="0"/>
          <w:sz w:val="16"/>
          <w:szCs w:val="16"/>
        </w:rPr>
        <w:t>Pzp</w:t>
      </w:r>
      <w:proofErr w:type="spellEnd"/>
      <w:r w:rsidRPr="00307DF0">
        <w:rPr>
          <w:rFonts w:ascii="Garamond" w:hAnsi="Garamond" w:cs="Arial"/>
          <w:b w:val="0"/>
          <w:sz w:val="16"/>
          <w:szCs w:val="16"/>
        </w:rPr>
        <w:t>.), samodzielnie (bez odrębnego wezwania ze strony zamawiającego).</w:t>
      </w:r>
    </w:p>
    <w:p w:rsidR="00DF3195" w:rsidRPr="00307DF0" w:rsidRDefault="00DF3195" w:rsidP="00DF3195">
      <w:pPr>
        <w:pStyle w:val="Tekstpodstawowywcity"/>
        <w:jc w:val="left"/>
        <w:rPr>
          <w:rFonts w:ascii="Garamond" w:hAnsi="Garamond" w:cs="Arial"/>
          <w:b w:val="0"/>
          <w:sz w:val="16"/>
          <w:szCs w:val="16"/>
        </w:rPr>
      </w:pPr>
    </w:p>
    <w:p w:rsidR="008E6F0C" w:rsidRDefault="008E6F0C" w:rsidP="009930A0">
      <w:pPr>
        <w:pStyle w:val="Tekstpodstawowywcity"/>
        <w:jc w:val="right"/>
        <w:rPr>
          <w:rFonts w:ascii="Garamond" w:hAnsi="Garamond" w:cs="Arial"/>
        </w:rPr>
      </w:pPr>
    </w:p>
    <w:p w:rsidR="00EE0718" w:rsidRDefault="00EE0718" w:rsidP="009930A0">
      <w:pPr>
        <w:pStyle w:val="Tekstpodstawowywcity"/>
        <w:jc w:val="right"/>
        <w:rPr>
          <w:rFonts w:ascii="Garamond" w:hAnsi="Garamond" w:cs="Arial"/>
        </w:rPr>
      </w:pPr>
    </w:p>
    <w:p w:rsidR="00FB7CC2" w:rsidRDefault="00FB7CC2" w:rsidP="009930A0">
      <w:pPr>
        <w:pStyle w:val="Tekstpodstawowywcity"/>
        <w:jc w:val="right"/>
        <w:rPr>
          <w:rFonts w:ascii="Garamond" w:hAnsi="Garamond" w:cs="Arial"/>
        </w:rPr>
      </w:pPr>
    </w:p>
    <w:p w:rsidR="00FB7CC2" w:rsidRDefault="00FB7CC2" w:rsidP="009930A0">
      <w:pPr>
        <w:pStyle w:val="Tekstpodstawowywcity"/>
        <w:jc w:val="right"/>
        <w:rPr>
          <w:rFonts w:ascii="Garamond" w:hAnsi="Garamond" w:cs="Arial"/>
        </w:rPr>
      </w:pPr>
    </w:p>
    <w:p w:rsidR="00234C99" w:rsidRPr="00307DF0" w:rsidRDefault="00234C99" w:rsidP="00234C99">
      <w:pPr>
        <w:pStyle w:val="Tekstpodstawowywcity"/>
        <w:jc w:val="right"/>
        <w:rPr>
          <w:rFonts w:ascii="Garamond" w:hAnsi="Garamond" w:cs="Arial"/>
        </w:rPr>
      </w:pPr>
      <w:r w:rsidRPr="00307DF0">
        <w:rPr>
          <w:rFonts w:ascii="Garamond" w:hAnsi="Garamond" w:cs="Arial"/>
        </w:rPr>
        <w:lastRenderedPageBreak/>
        <w:t xml:space="preserve">Załącznik nr </w:t>
      </w:r>
      <w:r w:rsidR="005C0E2D">
        <w:rPr>
          <w:rFonts w:ascii="Garamond" w:hAnsi="Garamond" w:cs="Arial"/>
        </w:rPr>
        <w:t>5</w:t>
      </w:r>
    </w:p>
    <w:p w:rsidR="00234C99" w:rsidRPr="00307DF0" w:rsidRDefault="00234C99" w:rsidP="00234C99">
      <w:pPr>
        <w:pStyle w:val="Tekstpodstawowywcity"/>
        <w:jc w:val="right"/>
        <w:rPr>
          <w:rFonts w:ascii="Garamond" w:hAnsi="Garamond" w:cs="Aria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234C99" w:rsidRPr="00307DF0" w:rsidTr="00F90D64">
        <w:trPr>
          <w:trHeight w:val="848"/>
        </w:trPr>
        <w:tc>
          <w:tcPr>
            <w:tcW w:w="3712" w:type="dxa"/>
          </w:tcPr>
          <w:p w:rsidR="00234C99" w:rsidRPr="00307DF0" w:rsidRDefault="00234C99" w:rsidP="00F90D64">
            <w:pPr>
              <w:pStyle w:val="Tekstpodstawowy"/>
              <w:numPr>
                <w:ilvl w:val="12"/>
                <w:numId w:val="0"/>
              </w:numPr>
              <w:jc w:val="center"/>
              <w:rPr>
                <w:rFonts w:ascii="Garamond" w:hAnsi="Garamond" w:cs="Arial"/>
                <w:b/>
              </w:rPr>
            </w:pPr>
          </w:p>
          <w:p w:rsidR="00234C99" w:rsidRPr="00307DF0" w:rsidRDefault="00234C99" w:rsidP="00F90D64">
            <w:pPr>
              <w:pStyle w:val="Tekstpodstawowy"/>
              <w:numPr>
                <w:ilvl w:val="12"/>
                <w:numId w:val="0"/>
              </w:numPr>
              <w:jc w:val="center"/>
              <w:rPr>
                <w:rFonts w:ascii="Garamond" w:hAnsi="Garamond" w:cs="Arial"/>
                <w:b/>
              </w:rPr>
            </w:pPr>
          </w:p>
          <w:p w:rsidR="00234C99" w:rsidRPr="00307DF0" w:rsidRDefault="00234C99" w:rsidP="00F90D64">
            <w:pPr>
              <w:pStyle w:val="Tekstpodstawowy"/>
              <w:numPr>
                <w:ilvl w:val="12"/>
                <w:numId w:val="0"/>
              </w:numPr>
              <w:jc w:val="center"/>
              <w:rPr>
                <w:rFonts w:ascii="Garamond" w:hAnsi="Garamond" w:cs="Arial"/>
                <w:b/>
                <w:sz w:val="16"/>
              </w:rPr>
            </w:pPr>
            <w:r w:rsidRPr="00307DF0">
              <w:rPr>
                <w:rFonts w:ascii="Garamond" w:hAnsi="Garamond" w:cs="Arial"/>
                <w:b/>
                <w:sz w:val="16"/>
              </w:rPr>
              <w:t>Czytelna nazwa i adres</w:t>
            </w:r>
          </w:p>
          <w:p w:rsidR="00234C99" w:rsidRPr="00307DF0" w:rsidRDefault="00234C99" w:rsidP="00F90D64">
            <w:pPr>
              <w:pStyle w:val="Tekstpodstawowy"/>
              <w:numPr>
                <w:ilvl w:val="12"/>
                <w:numId w:val="0"/>
              </w:numPr>
              <w:jc w:val="center"/>
              <w:rPr>
                <w:rFonts w:ascii="Garamond" w:hAnsi="Garamond" w:cs="Arial"/>
                <w:b/>
                <w:sz w:val="16"/>
              </w:rPr>
            </w:pPr>
            <w:r w:rsidRPr="00307DF0">
              <w:rPr>
                <w:rFonts w:ascii="Garamond" w:hAnsi="Garamond" w:cs="Arial"/>
                <w:b/>
                <w:sz w:val="16"/>
              </w:rPr>
              <w:t>(pieczęć) wykonawcy</w:t>
            </w:r>
          </w:p>
        </w:tc>
      </w:tr>
    </w:tbl>
    <w:p w:rsidR="00234C99" w:rsidRPr="00307DF0" w:rsidRDefault="00234C99" w:rsidP="00234C99">
      <w:pPr>
        <w:pStyle w:val="CM41"/>
        <w:ind w:right="108"/>
        <w:jc w:val="center"/>
        <w:rPr>
          <w:rFonts w:ascii="Garamond" w:hAnsi="Garamond" w:cs="Arial"/>
          <w:b/>
          <w:bCs/>
        </w:rPr>
      </w:pPr>
    </w:p>
    <w:p w:rsidR="006E738A" w:rsidRDefault="00234C99" w:rsidP="006E738A">
      <w:pPr>
        <w:pStyle w:val="CM41"/>
        <w:ind w:right="108"/>
        <w:jc w:val="center"/>
        <w:rPr>
          <w:rFonts w:ascii="Garamond" w:hAnsi="Garamond" w:cs="Arial"/>
          <w:b/>
          <w:bCs/>
        </w:rPr>
      </w:pPr>
      <w:r w:rsidRPr="00307DF0">
        <w:rPr>
          <w:rFonts w:ascii="Garamond" w:hAnsi="Garamond" w:cs="Arial"/>
          <w:b/>
          <w:bCs/>
        </w:rPr>
        <w:t xml:space="preserve">ZOBOWIĄZANIE DO ODDANIA DO DYSPOZYCJI NIEZBĘDNYCH ZASOBÓW NA OKRES KORZYSTANIA Z </w:t>
      </w:r>
      <w:r w:rsidR="006E738A">
        <w:rPr>
          <w:rFonts w:ascii="Garamond" w:hAnsi="Garamond" w:cs="Arial"/>
          <w:b/>
          <w:bCs/>
        </w:rPr>
        <w:t>NICH PRZY WYKONYWANIU ZAMÓWIENIA</w:t>
      </w:r>
    </w:p>
    <w:p w:rsidR="006E738A" w:rsidRPr="006E738A" w:rsidRDefault="006E738A" w:rsidP="006E738A">
      <w:pPr>
        <w:pStyle w:val="CM41"/>
        <w:ind w:right="108"/>
        <w:jc w:val="center"/>
        <w:rPr>
          <w:rFonts w:ascii="Garamond" w:hAnsi="Garamond" w:cs="Arial"/>
          <w:b/>
          <w:bCs/>
        </w:rPr>
      </w:pPr>
      <w:r>
        <w:rPr>
          <w:rFonts w:ascii="Garamond" w:hAnsi="Garamond" w:cs="Arial"/>
          <w:b/>
          <w:bCs/>
        </w:rPr>
        <w:t>„</w:t>
      </w:r>
      <w:r w:rsidRPr="006E738A">
        <w:rPr>
          <w:rFonts w:ascii="Garamond" w:hAnsi="Garamond" w:cs="Arial"/>
          <w:b/>
          <w:bCs/>
        </w:rPr>
        <w:t xml:space="preserve"> Ochrona Obszaru Natura 2000 – Gmina Bytom Odrzański – Realizacja programu badawczego – „Program ochrony aktywnej</w:t>
      </w:r>
      <w:r w:rsidR="00CD3A8A">
        <w:rPr>
          <w:rFonts w:ascii="Garamond" w:hAnsi="Garamond" w:cs="Arial"/>
          <w:b/>
          <w:bCs/>
        </w:rPr>
        <w:t xml:space="preserve"> </w:t>
      </w:r>
      <w:proofErr w:type="spellStart"/>
      <w:r w:rsidR="00CD3A8A">
        <w:rPr>
          <w:rFonts w:ascii="Garamond" w:hAnsi="Garamond" w:cs="Arial"/>
          <w:b/>
          <w:bCs/>
        </w:rPr>
        <w:t>Pachnicy</w:t>
      </w:r>
      <w:proofErr w:type="spellEnd"/>
      <w:r w:rsidR="00CD3A8A">
        <w:rPr>
          <w:rFonts w:ascii="Garamond" w:hAnsi="Garamond" w:cs="Arial"/>
          <w:b/>
          <w:bCs/>
        </w:rPr>
        <w:t xml:space="preserve"> dębowej i Kozioroga </w:t>
      </w:r>
      <w:proofErr w:type="spellStart"/>
      <w:r w:rsidR="00CD3A8A">
        <w:rPr>
          <w:rFonts w:ascii="Garamond" w:hAnsi="Garamond" w:cs="Arial"/>
          <w:b/>
          <w:bCs/>
        </w:rPr>
        <w:t>dę</w:t>
      </w:r>
      <w:r w:rsidRPr="006E738A">
        <w:rPr>
          <w:rFonts w:ascii="Garamond" w:hAnsi="Garamond" w:cs="Arial"/>
          <w:b/>
          <w:bCs/>
        </w:rPr>
        <w:t>bosza</w:t>
      </w:r>
      <w:proofErr w:type="spellEnd"/>
      <w:r w:rsidRPr="006E738A">
        <w:rPr>
          <w:rFonts w:ascii="Garamond" w:hAnsi="Garamond" w:cs="Arial"/>
          <w:b/>
          <w:bCs/>
        </w:rPr>
        <w:t xml:space="preserve"> nad środkową Odrą” wraz z konferencją naukową i warsztatami „Ekologia i ochrona chrząszczy </w:t>
      </w:r>
      <w:proofErr w:type="spellStart"/>
      <w:r w:rsidRPr="006E738A">
        <w:rPr>
          <w:rFonts w:ascii="Garamond" w:hAnsi="Garamond" w:cs="Arial"/>
          <w:b/>
          <w:bCs/>
        </w:rPr>
        <w:t>saproksylicznych</w:t>
      </w:r>
      <w:proofErr w:type="spellEnd"/>
      <w:r w:rsidRPr="006E738A">
        <w:rPr>
          <w:rFonts w:ascii="Garamond" w:hAnsi="Garamond" w:cs="Arial"/>
          <w:b/>
          <w:bCs/>
        </w:rPr>
        <w:t xml:space="preserve">” i wydawnictwem pokonferencyjnym </w:t>
      </w:r>
      <w:proofErr w:type="spellStart"/>
      <w:r w:rsidRPr="006E738A">
        <w:rPr>
          <w:rFonts w:ascii="Garamond" w:hAnsi="Garamond" w:cs="Arial"/>
          <w:b/>
          <w:bCs/>
        </w:rPr>
        <w:t>pt.”Ekologia</w:t>
      </w:r>
      <w:proofErr w:type="spellEnd"/>
      <w:r w:rsidRPr="006E738A">
        <w:rPr>
          <w:rFonts w:ascii="Garamond" w:hAnsi="Garamond" w:cs="Arial"/>
          <w:b/>
          <w:bCs/>
        </w:rPr>
        <w:t xml:space="preserve"> i ochrona chrząszczy </w:t>
      </w:r>
      <w:proofErr w:type="spellStart"/>
      <w:r w:rsidRPr="006E738A">
        <w:rPr>
          <w:rFonts w:ascii="Garamond" w:hAnsi="Garamond" w:cs="Arial"/>
          <w:b/>
          <w:bCs/>
        </w:rPr>
        <w:t>saproksylicznych</w:t>
      </w:r>
      <w:proofErr w:type="spellEnd"/>
      <w:r w:rsidRPr="006E738A">
        <w:rPr>
          <w:rFonts w:ascii="Garamond" w:hAnsi="Garamond" w:cs="Arial"/>
          <w:b/>
          <w:bCs/>
        </w:rPr>
        <w:t>”</w:t>
      </w:r>
    </w:p>
    <w:p w:rsidR="00234C99" w:rsidRPr="00307DF0" w:rsidRDefault="00234C99" w:rsidP="00234C99">
      <w:pPr>
        <w:pStyle w:val="Tekstpodstawowy3"/>
        <w:rPr>
          <w:rFonts w:ascii="Garamond" w:hAnsi="Garamond" w:cs="Arial"/>
          <w:b w:val="0"/>
          <w:bCs w:val="0"/>
          <w:sz w:val="26"/>
          <w:szCs w:val="26"/>
        </w:rPr>
      </w:pPr>
    </w:p>
    <w:p w:rsidR="00234C99" w:rsidRPr="00307DF0" w:rsidRDefault="00234C99" w:rsidP="00234C99">
      <w:pPr>
        <w:pStyle w:val="Default"/>
        <w:rPr>
          <w:rFonts w:ascii="Garamond" w:hAnsi="Garamond"/>
        </w:rPr>
      </w:pPr>
    </w:p>
    <w:p w:rsidR="00234C99" w:rsidRPr="00307DF0" w:rsidRDefault="00234C99" w:rsidP="00234C99">
      <w:pPr>
        <w:pStyle w:val="Default"/>
        <w:rPr>
          <w:rFonts w:ascii="Garamond" w:hAnsi="Garamond" w:cs="Arial"/>
        </w:rPr>
      </w:pPr>
      <w:r w:rsidRPr="00307DF0">
        <w:rPr>
          <w:rFonts w:ascii="Garamond" w:hAnsi="Garamond" w:cs="Arial"/>
        </w:rPr>
        <w:t>Nazwa i adres podmiotu oddającego zasoby:</w:t>
      </w:r>
    </w:p>
    <w:p w:rsidR="00234C99" w:rsidRPr="00307DF0" w:rsidRDefault="00234C99" w:rsidP="00234C99">
      <w:pPr>
        <w:pStyle w:val="Default"/>
        <w:rPr>
          <w:rFonts w:ascii="Garamond" w:hAnsi="Garamond" w:cs="Arial"/>
        </w:rPr>
      </w:pPr>
      <w:r w:rsidRPr="00307DF0">
        <w:rPr>
          <w:rFonts w:ascii="Garamond" w:hAnsi="Garamond" w:cs="Arial"/>
        </w:rPr>
        <w:t>…………………………………………………...……………………………………..………………………………………………………………………………………………………………………….</w:t>
      </w:r>
    </w:p>
    <w:p w:rsidR="00234C99" w:rsidRPr="00307DF0" w:rsidRDefault="00234C99" w:rsidP="00234C99">
      <w:pPr>
        <w:pStyle w:val="CM41"/>
        <w:ind w:right="108"/>
        <w:rPr>
          <w:rFonts w:ascii="Garamond" w:hAnsi="Garamond" w:cs="Arial"/>
          <w:b/>
          <w:bCs/>
        </w:rPr>
      </w:pPr>
      <w:r w:rsidRPr="00307DF0">
        <w:rPr>
          <w:rFonts w:ascii="Garamond" w:hAnsi="Garamond" w:cs="Arial"/>
          <w:b/>
          <w:bCs/>
        </w:rPr>
        <w:t>Zobowiązuję się do udostępnienia na rzecz:</w:t>
      </w:r>
    </w:p>
    <w:p w:rsidR="00234C99" w:rsidRPr="00307DF0" w:rsidRDefault="00234C99" w:rsidP="00234C99">
      <w:pPr>
        <w:pStyle w:val="Default"/>
        <w:rPr>
          <w:rFonts w:ascii="Garamond" w:hAnsi="Garamond" w:cs="Arial"/>
        </w:rPr>
      </w:pPr>
      <w:r w:rsidRPr="00307DF0">
        <w:rPr>
          <w:rFonts w:ascii="Garamond" w:hAnsi="Garamond" w:cs="Arial"/>
        </w:rPr>
        <w:t>………………………………………………………………………………………………………….</w:t>
      </w:r>
    </w:p>
    <w:p w:rsidR="00234C99" w:rsidRPr="00307DF0" w:rsidRDefault="00234C99" w:rsidP="00234C99">
      <w:pPr>
        <w:pStyle w:val="Default"/>
        <w:rPr>
          <w:rFonts w:ascii="Garamond" w:hAnsi="Garamond" w:cs="Arial"/>
        </w:rPr>
      </w:pPr>
      <w:r w:rsidRPr="00307DF0">
        <w:rPr>
          <w:rFonts w:ascii="Garamond" w:hAnsi="Garamond" w:cs="Arial"/>
        </w:rPr>
        <w:t>Następujących zasobów (wskazać właściwe)</w:t>
      </w:r>
    </w:p>
    <w:p w:rsidR="00234C99" w:rsidRPr="00307DF0" w:rsidRDefault="00234C99" w:rsidP="00234C99">
      <w:pPr>
        <w:pStyle w:val="Default"/>
        <w:rPr>
          <w:rFonts w:ascii="Garamond" w:hAnsi="Garamond" w:cs="Arial"/>
        </w:rPr>
      </w:pPr>
      <w:r w:rsidRPr="00307DF0">
        <w:rPr>
          <w:rFonts w:ascii="Cambria Math" w:eastAsia="Arial Unicode MS" w:hAnsi="Cambria Math" w:cs="Cambria Math"/>
        </w:rPr>
        <w:t>⎕</w:t>
      </w:r>
      <w:r w:rsidRPr="00307DF0">
        <w:rPr>
          <w:rFonts w:ascii="Garamond" w:hAnsi="Garamond" w:cs="Arial"/>
        </w:rPr>
        <w:t>zdolność techniczna lub zawodowa:</w:t>
      </w:r>
    </w:p>
    <w:p w:rsidR="00234C99" w:rsidRPr="00307DF0" w:rsidRDefault="00234C99" w:rsidP="00234C99">
      <w:pPr>
        <w:pStyle w:val="Default"/>
        <w:rPr>
          <w:rFonts w:ascii="Garamond" w:hAnsi="Garamond" w:cs="Arial"/>
        </w:rPr>
      </w:pPr>
      <w:r w:rsidRPr="00307DF0">
        <w:rPr>
          <w:rFonts w:ascii="Garamond" w:hAnsi="Garamond" w:cs="Arial"/>
        </w:rPr>
        <w:t>1…………………………………………………</w:t>
      </w:r>
    </w:p>
    <w:p w:rsidR="00234C99" w:rsidRPr="00307DF0" w:rsidRDefault="00234C99" w:rsidP="00234C99">
      <w:pPr>
        <w:pStyle w:val="Default"/>
        <w:rPr>
          <w:rFonts w:ascii="Garamond" w:hAnsi="Garamond" w:cs="Arial"/>
        </w:rPr>
      </w:pPr>
      <w:r w:rsidRPr="00307DF0">
        <w:rPr>
          <w:rFonts w:ascii="Garamond" w:hAnsi="Garamond" w:cs="Arial"/>
        </w:rPr>
        <w:t>2…………………………………………………</w:t>
      </w:r>
    </w:p>
    <w:p w:rsidR="00234C99" w:rsidRPr="00307DF0" w:rsidRDefault="00234C99" w:rsidP="00234C99">
      <w:pPr>
        <w:pStyle w:val="Default"/>
        <w:rPr>
          <w:rFonts w:ascii="Garamond" w:hAnsi="Garamond" w:cs="Arial"/>
        </w:rPr>
      </w:pPr>
      <w:r w:rsidRPr="00307DF0">
        <w:rPr>
          <w:rFonts w:ascii="Cambria Math" w:eastAsia="Arial Unicode MS" w:hAnsi="Cambria Math" w:cs="Cambria Math"/>
        </w:rPr>
        <w:t>⎕</w:t>
      </w:r>
      <w:r w:rsidRPr="00307DF0">
        <w:rPr>
          <w:rFonts w:ascii="Garamond" w:eastAsia="Arial Unicode MS" w:hAnsi="Garamond" w:cs="Arial"/>
        </w:rPr>
        <w:t>sytuacji</w:t>
      </w:r>
      <w:r w:rsidRPr="00307DF0">
        <w:rPr>
          <w:rFonts w:ascii="Garamond" w:hAnsi="Garamond" w:cs="Arial"/>
        </w:rPr>
        <w:t xml:space="preserve"> ekonomicznej lub finansowej</w:t>
      </w:r>
    </w:p>
    <w:p w:rsidR="00234C99" w:rsidRPr="00307DF0" w:rsidRDefault="00234C99" w:rsidP="00234C99">
      <w:pPr>
        <w:pStyle w:val="Default"/>
        <w:rPr>
          <w:rFonts w:ascii="Garamond" w:hAnsi="Garamond" w:cs="Arial"/>
        </w:rPr>
      </w:pPr>
      <w:r w:rsidRPr="00307DF0">
        <w:rPr>
          <w:rFonts w:ascii="Garamond" w:hAnsi="Garamond" w:cs="Arial"/>
        </w:rPr>
        <w:t>Na okres ………………………………………………………………………………………………..</w:t>
      </w:r>
    </w:p>
    <w:p w:rsidR="00234C99" w:rsidRPr="00307DF0" w:rsidRDefault="00234C99" w:rsidP="00234C99">
      <w:pPr>
        <w:pStyle w:val="Default"/>
        <w:jc w:val="center"/>
        <w:rPr>
          <w:rFonts w:ascii="Garamond" w:hAnsi="Garamond" w:cs="Arial"/>
          <w:i/>
          <w:sz w:val="20"/>
          <w:szCs w:val="20"/>
        </w:rPr>
      </w:pPr>
      <w:r w:rsidRPr="00307DF0">
        <w:rPr>
          <w:rFonts w:ascii="Garamond" w:hAnsi="Garamond" w:cs="Arial"/>
          <w:i/>
          <w:sz w:val="20"/>
          <w:szCs w:val="20"/>
        </w:rPr>
        <w:t>(wskazać okres na jaki udostępniany jest zasób)</w:t>
      </w:r>
    </w:p>
    <w:p w:rsidR="00234C99" w:rsidRPr="00307DF0" w:rsidRDefault="00234C99" w:rsidP="00234C99">
      <w:pPr>
        <w:pStyle w:val="Default"/>
        <w:rPr>
          <w:rFonts w:ascii="Garamond" w:hAnsi="Garamond" w:cs="Arial"/>
        </w:rPr>
      </w:pPr>
    </w:p>
    <w:p w:rsidR="00234C99" w:rsidRPr="00307DF0" w:rsidRDefault="00234C99" w:rsidP="00234C99">
      <w:pPr>
        <w:pStyle w:val="Default"/>
        <w:rPr>
          <w:rFonts w:ascii="Garamond" w:hAnsi="Garamond" w:cs="Arial"/>
        </w:rPr>
      </w:pPr>
      <w:r w:rsidRPr="00307DF0">
        <w:rPr>
          <w:rFonts w:ascii="Garamond" w:hAnsi="Garamond" w:cs="Arial"/>
        </w:rPr>
        <w:t>Forma, w jakiej podmiot udostępniający zasób będzie uczestniczył w realizacji zamówienia:</w:t>
      </w:r>
    </w:p>
    <w:p w:rsidR="00234C99" w:rsidRPr="00307DF0" w:rsidRDefault="00234C99" w:rsidP="00234C99">
      <w:pPr>
        <w:pStyle w:val="Default"/>
        <w:rPr>
          <w:rFonts w:ascii="Garamond" w:hAnsi="Garamond" w:cs="Arial"/>
        </w:rPr>
      </w:pPr>
    </w:p>
    <w:p w:rsidR="00234C99" w:rsidRPr="00307DF0" w:rsidRDefault="00234C99" w:rsidP="00234C99">
      <w:pPr>
        <w:pStyle w:val="Default"/>
        <w:rPr>
          <w:rFonts w:ascii="Garamond" w:hAnsi="Garamond" w:cs="Arial"/>
        </w:rPr>
      </w:pPr>
      <w:r w:rsidRPr="00307DF0">
        <w:rPr>
          <w:rFonts w:ascii="Garamond" w:hAnsi="Garamond" w:cs="Arial"/>
        </w:rPr>
        <w:t>………………………………………………………………………………………………………….</w:t>
      </w:r>
    </w:p>
    <w:p w:rsidR="00234C99" w:rsidRPr="00307DF0" w:rsidRDefault="00234C99" w:rsidP="00234C99">
      <w:pPr>
        <w:pStyle w:val="Default"/>
        <w:jc w:val="center"/>
        <w:rPr>
          <w:rFonts w:ascii="Garamond" w:hAnsi="Garamond" w:cs="Arial"/>
          <w:sz w:val="20"/>
          <w:szCs w:val="20"/>
        </w:rPr>
      </w:pPr>
      <w:r w:rsidRPr="00307DF0">
        <w:rPr>
          <w:rFonts w:ascii="Garamond" w:hAnsi="Garamond" w:cs="Arial"/>
          <w:sz w:val="20"/>
          <w:szCs w:val="20"/>
        </w:rPr>
        <w:t>(wskazać formę, np. podwykonawstwo, doradztwo, inne)</w:t>
      </w:r>
    </w:p>
    <w:p w:rsidR="00234C99" w:rsidRPr="00307DF0" w:rsidRDefault="00234C99" w:rsidP="00234C99">
      <w:pPr>
        <w:pStyle w:val="Default"/>
        <w:jc w:val="center"/>
        <w:rPr>
          <w:rFonts w:ascii="Garamond" w:hAnsi="Garamond" w:cs="Arial"/>
          <w:sz w:val="20"/>
          <w:szCs w:val="20"/>
        </w:rPr>
      </w:pPr>
    </w:p>
    <w:p w:rsidR="00234C99" w:rsidRPr="00307DF0" w:rsidRDefault="00234C99" w:rsidP="00234C99">
      <w:pPr>
        <w:pStyle w:val="Default"/>
        <w:rPr>
          <w:rFonts w:ascii="Garamond" w:hAnsi="Garamond" w:cs="Arial"/>
        </w:rPr>
      </w:pPr>
      <w:r w:rsidRPr="00307DF0">
        <w:rPr>
          <w:rFonts w:ascii="Garamond" w:hAnsi="Garamond" w:cs="Arial"/>
        </w:rPr>
        <w:t>Stosunek łączący wykonawcę z podmiotem udostepniającym zasób:</w:t>
      </w:r>
    </w:p>
    <w:p w:rsidR="00234C99" w:rsidRPr="00307DF0" w:rsidRDefault="00234C99" w:rsidP="00234C99">
      <w:pPr>
        <w:pStyle w:val="Default"/>
        <w:rPr>
          <w:rFonts w:ascii="Garamond" w:hAnsi="Garamond" w:cs="Arial"/>
        </w:rPr>
      </w:pPr>
    </w:p>
    <w:p w:rsidR="00234C99" w:rsidRPr="00307DF0" w:rsidRDefault="00234C99" w:rsidP="00234C99">
      <w:pPr>
        <w:pStyle w:val="Default"/>
        <w:rPr>
          <w:rFonts w:ascii="Garamond" w:hAnsi="Garamond" w:cs="Arial"/>
        </w:rPr>
      </w:pPr>
      <w:r w:rsidRPr="00307DF0">
        <w:rPr>
          <w:rFonts w:ascii="Garamond" w:hAnsi="Garamond" w:cs="Arial"/>
        </w:rPr>
        <w:t>………………………………………………………………………………………………………….</w:t>
      </w:r>
    </w:p>
    <w:p w:rsidR="00234C99" w:rsidRPr="00307DF0" w:rsidRDefault="00234C99" w:rsidP="00234C99">
      <w:pPr>
        <w:pStyle w:val="Default"/>
        <w:jc w:val="center"/>
        <w:rPr>
          <w:rFonts w:ascii="Garamond" w:hAnsi="Garamond" w:cs="Arial"/>
          <w:sz w:val="20"/>
          <w:szCs w:val="20"/>
        </w:rPr>
      </w:pPr>
      <w:r w:rsidRPr="00307DF0">
        <w:rPr>
          <w:rFonts w:ascii="Garamond" w:hAnsi="Garamond" w:cs="Arial"/>
          <w:sz w:val="20"/>
          <w:szCs w:val="20"/>
        </w:rPr>
        <w:t>(wskazać charakter stosunku, np. umowa zlecenie, umowa o współpracę, kontrakt, inne)</w:t>
      </w:r>
    </w:p>
    <w:p w:rsidR="00234C99" w:rsidRPr="00307DF0" w:rsidRDefault="00234C99" w:rsidP="00234C99">
      <w:pPr>
        <w:pStyle w:val="Default"/>
        <w:jc w:val="center"/>
        <w:rPr>
          <w:rFonts w:ascii="Garamond" w:hAnsi="Garamond" w:cs="Arial"/>
          <w:sz w:val="20"/>
          <w:szCs w:val="20"/>
        </w:rPr>
      </w:pPr>
    </w:p>
    <w:p w:rsidR="00234C99" w:rsidRPr="00307DF0" w:rsidRDefault="00234C99" w:rsidP="00234C99">
      <w:pPr>
        <w:pStyle w:val="CM41"/>
        <w:spacing w:after="0"/>
        <w:ind w:left="4254" w:right="108" w:firstLine="709"/>
        <w:jc w:val="center"/>
        <w:rPr>
          <w:rFonts w:ascii="Garamond" w:hAnsi="Garamond" w:cs="Arial"/>
          <w:bCs/>
        </w:rPr>
      </w:pPr>
    </w:p>
    <w:p w:rsidR="00234C99" w:rsidRPr="00307DF0" w:rsidRDefault="00234C99" w:rsidP="00234C99">
      <w:pPr>
        <w:pStyle w:val="Default"/>
        <w:rPr>
          <w:rFonts w:ascii="Garamond" w:hAnsi="Garamond"/>
        </w:rPr>
      </w:pPr>
    </w:p>
    <w:p w:rsidR="00234C99" w:rsidRPr="00307DF0" w:rsidRDefault="00234C99" w:rsidP="00234C99">
      <w:pPr>
        <w:pStyle w:val="Default"/>
        <w:rPr>
          <w:rFonts w:ascii="Garamond" w:hAnsi="Garamond"/>
        </w:rPr>
      </w:pPr>
    </w:p>
    <w:p w:rsidR="00234C99" w:rsidRPr="00307DF0" w:rsidRDefault="00234C99" w:rsidP="00234C99">
      <w:pPr>
        <w:pStyle w:val="Default"/>
        <w:rPr>
          <w:rFonts w:ascii="Garamond" w:hAnsi="Garamond"/>
        </w:rPr>
      </w:pPr>
    </w:p>
    <w:p w:rsidR="00234C99" w:rsidRPr="00307DF0" w:rsidRDefault="00234C99" w:rsidP="00234C99">
      <w:pPr>
        <w:pStyle w:val="CM41"/>
        <w:spacing w:after="0"/>
        <w:ind w:left="4254" w:right="108" w:firstLine="709"/>
        <w:jc w:val="center"/>
        <w:rPr>
          <w:rFonts w:ascii="Garamond" w:hAnsi="Garamond" w:cs="Arial"/>
          <w:bCs/>
        </w:rPr>
      </w:pPr>
      <w:r w:rsidRPr="00307DF0">
        <w:rPr>
          <w:rFonts w:ascii="Garamond" w:hAnsi="Garamond" w:cs="Arial"/>
          <w:bCs/>
        </w:rPr>
        <w:t>……………………………….………………..</w:t>
      </w:r>
    </w:p>
    <w:p w:rsidR="00234C99" w:rsidRPr="00307DF0" w:rsidRDefault="00234C99" w:rsidP="00234C99">
      <w:pPr>
        <w:pStyle w:val="Default"/>
        <w:ind w:left="5672"/>
        <w:jc w:val="center"/>
        <w:rPr>
          <w:rFonts w:ascii="Garamond" w:hAnsi="Garamond" w:cs="Arial"/>
          <w:sz w:val="16"/>
          <w:szCs w:val="16"/>
        </w:rPr>
      </w:pPr>
      <w:r w:rsidRPr="00307DF0">
        <w:rPr>
          <w:rFonts w:ascii="Garamond" w:hAnsi="Garamond" w:cs="Arial"/>
          <w:sz w:val="16"/>
          <w:szCs w:val="16"/>
        </w:rPr>
        <w:t>(Data i podpis uprawnionego przedstawiciela podmiotu</w:t>
      </w:r>
    </w:p>
    <w:p w:rsidR="00234C99" w:rsidRPr="00307DF0" w:rsidRDefault="00234C99" w:rsidP="00234C99">
      <w:pPr>
        <w:pStyle w:val="Default"/>
        <w:ind w:left="5672"/>
        <w:jc w:val="center"/>
        <w:rPr>
          <w:rFonts w:ascii="Garamond" w:hAnsi="Garamond" w:cs="Arial"/>
          <w:sz w:val="16"/>
          <w:szCs w:val="16"/>
        </w:rPr>
      </w:pPr>
      <w:r w:rsidRPr="00307DF0">
        <w:rPr>
          <w:rFonts w:ascii="Garamond" w:hAnsi="Garamond" w:cs="Arial"/>
          <w:sz w:val="16"/>
          <w:szCs w:val="16"/>
        </w:rPr>
        <w:t>oddającego do dyspozycji zasoby)</w:t>
      </w:r>
    </w:p>
    <w:p w:rsidR="00234C99" w:rsidRPr="00307DF0" w:rsidRDefault="00234C99" w:rsidP="00234C99">
      <w:pPr>
        <w:pStyle w:val="Default"/>
        <w:jc w:val="center"/>
        <w:rPr>
          <w:rFonts w:ascii="Garamond" w:hAnsi="Garamond" w:cs="Arial"/>
          <w:sz w:val="18"/>
          <w:szCs w:val="18"/>
        </w:rPr>
      </w:pPr>
    </w:p>
    <w:p w:rsidR="00234C99" w:rsidRPr="00307DF0" w:rsidRDefault="00234C99" w:rsidP="00234C99">
      <w:pPr>
        <w:pStyle w:val="Default"/>
        <w:rPr>
          <w:rFonts w:ascii="Garamond" w:hAnsi="Garamond" w:cs="Arial"/>
          <w:b/>
          <w:sz w:val="16"/>
          <w:szCs w:val="16"/>
        </w:rPr>
      </w:pPr>
    </w:p>
    <w:p w:rsidR="00234C99" w:rsidRPr="00307DF0" w:rsidRDefault="00234C99" w:rsidP="00234C99">
      <w:pPr>
        <w:pStyle w:val="Default"/>
        <w:rPr>
          <w:rFonts w:ascii="Garamond" w:hAnsi="Garamond" w:cs="Arial"/>
          <w:b/>
          <w:bCs/>
          <w:sz w:val="16"/>
          <w:szCs w:val="16"/>
        </w:rPr>
      </w:pPr>
      <w:r w:rsidRPr="00307DF0">
        <w:rPr>
          <w:rFonts w:ascii="Garamond" w:hAnsi="Garamond" w:cs="Arial"/>
          <w:b/>
          <w:sz w:val="16"/>
          <w:szCs w:val="16"/>
        </w:rPr>
        <w:t>UWAGA! Powyższe zobowiązanie musi być złożone w formie oryginału i podpisane przez podmiot udostępniający zasób.</w:t>
      </w:r>
    </w:p>
    <w:p w:rsidR="00234C99" w:rsidRPr="00307DF0" w:rsidRDefault="00234C99" w:rsidP="00234C99">
      <w:pPr>
        <w:pStyle w:val="Default"/>
        <w:rPr>
          <w:rFonts w:ascii="Garamond" w:hAnsi="Garamond"/>
        </w:rPr>
      </w:pPr>
    </w:p>
    <w:p w:rsidR="00234C99" w:rsidRDefault="00234C99" w:rsidP="00234C99">
      <w:pPr>
        <w:numPr>
          <w:ilvl w:val="12"/>
          <w:numId w:val="0"/>
        </w:numPr>
        <w:tabs>
          <w:tab w:val="left" w:pos="360"/>
        </w:tabs>
        <w:jc w:val="center"/>
        <w:rPr>
          <w:rFonts w:ascii="Garamond" w:hAnsi="Garamond" w:cs="Arial"/>
          <w:b/>
          <w:sz w:val="28"/>
        </w:rPr>
        <w:sectPr w:rsidR="00234C99" w:rsidSect="00B42A00">
          <w:pgSz w:w="11906" w:h="16838" w:code="9"/>
          <w:pgMar w:top="1259" w:right="1077" w:bottom="1077" w:left="1106" w:header="709" w:footer="567" w:gutter="0"/>
          <w:cols w:space="708"/>
          <w:docGrid w:linePitch="360"/>
        </w:sectPr>
      </w:pPr>
    </w:p>
    <w:p w:rsidR="00234C99" w:rsidRPr="00AF6BB9" w:rsidRDefault="00234C99" w:rsidP="00234C99">
      <w:pPr>
        <w:spacing w:after="160" w:line="259" w:lineRule="auto"/>
        <w:jc w:val="right"/>
        <w:rPr>
          <w:rFonts w:ascii="Garamond" w:eastAsia="Calibri" w:hAnsi="Garamond" w:cs="Tahoma"/>
          <w:b/>
          <w:color w:val="000000"/>
          <w:sz w:val="22"/>
          <w:szCs w:val="22"/>
          <w:lang w:eastAsia="en-US"/>
        </w:rPr>
      </w:pPr>
      <w:r w:rsidRPr="00AF6BB9">
        <w:rPr>
          <w:rFonts w:ascii="Garamond" w:eastAsia="Calibri" w:hAnsi="Garamond" w:cs="Tahoma"/>
          <w:b/>
          <w:color w:val="000000"/>
          <w:sz w:val="22"/>
          <w:szCs w:val="22"/>
          <w:lang w:eastAsia="en-US"/>
        </w:rPr>
        <w:lastRenderedPageBreak/>
        <w:t xml:space="preserve">Załącznik nr </w:t>
      </w:r>
      <w:r w:rsidR="005C0E2D">
        <w:rPr>
          <w:rFonts w:ascii="Garamond" w:eastAsia="Calibri" w:hAnsi="Garamond" w:cs="Tahoma"/>
          <w:b/>
          <w:color w:val="000000"/>
          <w:sz w:val="22"/>
          <w:szCs w:val="22"/>
          <w:lang w:eastAsia="en-US"/>
        </w:rPr>
        <w:t>6</w:t>
      </w:r>
      <w:r w:rsidRPr="00AF6BB9">
        <w:rPr>
          <w:rFonts w:ascii="Garamond" w:eastAsia="Calibri" w:hAnsi="Garamond" w:cs="Tahoma"/>
          <w:b/>
          <w:color w:val="000000"/>
          <w:sz w:val="22"/>
          <w:szCs w:val="22"/>
          <w:lang w:eastAsia="en-US"/>
        </w:rPr>
        <w:t xml:space="preserve">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234C99" w:rsidRPr="00AF6BB9" w:rsidTr="00F90D64">
        <w:trPr>
          <w:trHeight w:val="848"/>
        </w:trPr>
        <w:tc>
          <w:tcPr>
            <w:tcW w:w="3712" w:type="dxa"/>
            <w:tcBorders>
              <w:top w:val="single" w:sz="6" w:space="0" w:color="auto"/>
              <w:left w:val="single" w:sz="6" w:space="0" w:color="auto"/>
              <w:bottom w:val="single" w:sz="6" w:space="0" w:color="auto"/>
              <w:right w:val="single" w:sz="6" w:space="0" w:color="auto"/>
            </w:tcBorders>
          </w:tcPr>
          <w:p w:rsidR="00234C99" w:rsidRPr="00AF6BB9" w:rsidRDefault="00234C99" w:rsidP="00F90D64">
            <w:pPr>
              <w:numPr>
                <w:ilvl w:val="12"/>
                <w:numId w:val="0"/>
              </w:numPr>
              <w:jc w:val="center"/>
              <w:rPr>
                <w:rFonts w:ascii="Garamond" w:hAnsi="Garamond" w:cs="Tahoma"/>
                <w:b/>
                <w:color w:val="000000"/>
                <w:lang w:eastAsia="en-US"/>
              </w:rPr>
            </w:pPr>
          </w:p>
          <w:p w:rsidR="00234C99" w:rsidRPr="00AF6BB9" w:rsidRDefault="00234C99" w:rsidP="00F90D64">
            <w:pPr>
              <w:numPr>
                <w:ilvl w:val="12"/>
                <w:numId w:val="0"/>
              </w:numPr>
              <w:jc w:val="center"/>
              <w:rPr>
                <w:rFonts w:ascii="Garamond" w:hAnsi="Garamond" w:cs="Tahoma"/>
                <w:b/>
                <w:color w:val="000000"/>
                <w:lang w:eastAsia="en-US"/>
              </w:rPr>
            </w:pPr>
          </w:p>
          <w:p w:rsidR="00234C99" w:rsidRPr="00AF6BB9" w:rsidRDefault="00234C99" w:rsidP="00F90D64">
            <w:pPr>
              <w:numPr>
                <w:ilvl w:val="12"/>
                <w:numId w:val="0"/>
              </w:numPr>
              <w:jc w:val="center"/>
              <w:rPr>
                <w:rFonts w:ascii="Garamond" w:hAnsi="Garamond" w:cs="Tahoma"/>
                <w:b/>
                <w:color w:val="000000"/>
                <w:sz w:val="18"/>
                <w:szCs w:val="18"/>
                <w:lang w:eastAsia="en-US"/>
              </w:rPr>
            </w:pPr>
            <w:r w:rsidRPr="00AF6BB9">
              <w:rPr>
                <w:rFonts w:ascii="Garamond" w:hAnsi="Garamond" w:cs="Tahoma"/>
                <w:b/>
                <w:color w:val="000000"/>
                <w:sz w:val="18"/>
                <w:szCs w:val="18"/>
                <w:lang w:eastAsia="en-US"/>
              </w:rPr>
              <w:t>Czytelna nazwa i adres</w:t>
            </w:r>
          </w:p>
          <w:p w:rsidR="00234C99" w:rsidRPr="00AF6BB9" w:rsidRDefault="00234C99" w:rsidP="00F90D64">
            <w:pPr>
              <w:numPr>
                <w:ilvl w:val="12"/>
                <w:numId w:val="0"/>
              </w:numPr>
              <w:jc w:val="center"/>
              <w:rPr>
                <w:rFonts w:ascii="Garamond" w:hAnsi="Garamond" w:cs="Tahoma"/>
                <w:b/>
                <w:color w:val="000000"/>
                <w:sz w:val="18"/>
                <w:szCs w:val="18"/>
                <w:lang w:eastAsia="en-US"/>
              </w:rPr>
            </w:pPr>
            <w:r w:rsidRPr="00AF6BB9">
              <w:rPr>
                <w:rFonts w:ascii="Garamond" w:hAnsi="Garamond" w:cs="Tahoma"/>
                <w:b/>
                <w:color w:val="000000"/>
                <w:sz w:val="18"/>
                <w:szCs w:val="18"/>
                <w:lang w:eastAsia="en-US"/>
              </w:rPr>
              <w:t>(pieczęć) wykonawcy</w:t>
            </w:r>
          </w:p>
          <w:p w:rsidR="00234C99" w:rsidRPr="00AF6BB9" w:rsidRDefault="00234C99" w:rsidP="00F90D64">
            <w:pPr>
              <w:numPr>
                <w:ilvl w:val="12"/>
                <w:numId w:val="0"/>
              </w:numPr>
              <w:jc w:val="center"/>
              <w:rPr>
                <w:rFonts w:ascii="Garamond" w:hAnsi="Garamond" w:cs="Tahoma"/>
                <w:b/>
                <w:color w:val="000000"/>
                <w:sz w:val="16"/>
                <w:lang w:eastAsia="en-US"/>
              </w:rPr>
            </w:pPr>
          </w:p>
        </w:tc>
      </w:tr>
    </w:tbl>
    <w:p w:rsidR="00234C99" w:rsidRPr="00AF6BB9" w:rsidRDefault="00234C99" w:rsidP="00234C99">
      <w:pPr>
        <w:spacing w:after="160" w:line="259" w:lineRule="auto"/>
        <w:rPr>
          <w:rFonts w:ascii="Garamond" w:hAnsi="Garamond" w:cs="Tahoma"/>
          <w:b/>
          <w:color w:val="FF0000"/>
          <w:sz w:val="16"/>
          <w:szCs w:val="16"/>
          <w:lang w:eastAsia="en-US"/>
        </w:rPr>
      </w:pPr>
    </w:p>
    <w:p w:rsidR="00234C99" w:rsidRPr="00AF6BB9" w:rsidRDefault="00234C99" w:rsidP="00234C99">
      <w:pPr>
        <w:jc w:val="center"/>
        <w:rPr>
          <w:rFonts w:ascii="Garamond" w:hAnsi="Garamond" w:cs="Arial"/>
          <w:b/>
          <w:color w:val="000000"/>
          <w:sz w:val="21"/>
          <w:szCs w:val="21"/>
        </w:rPr>
      </w:pPr>
      <w:r w:rsidRPr="00AF6BB9">
        <w:rPr>
          <w:rFonts w:ascii="Garamond" w:hAnsi="Garamond" w:cs="Arial"/>
          <w:b/>
          <w:color w:val="000000"/>
          <w:sz w:val="21"/>
          <w:szCs w:val="21"/>
        </w:rPr>
        <w:t>WYKAZ OSÓB, SKIEROWANYCH PRZEZ WYKONAWCĘ DO REALIZACJI ZAMÓWIENIA PUBLICZNEGO</w:t>
      </w:r>
    </w:p>
    <w:p w:rsidR="00234C99" w:rsidRPr="00AF6BB9" w:rsidRDefault="00234C99" w:rsidP="00234C99">
      <w:pPr>
        <w:widowControl w:val="0"/>
        <w:autoSpaceDE w:val="0"/>
        <w:autoSpaceDN w:val="0"/>
        <w:adjustRightInd w:val="0"/>
        <w:jc w:val="both"/>
        <w:rPr>
          <w:rFonts w:ascii="Garamond" w:hAnsi="Garamond" w:cs="Arial"/>
          <w:color w:val="000000"/>
          <w:sz w:val="21"/>
          <w:szCs w:val="21"/>
        </w:rPr>
      </w:pPr>
      <w:r w:rsidRPr="00AF6BB9">
        <w:rPr>
          <w:rFonts w:ascii="Garamond" w:hAnsi="Garamond" w:cs="Arial"/>
          <w:color w:val="000000"/>
          <w:sz w:val="21"/>
          <w:szCs w:val="21"/>
        </w:rPr>
        <w:t>Przystępując do postępowania w sprawie udzielenia zamówienia publicznego p.n.:</w:t>
      </w:r>
    </w:p>
    <w:p w:rsidR="00234C99" w:rsidRPr="00F317B7" w:rsidRDefault="00234C99" w:rsidP="00234C99">
      <w:pPr>
        <w:widowControl w:val="0"/>
        <w:autoSpaceDE w:val="0"/>
        <w:autoSpaceDN w:val="0"/>
        <w:adjustRightInd w:val="0"/>
        <w:jc w:val="both"/>
        <w:rPr>
          <w:rFonts w:ascii="Arial" w:hAnsi="Arial" w:cs="Arial"/>
          <w:color w:val="000000"/>
          <w:sz w:val="21"/>
          <w:szCs w:val="21"/>
        </w:rPr>
      </w:pPr>
    </w:p>
    <w:p w:rsidR="00A856F3" w:rsidRPr="00A856F3" w:rsidRDefault="00234C99" w:rsidP="00A856F3">
      <w:pPr>
        <w:pStyle w:val="Tekstpodstawowy3"/>
        <w:ind w:firstLine="709"/>
        <w:jc w:val="center"/>
        <w:rPr>
          <w:rFonts w:ascii="Garamond" w:hAnsi="Garamond" w:cs="Arial"/>
          <w:color w:val="000000"/>
        </w:rPr>
      </w:pPr>
      <w:r w:rsidRPr="00AF6BB9">
        <w:rPr>
          <w:rFonts w:ascii="Garamond" w:hAnsi="Garamond" w:cs="Arial"/>
          <w:bCs w:val="0"/>
          <w:sz w:val="21"/>
          <w:szCs w:val="21"/>
        </w:rPr>
        <w:t>„</w:t>
      </w:r>
      <w:r w:rsidR="00A856F3" w:rsidRPr="00A856F3">
        <w:rPr>
          <w:rFonts w:ascii="Garamond" w:hAnsi="Garamond" w:cs="Arial"/>
          <w:color w:val="000000"/>
        </w:rPr>
        <w:t xml:space="preserve"> Ochrona Obszaru Natura 2000 – Gmina Bytom Odrzański – Realizacja programu badawczego – „Program ochrony aktywnej</w:t>
      </w:r>
      <w:r w:rsidR="00CD3A8A">
        <w:rPr>
          <w:rFonts w:ascii="Garamond" w:hAnsi="Garamond" w:cs="Arial"/>
          <w:color w:val="000000"/>
        </w:rPr>
        <w:t xml:space="preserve"> </w:t>
      </w:r>
      <w:proofErr w:type="spellStart"/>
      <w:r w:rsidR="00CD3A8A">
        <w:rPr>
          <w:rFonts w:ascii="Garamond" w:hAnsi="Garamond" w:cs="Arial"/>
          <w:color w:val="000000"/>
        </w:rPr>
        <w:t>Pachnicy</w:t>
      </w:r>
      <w:proofErr w:type="spellEnd"/>
      <w:r w:rsidR="00CD3A8A">
        <w:rPr>
          <w:rFonts w:ascii="Garamond" w:hAnsi="Garamond" w:cs="Arial"/>
          <w:color w:val="000000"/>
        </w:rPr>
        <w:t xml:space="preserve"> dębowej i Kozioroga </w:t>
      </w:r>
      <w:proofErr w:type="spellStart"/>
      <w:r w:rsidR="00CD3A8A">
        <w:rPr>
          <w:rFonts w:ascii="Garamond" w:hAnsi="Garamond" w:cs="Arial"/>
          <w:color w:val="000000"/>
        </w:rPr>
        <w:t>dę</w:t>
      </w:r>
      <w:r w:rsidR="00A856F3" w:rsidRPr="00A856F3">
        <w:rPr>
          <w:rFonts w:ascii="Garamond" w:hAnsi="Garamond" w:cs="Arial"/>
          <w:color w:val="000000"/>
        </w:rPr>
        <w:t>bosza</w:t>
      </w:r>
      <w:proofErr w:type="spellEnd"/>
      <w:r w:rsidR="00A856F3" w:rsidRPr="00A856F3">
        <w:rPr>
          <w:rFonts w:ascii="Garamond" w:hAnsi="Garamond" w:cs="Arial"/>
          <w:color w:val="000000"/>
        </w:rPr>
        <w:t xml:space="preserve"> nad środkową Odrą” wraz z konferencją naukową i warsztatami „Ekologia i ochrona chrząszczy </w:t>
      </w:r>
      <w:proofErr w:type="spellStart"/>
      <w:r w:rsidR="00A856F3" w:rsidRPr="00A856F3">
        <w:rPr>
          <w:rFonts w:ascii="Garamond" w:hAnsi="Garamond" w:cs="Arial"/>
          <w:color w:val="000000"/>
        </w:rPr>
        <w:t>saproksylicznych</w:t>
      </w:r>
      <w:proofErr w:type="spellEnd"/>
      <w:r w:rsidR="00A856F3" w:rsidRPr="00A856F3">
        <w:rPr>
          <w:rFonts w:ascii="Garamond" w:hAnsi="Garamond" w:cs="Arial"/>
          <w:color w:val="000000"/>
        </w:rPr>
        <w:t xml:space="preserve">” i wydawnictwem pokonferencyjnym </w:t>
      </w:r>
      <w:proofErr w:type="spellStart"/>
      <w:r w:rsidR="00A856F3" w:rsidRPr="00A856F3">
        <w:rPr>
          <w:rFonts w:ascii="Garamond" w:hAnsi="Garamond" w:cs="Arial"/>
          <w:color w:val="000000"/>
        </w:rPr>
        <w:t>pt.”Ekologia</w:t>
      </w:r>
      <w:proofErr w:type="spellEnd"/>
      <w:r w:rsidR="00A856F3" w:rsidRPr="00A856F3">
        <w:rPr>
          <w:rFonts w:ascii="Garamond" w:hAnsi="Garamond" w:cs="Arial"/>
          <w:color w:val="000000"/>
        </w:rPr>
        <w:t xml:space="preserve"> i ochrona chrząszczy </w:t>
      </w:r>
      <w:proofErr w:type="spellStart"/>
      <w:r w:rsidR="00A856F3" w:rsidRPr="00A856F3">
        <w:rPr>
          <w:rFonts w:ascii="Garamond" w:hAnsi="Garamond" w:cs="Arial"/>
          <w:color w:val="000000"/>
        </w:rPr>
        <w:t>saproksylicznych</w:t>
      </w:r>
      <w:proofErr w:type="spellEnd"/>
      <w:r w:rsidR="00A856F3" w:rsidRPr="00A856F3">
        <w:rPr>
          <w:rFonts w:ascii="Garamond" w:hAnsi="Garamond" w:cs="Arial"/>
          <w:color w:val="000000"/>
        </w:rPr>
        <w:t>”</w:t>
      </w:r>
    </w:p>
    <w:p w:rsidR="00234C99" w:rsidRPr="00AF6BB9" w:rsidRDefault="00234C99" w:rsidP="00234C99">
      <w:pPr>
        <w:pStyle w:val="Tekstpodstawowy3"/>
        <w:ind w:firstLine="709"/>
        <w:jc w:val="center"/>
        <w:rPr>
          <w:rFonts w:ascii="Garamond" w:hAnsi="Garamond" w:cs="Arial"/>
          <w:b w:val="0"/>
          <w:bCs w:val="0"/>
          <w:sz w:val="21"/>
          <w:szCs w:val="21"/>
        </w:rPr>
      </w:pPr>
    </w:p>
    <w:p w:rsidR="00234C99" w:rsidRPr="00F317B7" w:rsidRDefault="00234C99" w:rsidP="00234C99">
      <w:pPr>
        <w:jc w:val="center"/>
        <w:rPr>
          <w:rFonts w:ascii="Arial" w:hAnsi="Arial" w:cs="Arial"/>
          <w:b/>
          <w:bCs/>
          <w:color w:val="000000"/>
          <w:sz w:val="21"/>
          <w:szCs w:val="21"/>
        </w:rPr>
      </w:pPr>
    </w:p>
    <w:p w:rsidR="00234C99" w:rsidRPr="00AF6BB9" w:rsidRDefault="00234C99" w:rsidP="00234C99">
      <w:pPr>
        <w:jc w:val="both"/>
        <w:rPr>
          <w:rFonts w:ascii="Garamond" w:eastAsia="Calibri" w:hAnsi="Garamond" w:cs="Arial"/>
          <w:color w:val="000000"/>
          <w:sz w:val="21"/>
          <w:szCs w:val="21"/>
          <w:lang w:eastAsia="en-US"/>
        </w:rPr>
      </w:pPr>
      <w:r w:rsidRPr="00AF6BB9">
        <w:rPr>
          <w:rFonts w:ascii="Garamond" w:eastAsia="Calibri" w:hAnsi="Garamond" w:cs="Arial"/>
          <w:color w:val="000000"/>
          <w:sz w:val="21"/>
          <w:szCs w:val="21"/>
          <w:lang w:eastAsia="en-US"/>
        </w:rPr>
        <w:t>oświadczam/my, że dysponuję/</w:t>
      </w:r>
      <w:proofErr w:type="spellStart"/>
      <w:r w:rsidRPr="00AF6BB9">
        <w:rPr>
          <w:rFonts w:ascii="Garamond" w:eastAsia="Calibri" w:hAnsi="Garamond" w:cs="Arial"/>
          <w:color w:val="000000"/>
          <w:sz w:val="21"/>
          <w:szCs w:val="21"/>
          <w:lang w:eastAsia="en-US"/>
        </w:rPr>
        <w:t>emy</w:t>
      </w:r>
      <w:proofErr w:type="spellEnd"/>
      <w:r w:rsidRPr="00AF6BB9">
        <w:rPr>
          <w:rFonts w:ascii="Garamond" w:eastAsia="Calibri" w:hAnsi="Garamond" w:cs="Arial"/>
          <w:color w:val="000000"/>
          <w:sz w:val="21"/>
          <w:szCs w:val="21"/>
          <w:lang w:eastAsia="en-US"/>
        </w:rPr>
        <w:t xml:space="preserve"> następującymi osobami, które będą uczestniczyć w wykonywaniu ww. zamówienia:</w:t>
      </w:r>
    </w:p>
    <w:tbl>
      <w:tblPr>
        <w:tblW w:w="1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410"/>
        <w:gridCol w:w="1842"/>
        <w:gridCol w:w="1842"/>
        <w:gridCol w:w="3969"/>
        <w:gridCol w:w="4111"/>
      </w:tblGrid>
      <w:tr w:rsidR="00B765BA" w:rsidRPr="00F317B7" w:rsidTr="00B765BA">
        <w:trPr>
          <w:trHeight w:val="1092"/>
        </w:trPr>
        <w:tc>
          <w:tcPr>
            <w:tcW w:w="590" w:type="dxa"/>
            <w:tcBorders>
              <w:bottom w:val="single" w:sz="4" w:space="0" w:color="auto"/>
            </w:tcBorders>
            <w:shd w:val="pct12" w:color="auto" w:fill="auto"/>
          </w:tcPr>
          <w:p w:rsidR="00B765BA" w:rsidRPr="00F317B7" w:rsidRDefault="00B765BA" w:rsidP="00F90D64">
            <w:pPr>
              <w:autoSpaceDE w:val="0"/>
              <w:autoSpaceDN w:val="0"/>
              <w:adjustRightInd w:val="0"/>
              <w:spacing w:after="160" w:line="259" w:lineRule="auto"/>
              <w:jc w:val="center"/>
              <w:rPr>
                <w:rFonts w:ascii="Arial" w:eastAsia="Calibri" w:hAnsi="Arial" w:cs="Arial"/>
                <w:b/>
                <w:iCs/>
                <w:sz w:val="20"/>
                <w:szCs w:val="20"/>
                <w:lang w:eastAsia="en-US"/>
              </w:rPr>
            </w:pPr>
            <w:r w:rsidRPr="00F317B7">
              <w:rPr>
                <w:rFonts w:ascii="Arial" w:eastAsia="Calibri" w:hAnsi="Arial" w:cs="Arial"/>
                <w:b/>
                <w:iCs/>
                <w:sz w:val="20"/>
                <w:szCs w:val="20"/>
                <w:lang w:eastAsia="en-US"/>
              </w:rPr>
              <w:t>l.p.</w:t>
            </w:r>
          </w:p>
        </w:tc>
        <w:tc>
          <w:tcPr>
            <w:tcW w:w="2410" w:type="dxa"/>
            <w:tcBorders>
              <w:bottom w:val="single" w:sz="4" w:space="0" w:color="auto"/>
            </w:tcBorders>
            <w:shd w:val="pct12" w:color="auto" w:fill="auto"/>
          </w:tcPr>
          <w:p w:rsidR="00B765BA" w:rsidRPr="00F317B7" w:rsidRDefault="00B765BA" w:rsidP="00F90D64">
            <w:pPr>
              <w:autoSpaceDE w:val="0"/>
              <w:autoSpaceDN w:val="0"/>
              <w:adjustRightInd w:val="0"/>
              <w:spacing w:after="160" w:line="259" w:lineRule="auto"/>
              <w:jc w:val="center"/>
              <w:rPr>
                <w:rFonts w:ascii="Arial" w:eastAsia="Calibri" w:hAnsi="Arial" w:cs="Arial"/>
                <w:b/>
                <w:iCs/>
                <w:sz w:val="20"/>
                <w:szCs w:val="20"/>
                <w:lang w:eastAsia="en-US"/>
              </w:rPr>
            </w:pPr>
            <w:r w:rsidRPr="00F317B7">
              <w:rPr>
                <w:rFonts w:ascii="Arial" w:eastAsia="Calibri" w:hAnsi="Arial" w:cs="Arial"/>
                <w:b/>
                <w:iCs/>
                <w:sz w:val="20"/>
                <w:szCs w:val="20"/>
                <w:lang w:eastAsia="en-US"/>
              </w:rPr>
              <w:t xml:space="preserve">Imię </w:t>
            </w:r>
          </w:p>
          <w:p w:rsidR="00B765BA" w:rsidRPr="00F317B7" w:rsidRDefault="00B765BA" w:rsidP="00F90D64">
            <w:pPr>
              <w:autoSpaceDE w:val="0"/>
              <w:autoSpaceDN w:val="0"/>
              <w:adjustRightInd w:val="0"/>
              <w:spacing w:after="160" w:line="259" w:lineRule="auto"/>
              <w:jc w:val="center"/>
              <w:rPr>
                <w:rFonts w:ascii="Arial" w:eastAsia="Calibri" w:hAnsi="Arial" w:cs="Arial"/>
                <w:b/>
                <w:iCs/>
                <w:sz w:val="20"/>
                <w:szCs w:val="20"/>
                <w:lang w:eastAsia="en-US"/>
              </w:rPr>
            </w:pPr>
            <w:r w:rsidRPr="00F317B7">
              <w:rPr>
                <w:rFonts w:ascii="Arial" w:eastAsia="Calibri" w:hAnsi="Arial" w:cs="Arial"/>
                <w:b/>
                <w:iCs/>
                <w:sz w:val="20"/>
                <w:szCs w:val="20"/>
                <w:lang w:eastAsia="en-US"/>
              </w:rPr>
              <w:t>i nazwisko</w:t>
            </w:r>
          </w:p>
        </w:tc>
        <w:tc>
          <w:tcPr>
            <w:tcW w:w="1842" w:type="dxa"/>
            <w:tcBorders>
              <w:bottom w:val="single" w:sz="4" w:space="0" w:color="auto"/>
            </w:tcBorders>
            <w:shd w:val="pct12" w:color="auto" w:fill="auto"/>
          </w:tcPr>
          <w:p w:rsidR="00B765BA" w:rsidRPr="00F317B7" w:rsidRDefault="00B765BA" w:rsidP="00F90D64">
            <w:pPr>
              <w:autoSpaceDE w:val="0"/>
              <w:autoSpaceDN w:val="0"/>
              <w:adjustRightInd w:val="0"/>
              <w:spacing w:after="160" w:line="259" w:lineRule="auto"/>
              <w:jc w:val="center"/>
              <w:rPr>
                <w:rFonts w:ascii="Arial" w:eastAsia="Calibri" w:hAnsi="Arial" w:cs="Arial"/>
                <w:b/>
                <w:iCs/>
                <w:sz w:val="20"/>
                <w:szCs w:val="20"/>
                <w:lang w:eastAsia="en-US"/>
              </w:rPr>
            </w:pPr>
            <w:r>
              <w:rPr>
                <w:rFonts w:ascii="Arial" w:eastAsia="Calibri" w:hAnsi="Arial" w:cs="Arial"/>
                <w:b/>
                <w:iCs/>
                <w:sz w:val="20"/>
                <w:szCs w:val="20"/>
                <w:lang w:eastAsia="en-US"/>
              </w:rPr>
              <w:t>Pełniona funkcja przy realizacji zamówienia</w:t>
            </w:r>
          </w:p>
        </w:tc>
        <w:tc>
          <w:tcPr>
            <w:tcW w:w="1842" w:type="dxa"/>
            <w:tcBorders>
              <w:bottom w:val="single" w:sz="4" w:space="0" w:color="auto"/>
            </w:tcBorders>
            <w:shd w:val="pct12" w:color="auto" w:fill="auto"/>
          </w:tcPr>
          <w:p w:rsidR="00B765BA" w:rsidRPr="00F317B7" w:rsidRDefault="00B765BA" w:rsidP="00F90D64">
            <w:pPr>
              <w:autoSpaceDE w:val="0"/>
              <w:autoSpaceDN w:val="0"/>
              <w:adjustRightInd w:val="0"/>
              <w:spacing w:after="160" w:line="259" w:lineRule="auto"/>
              <w:jc w:val="center"/>
              <w:rPr>
                <w:rFonts w:ascii="Arial" w:eastAsia="Calibri" w:hAnsi="Arial" w:cs="Arial"/>
                <w:b/>
                <w:iCs/>
                <w:sz w:val="20"/>
                <w:szCs w:val="20"/>
                <w:lang w:eastAsia="en-US"/>
              </w:rPr>
            </w:pPr>
            <w:r w:rsidRPr="00F317B7">
              <w:rPr>
                <w:rFonts w:ascii="Arial" w:eastAsia="Calibri" w:hAnsi="Arial" w:cs="Arial"/>
                <w:b/>
                <w:iCs/>
                <w:sz w:val="20"/>
                <w:szCs w:val="20"/>
                <w:lang w:eastAsia="en-US"/>
              </w:rPr>
              <w:t>Podstawa dysponowania</w:t>
            </w:r>
            <w:r w:rsidRPr="00F317B7">
              <w:rPr>
                <w:rFonts w:ascii="Arial" w:eastAsia="Calibri" w:hAnsi="Arial" w:cs="Arial"/>
                <w:b/>
                <w:bCs/>
                <w:sz w:val="20"/>
                <w:szCs w:val="20"/>
                <w:lang w:eastAsia="en-US"/>
              </w:rPr>
              <w:t>*</w:t>
            </w:r>
          </w:p>
        </w:tc>
        <w:tc>
          <w:tcPr>
            <w:tcW w:w="3969" w:type="dxa"/>
            <w:tcBorders>
              <w:bottom w:val="single" w:sz="4" w:space="0" w:color="auto"/>
            </w:tcBorders>
            <w:shd w:val="pct12" w:color="auto" w:fill="auto"/>
          </w:tcPr>
          <w:p w:rsidR="00B765BA" w:rsidRPr="00F317B7" w:rsidRDefault="00B765BA" w:rsidP="00F90D64">
            <w:pPr>
              <w:autoSpaceDE w:val="0"/>
              <w:autoSpaceDN w:val="0"/>
              <w:adjustRightInd w:val="0"/>
              <w:spacing w:after="160" w:line="259" w:lineRule="auto"/>
              <w:jc w:val="center"/>
              <w:rPr>
                <w:rFonts w:ascii="Tahoma" w:eastAsia="Calibri" w:hAnsi="Tahoma" w:cs="Tahoma"/>
                <w:b/>
                <w:iCs/>
                <w:sz w:val="20"/>
                <w:szCs w:val="20"/>
                <w:lang w:eastAsia="en-US"/>
              </w:rPr>
            </w:pPr>
            <w:r>
              <w:rPr>
                <w:rFonts w:ascii="Tahoma" w:eastAsia="Calibri" w:hAnsi="Tahoma" w:cs="Tahoma"/>
                <w:b/>
                <w:iCs/>
                <w:sz w:val="20"/>
                <w:szCs w:val="20"/>
                <w:lang w:eastAsia="en-US"/>
              </w:rPr>
              <w:t>Wykształcenie</w:t>
            </w:r>
          </w:p>
          <w:p w:rsidR="00B765BA" w:rsidRPr="00F317B7" w:rsidRDefault="00B765BA" w:rsidP="00F90D64">
            <w:pPr>
              <w:autoSpaceDE w:val="0"/>
              <w:autoSpaceDN w:val="0"/>
              <w:adjustRightInd w:val="0"/>
              <w:spacing w:after="160" w:line="259" w:lineRule="auto"/>
              <w:jc w:val="center"/>
              <w:rPr>
                <w:rFonts w:ascii="Tahoma" w:eastAsia="Calibri" w:hAnsi="Tahoma" w:cs="Tahoma"/>
                <w:b/>
                <w:iCs/>
                <w:sz w:val="20"/>
                <w:szCs w:val="20"/>
                <w:lang w:eastAsia="en-US"/>
              </w:rPr>
            </w:pPr>
            <w:r w:rsidRPr="00F317B7">
              <w:rPr>
                <w:rFonts w:ascii="Tahoma" w:eastAsia="Calibri" w:hAnsi="Tahoma" w:cs="Tahoma"/>
                <w:sz w:val="20"/>
                <w:szCs w:val="20"/>
                <w:lang w:eastAsia="en-US"/>
              </w:rPr>
              <w:t>**skreślić niewłaściwe</w:t>
            </w:r>
          </w:p>
        </w:tc>
        <w:tc>
          <w:tcPr>
            <w:tcW w:w="4111" w:type="dxa"/>
            <w:tcBorders>
              <w:bottom w:val="single" w:sz="4" w:space="0" w:color="auto"/>
            </w:tcBorders>
            <w:shd w:val="pct12" w:color="auto" w:fill="auto"/>
          </w:tcPr>
          <w:p w:rsidR="00B765BA" w:rsidRPr="00F317B7" w:rsidRDefault="00B765BA" w:rsidP="00F90D64">
            <w:pPr>
              <w:tabs>
                <w:tab w:val="num" w:pos="1637"/>
                <w:tab w:val="num" w:pos="4815"/>
              </w:tabs>
              <w:jc w:val="both"/>
              <w:rPr>
                <w:rFonts w:ascii="Tahoma" w:hAnsi="Tahoma" w:cs="Tahoma"/>
                <w:b/>
                <w:sz w:val="20"/>
                <w:szCs w:val="20"/>
                <w:lang w:eastAsia="en-US"/>
              </w:rPr>
            </w:pPr>
            <w:r w:rsidRPr="00F317B7">
              <w:rPr>
                <w:rFonts w:ascii="Tahoma" w:hAnsi="Tahoma" w:cs="Tahoma"/>
                <w:b/>
                <w:sz w:val="20"/>
                <w:szCs w:val="20"/>
                <w:lang w:eastAsia="en-US"/>
              </w:rPr>
              <w:t>Opis doświadczenia zawodowego</w:t>
            </w:r>
          </w:p>
          <w:p w:rsidR="00B765BA" w:rsidRPr="00F317B7" w:rsidRDefault="00B765BA" w:rsidP="00F90D64">
            <w:pPr>
              <w:snapToGrid w:val="0"/>
              <w:spacing w:after="160" w:line="259" w:lineRule="auto"/>
              <w:jc w:val="center"/>
              <w:rPr>
                <w:rFonts w:ascii="Tahoma" w:eastAsia="Calibri" w:hAnsi="Tahoma" w:cs="Tahoma"/>
                <w:b/>
                <w:iCs/>
                <w:sz w:val="16"/>
                <w:szCs w:val="16"/>
                <w:lang w:eastAsia="en-US"/>
              </w:rPr>
            </w:pPr>
            <w:r w:rsidRPr="00F317B7">
              <w:rPr>
                <w:rFonts w:ascii="Tahoma" w:eastAsia="Calibri" w:hAnsi="Tahoma" w:cs="Tahoma"/>
                <w:sz w:val="16"/>
                <w:szCs w:val="16"/>
                <w:lang w:eastAsia="en-US"/>
              </w:rPr>
              <w:t xml:space="preserve"> (należy określić informacje istotne dla spełnienia warunku udziału w postępowaniu)</w:t>
            </w:r>
          </w:p>
        </w:tc>
      </w:tr>
      <w:tr w:rsidR="00B765BA" w:rsidRPr="00F317B7" w:rsidTr="00B765BA">
        <w:trPr>
          <w:trHeight w:val="1092"/>
        </w:trPr>
        <w:tc>
          <w:tcPr>
            <w:tcW w:w="590" w:type="dxa"/>
            <w:shd w:val="clear" w:color="auto" w:fill="auto"/>
            <w:vAlign w:val="center"/>
          </w:tcPr>
          <w:p w:rsidR="00B765BA" w:rsidRPr="00F317B7" w:rsidRDefault="00B765BA" w:rsidP="00F90D64">
            <w:pPr>
              <w:autoSpaceDE w:val="0"/>
              <w:autoSpaceDN w:val="0"/>
              <w:adjustRightInd w:val="0"/>
              <w:spacing w:after="160" w:line="259" w:lineRule="auto"/>
              <w:rPr>
                <w:rFonts w:ascii="Tahoma" w:eastAsia="Calibri" w:hAnsi="Tahoma" w:cs="Tahoma"/>
                <w:iCs/>
                <w:sz w:val="20"/>
                <w:szCs w:val="20"/>
                <w:lang w:eastAsia="en-US"/>
              </w:rPr>
            </w:pPr>
            <w:r w:rsidRPr="00F317B7">
              <w:rPr>
                <w:rFonts w:ascii="Tahoma" w:eastAsia="Calibri" w:hAnsi="Tahoma" w:cs="Tahoma"/>
                <w:iCs/>
                <w:sz w:val="20"/>
                <w:szCs w:val="20"/>
                <w:lang w:eastAsia="en-US"/>
              </w:rPr>
              <w:t>1.</w:t>
            </w:r>
          </w:p>
        </w:tc>
        <w:tc>
          <w:tcPr>
            <w:tcW w:w="2410" w:type="dxa"/>
            <w:shd w:val="clear" w:color="auto" w:fill="auto"/>
          </w:tcPr>
          <w:p w:rsidR="00B765BA" w:rsidRPr="00F317B7" w:rsidRDefault="00B765BA" w:rsidP="00F90D64">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tcPr>
          <w:p w:rsidR="00B765BA" w:rsidRPr="00F317B7" w:rsidRDefault="00B765BA" w:rsidP="00F90D64">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B765BA" w:rsidRPr="00F317B7" w:rsidRDefault="00B765BA" w:rsidP="00F90D64">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B765BA" w:rsidRPr="00687498" w:rsidRDefault="00B765BA" w:rsidP="00476789">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p>
          <w:p w:rsidR="00B765BA" w:rsidRPr="00687498" w:rsidRDefault="00B765BA" w:rsidP="00F90D64">
            <w:pPr>
              <w:autoSpaceDE w:val="0"/>
              <w:autoSpaceDN w:val="0"/>
              <w:adjustRightInd w:val="0"/>
              <w:spacing w:after="160" w:line="259" w:lineRule="auto"/>
              <w:rPr>
                <w:rFonts w:ascii="Garamond" w:eastAsia="Calibri" w:hAnsi="Garamond" w:cs="Tahoma"/>
                <w:iCs/>
                <w:sz w:val="16"/>
                <w:szCs w:val="16"/>
                <w:lang w:eastAsia="en-US"/>
              </w:rPr>
            </w:pPr>
            <w:r w:rsidRPr="00687498">
              <w:rPr>
                <w:rFonts w:ascii="Garamond" w:eastAsia="Calibri" w:hAnsi="Garamond" w:cs="Tahoma"/>
                <w:iCs/>
                <w:sz w:val="16"/>
                <w:szCs w:val="16"/>
                <w:lang w:eastAsia="en-US"/>
              </w:rPr>
              <w:t xml:space="preserve">      ..............................................</w:t>
            </w:r>
          </w:p>
          <w:p w:rsidR="00B765BA" w:rsidRPr="00687498" w:rsidRDefault="00B765BA" w:rsidP="00476789">
            <w:pPr>
              <w:autoSpaceDE w:val="0"/>
              <w:autoSpaceDN w:val="0"/>
              <w:adjustRightInd w:val="0"/>
              <w:spacing w:after="160" w:line="259" w:lineRule="auto"/>
              <w:rPr>
                <w:rFonts w:ascii="Garamond" w:eastAsia="Calibri" w:hAnsi="Garamond" w:cs="Tahoma"/>
                <w:b/>
                <w:iCs/>
                <w:sz w:val="20"/>
                <w:szCs w:val="20"/>
                <w:lang w:eastAsia="en-US"/>
              </w:rPr>
            </w:pPr>
            <w:r w:rsidRPr="00687498">
              <w:rPr>
                <w:rFonts w:ascii="Garamond" w:eastAsia="Calibri" w:hAnsi="Garamond" w:cs="Tahoma"/>
                <w:iCs/>
                <w:sz w:val="16"/>
                <w:szCs w:val="16"/>
                <w:lang w:eastAsia="en-US"/>
              </w:rPr>
              <w:t xml:space="preserve">      (wskazać posiadane </w:t>
            </w:r>
            <w:r>
              <w:rPr>
                <w:rFonts w:ascii="Garamond" w:eastAsia="Calibri" w:hAnsi="Garamond" w:cs="Tahoma"/>
                <w:iCs/>
                <w:sz w:val="16"/>
                <w:szCs w:val="16"/>
                <w:lang w:eastAsia="en-US"/>
              </w:rPr>
              <w:t>wykształcenie</w:t>
            </w:r>
            <w:r w:rsidRPr="00687498">
              <w:rPr>
                <w:rFonts w:ascii="Garamond" w:eastAsia="Calibri" w:hAnsi="Garamond" w:cs="Tahoma"/>
                <w:iCs/>
                <w:sz w:val="16"/>
                <w:szCs w:val="16"/>
                <w:lang w:eastAsia="en-US"/>
              </w:rPr>
              <w:t>)</w:t>
            </w:r>
          </w:p>
        </w:tc>
        <w:tc>
          <w:tcPr>
            <w:tcW w:w="4111" w:type="dxa"/>
            <w:shd w:val="clear" w:color="auto" w:fill="auto"/>
          </w:tcPr>
          <w:p w:rsidR="00B765BA" w:rsidRPr="00687498" w:rsidRDefault="00B765BA" w:rsidP="00F90D64">
            <w:pPr>
              <w:tabs>
                <w:tab w:val="num" w:pos="4815"/>
              </w:tabs>
              <w:ind w:left="5" w:firstLine="28"/>
              <w:jc w:val="both"/>
              <w:rPr>
                <w:rFonts w:ascii="Garamond" w:hAnsi="Garamond" w:cs="Tahoma"/>
                <w:b/>
                <w:sz w:val="18"/>
                <w:szCs w:val="18"/>
                <w:lang w:eastAsia="en-US"/>
              </w:rPr>
            </w:pPr>
            <w:r w:rsidRPr="00687498">
              <w:rPr>
                <w:rFonts w:ascii="Garamond" w:hAnsi="Garamond" w:cs="Tahoma"/>
                <w:b/>
                <w:sz w:val="18"/>
                <w:szCs w:val="18"/>
                <w:lang w:eastAsia="en-US"/>
              </w:rPr>
              <w:t>(należy określić informacje istotne dla spełnienia warunku udziału w postepowaniu)</w:t>
            </w:r>
          </w:p>
          <w:p w:rsidR="008E7B21" w:rsidRPr="008E7B21" w:rsidRDefault="008E7B21" w:rsidP="008E7B21">
            <w:pPr>
              <w:tabs>
                <w:tab w:val="left" w:pos="9514"/>
                <w:tab w:val="left" w:pos="9940"/>
              </w:tabs>
              <w:jc w:val="both"/>
              <w:rPr>
                <w:rFonts w:ascii="Garamond" w:hAnsi="Garamond" w:cs="Arial"/>
                <w:sz w:val="16"/>
                <w:szCs w:val="16"/>
              </w:rPr>
            </w:pPr>
          </w:p>
          <w:p w:rsidR="008E7B21" w:rsidRPr="003F3C5D" w:rsidRDefault="008E7B21" w:rsidP="008E7B21">
            <w:pPr>
              <w:tabs>
                <w:tab w:val="left" w:pos="9514"/>
                <w:tab w:val="left" w:pos="9940"/>
              </w:tabs>
              <w:jc w:val="both"/>
              <w:rPr>
                <w:rFonts w:ascii="Garamond" w:hAnsi="Garamond" w:cs="Arial"/>
                <w:sz w:val="16"/>
                <w:szCs w:val="16"/>
              </w:rPr>
            </w:pPr>
            <w:r w:rsidRPr="003F3C5D">
              <w:rPr>
                <w:rFonts w:ascii="Garamond" w:hAnsi="Garamond" w:cs="Arial"/>
                <w:sz w:val="16"/>
                <w:szCs w:val="16"/>
              </w:rPr>
              <w:t>- program badawczy, jego opis, zamawiający, termin realizacji, (m-c i rok rozpoczęcia i zakończenia),</w:t>
            </w:r>
          </w:p>
          <w:p w:rsidR="00B765BA" w:rsidRPr="00687498" w:rsidRDefault="00B765BA" w:rsidP="008E7B21">
            <w:pPr>
              <w:ind w:left="175"/>
              <w:jc w:val="both"/>
              <w:rPr>
                <w:rFonts w:ascii="Garamond" w:hAnsi="Garamond" w:cs="Tahoma"/>
                <w:sz w:val="20"/>
                <w:szCs w:val="20"/>
                <w:lang w:eastAsia="en-US"/>
              </w:rPr>
            </w:pPr>
          </w:p>
        </w:tc>
      </w:tr>
    </w:tbl>
    <w:p w:rsidR="00234C99" w:rsidRPr="00687498" w:rsidRDefault="00234C99" w:rsidP="00234C99">
      <w:pPr>
        <w:suppressAutoHyphens/>
        <w:jc w:val="both"/>
        <w:rPr>
          <w:rFonts w:ascii="Garamond" w:hAnsi="Garamond" w:cs="Tahoma"/>
          <w:color w:val="000000"/>
          <w:sz w:val="18"/>
          <w:szCs w:val="18"/>
        </w:rPr>
      </w:pPr>
      <w:r w:rsidRPr="00687498">
        <w:rPr>
          <w:rFonts w:ascii="Garamond" w:hAnsi="Garamond" w:cs="Tahoma"/>
          <w:color w:val="000000"/>
          <w:sz w:val="18"/>
          <w:szCs w:val="18"/>
        </w:rPr>
        <w:t xml:space="preserve">* </w:t>
      </w:r>
      <w:r w:rsidRPr="00687498">
        <w:rPr>
          <w:rFonts w:ascii="Garamond" w:hAnsi="Garamond" w:cs="Tahoma"/>
          <w:b/>
          <w:color w:val="000000"/>
          <w:sz w:val="18"/>
          <w:szCs w:val="18"/>
        </w:rPr>
        <w:t>Uwaga</w:t>
      </w:r>
      <w:r w:rsidRPr="00687498">
        <w:rPr>
          <w:rFonts w:ascii="Garamond" w:hAnsi="Garamond" w:cs="Tahoma"/>
          <w:color w:val="000000"/>
          <w:sz w:val="18"/>
          <w:szCs w:val="18"/>
        </w:rPr>
        <w:t xml:space="preserve"> </w:t>
      </w:r>
      <w:r w:rsidRPr="00687498">
        <w:rPr>
          <w:rFonts w:ascii="Garamond" w:eastAsia="Calibri" w:hAnsi="Garamond" w:cs="Tahoma"/>
          <w:color w:val="000000"/>
          <w:sz w:val="18"/>
          <w:szCs w:val="18"/>
        </w:rPr>
        <w:t>Wykonawca powinien wskazać, na jakiej podstawie będzie dysponował osobami wskazanymi do realizacji zamówienia (np. umowa o pracę, umowa zlecenie, umowa o dzieło, potencjał podmiotu trzeciego itp.)</w:t>
      </w:r>
      <w:r w:rsidRPr="00687498">
        <w:rPr>
          <w:rFonts w:ascii="Garamond" w:hAnsi="Garamond" w:cs="Tahoma"/>
          <w:color w:val="000000"/>
          <w:sz w:val="18"/>
          <w:szCs w:val="18"/>
        </w:rPr>
        <w:t>.</w:t>
      </w:r>
    </w:p>
    <w:p w:rsidR="00234C99" w:rsidRPr="00687498" w:rsidRDefault="00234C99" w:rsidP="00234C99">
      <w:pPr>
        <w:autoSpaceDE w:val="0"/>
        <w:jc w:val="both"/>
        <w:rPr>
          <w:rFonts w:ascii="Garamond" w:eastAsia="Calibri" w:hAnsi="Garamond" w:cs="Tahoma"/>
          <w:color w:val="000000"/>
          <w:sz w:val="18"/>
          <w:szCs w:val="18"/>
          <w:lang w:eastAsia="en-US"/>
        </w:rPr>
      </w:pPr>
    </w:p>
    <w:tbl>
      <w:tblPr>
        <w:tblW w:w="12760" w:type="dxa"/>
        <w:jc w:val="center"/>
        <w:tblInd w:w="-2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
        <w:gridCol w:w="4067"/>
        <w:gridCol w:w="3941"/>
        <w:gridCol w:w="4726"/>
        <w:gridCol w:w="17"/>
      </w:tblGrid>
      <w:tr w:rsidR="00234C99" w:rsidRPr="00F317B7" w:rsidTr="00F90D64">
        <w:trPr>
          <w:gridBefore w:val="1"/>
          <w:wBefore w:w="9" w:type="dxa"/>
          <w:jc w:val="center"/>
        </w:trPr>
        <w:tc>
          <w:tcPr>
            <w:tcW w:w="4067" w:type="dxa"/>
            <w:shd w:val="pct15" w:color="auto" w:fill="auto"/>
            <w:vAlign w:val="center"/>
          </w:tcPr>
          <w:p w:rsidR="00234C99" w:rsidRPr="00687498" w:rsidRDefault="00234C99" w:rsidP="00F90D64">
            <w:pPr>
              <w:jc w:val="center"/>
              <w:rPr>
                <w:rFonts w:ascii="Garamond" w:hAnsi="Garamond" w:cs="Tahoma"/>
                <w:sz w:val="20"/>
                <w:szCs w:val="20"/>
              </w:rPr>
            </w:pPr>
          </w:p>
          <w:p w:rsidR="00234C99" w:rsidRPr="00687498" w:rsidRDefault="00234C99" w:rsidP="00F90D64">
            <w:pPr>
              <w:jc w:val="center"/>
              <w:rPr>
                <w:rFonts w:ascii="Garamond" w:hAnsi="Garamond" w:cs="Tahoma"/>
                <w:sz w:val="20"/>
                <w:szCs w:val="20"/>
              </w:rPr>
            </w:pPr>
            <w:r w:rsidRPr="00687498">
              <w:rPr>
                <w:rFonts w:ascii="Garamond" w:hAnsi="Garamond" w:cs="Tahoma"/>
                <w:sz w:val="20"/>
                <w:szCs w:val="20"/>
              </w:rPr>
              <w:t>data</w:t>
            </w:r>
          </w:p>
          <w:p w:rsidR="00234C99" w:rsidRPr="00687498" w:rsidRDefault="00234C99" w:rsidP="00F90D64">
            <w:pPr>
              <w:jc w:val="center"/>
              <w:rPr>
                <w:rFonts w:ascii="Garamond" w:hAnsi="Garamond" w:cs="Tahoma"/>
                <w:sz w:val="20"/>
                <w:szCs w:val="20"/>
              </w:rPr>
            </w:pPr>
          </w:p>
        </w:tc>
        <w:tc>
          <w:tcPr>
            <w:tcW w:w="3941" w:type="dxa"/>
            <w:shd w:val="pct15" w:color="auto" w:fill="auto"/>
            <w:vAlign w:val="center"/>
          </w:tcPr>
          <w:p w:rsidR="00234C99" w:rsidRPr="00687498" w:rsidRDefault="00234C99" w:rsidP="00F90D64">
            <w:pPr>
              <w:jc w:val="center"/>
              <w:rPr>
                <w:rFonts w:ascii="Garamond" w:hAnsi="Garamond" w:cs="Tahoma"/>
                <w:sz w:val="20"/>
                <w:szCs w:val="20"/>
              </w:rPr>
            </w:pPr>
            <w:r w:rsidRPr="00687498">
              <w:rPr>
                <w:rFonts w:ascii="Garamond" w:hAnsi="Garamond" w:cs="Tahoma"/>
                <w:iCs/>
                <w:sz w:val="20"/>
                <w:szCs w:val="20"/>
                <w:lang w:eastAsia="en-US"/>
              </w:rPr>
              <w:t>Imię i nazwisko osób/osoby uprawnionej do reprezentowania wykonawcy</w:t>
            </w:r>
          </w:p>
        </w:tc>
        <w:tc>
          <w:tcPr>
            <w:tcW w:w="4743" w:type="dxa"/>
            <w:gridSpan w:val="2"/>
            <w:shd w:val="pct15" w:color="auto" w:fill="auto"/>
            <w:vAlign w:val="center"/>
          </w:tcPr>
          <w:p w:rsidR="00234C99" w:rsidRPr="00687498" w:rsidRDefault="00234C99" w:rsidP="00F90D64">
            <w:pPr>
              <w:jc w:val="center"/>
              <w:rPr>
                <w:rFonts w:ascii="Garamond" w:hAnsi="Garamond" w:cs="Tahoma"/>
                <w:sz w:val="20"/>
                <w:szCs w:val="20"/>
              </w:rPr>
            </w:pPr>
            <w:r w:rsidRPr="00687498">
              <w:rPr>
                <w:rFonts w:ascii="Garamond" w:hAnsi="Garamond" w:cs="Tahoma"/>
                <w:iCs/>
                <w:sz w:val="20"/>
                <w:szCs w:val="20"/>
                <w:lang w:eastAsia="en-US"/>
              </w:rPr>
              <w:t>podpis osób/osoby uprawnionej do reprezentowania wykonawcy oraz pieczęć</w:t>
            </w:r>
          </w:p>
        </w:tc>
      </w:tr>
      <w:tr w:rsidR="00234C99" w:rsidRPr="00F317B7" w:rsidTr="00F90D64">
        <w:trPr>
          <w:gridAfter w:val="1"/>
          <w:wAfter w:w="17" w:type="dxa"/>
          <w:jc w:val="center"/>
        </w:trPr>
        <w:tc>
          <w:tcPr>
            <w:tcW w:w="4076" w:type="dxa"/>
            <w:gridSpan w:val="2"/>
          </w:tcPr>
          <w:p w:rsidR="00234C99" w:rsidRPr="00F317B7" w:rsidRDefault="00234C99" w:rsidP="00F90D64">
            <w:pPr>
              <w:jc w:val="center"/>
              <w:rPr>
                <w:rFonts w:ascii="Tahoma" w:hAnsi="Tahoma" w:cs="Tahoma"/>
                <w:i/>
              </w:rPr>
            </w:pPr>
          </w:p>
          <w:p w:rsidR="00234C99" w:rsidRPr="00F317B7" w:rsidRDefault="00234C99" w:rsidP="00F90D64">
            <w:pPr>
              <w:jc w:val="center"/>
              <w:rPr>
                <w:rFonts w:ascii="Tahoma" w:hAnsi="Tahoma" w:cs="Tahoma"/>
                <w:i/>
              </w:rPr>
            </w:pPr>
          </w:p>
        </w:tc>
        <w:tc>
          <w:tcPr>
            <w:tcW w:w="3941" w:type="dxa"/>
          </w:tcPr>
          <w:p w:rsidR="00234C99" w:rsidRPr="00F317B7" w:rsidRDefault="00234C99" w:rsidP="00F90D64">
            <w:pPr>
              <w:jc w:val="center"/>
              <w:rPr>
                <w:rFonts w:ascii="Tahoma" w:hAnsi="Tahoma" w:cs="Tahoma"/>
                <w:i/>
              </w:rPr>
            </w:pPr>
          </w:p>
          <w:p w:rsidR="00234C99" w:rsidRPr="00F317B7" w:rsidRDefault="00234C99" w:rsidP="00F90D64">
            <w:pPr>
              <w:jc w:val="center"/>
              <w:rPr>
                <w:rFonts w:ascii="Tahoma" w:hAnsi="Tahoma" w:cs="Tahoma"/>
                <w:i/>
              </w:rPr>
            </w:pPr>
          </w:p>
          <w:p w:rsidR="00234C99" w:rsidRPr="00F317B7" w:rsidRDefault="00234C99" w:rsidP="00F90D64">
            <w:pPr>
              <w:rPr>
                <w:rFonts w:ascii="Tahoma" w:hAnsi="Tahoma" w:cs="Tahoma"/>
                <w:i/>
              </w:rPr>
            </w:pPr>
          </w:p>
          <w:p w:rsidR="00234C99" w:rsidRPr="00F317B7" w:rsidRDefault="00234C99" w:rsidP="00F90D64">
            <w:pPr>
              <w:rPr>
                <w:rFonts w:ascii="Tahoma" w:hAnsi="Tahoma" w:cs="Tahoma"/>
                <w:i/>
              </w:rPr>
            </w:pPr>
          </w:p>
        </w:tc>
        <w:tc>
          <w:tcPr>
            <w:tcW w:w="4726" w:type="dxa"/>
          </w:tcPr>
          <w:p w:rsidR="00234C99" w:rsidRPr="00F317B7" w:rsidRDefault="00234C99" w:rsidP="00F90D64">
            <w:pPr>
              <w:jc w:val="center"/>
              <w:rPr>
                <w:rFonts w:ascii="Tahoma" w:hAnsi="Tahoma" w:cs="Tahoma"/>
                <w:i/>
              </w:rPr>
            </w:pPr>
          </w:p>
        </w:tc>
      </w:tr>
    </w:tbl>
    <w:p w:rsidR="00234C99" w:rsidRDefault="00234C99" w:rsidP="00234C99">
      <w:pPr>
        <w:rPr>
          <w:rFonts w:ascii="Arial" w:hAnsi="Arial" w:cs="Arial"/>
          <w:sz w:val="20"/>
          <w:szCs w:val="20"/>
          <w:u w:val="single"/>
        </w:rPr>
        <w:sectPr w:rsidR="00234C99" w:rsidSect="00234C99">
          <w:pgSz w:w="16838" w:h="11906" w:orient="landscape" w:code="9"/>
          <w:pgMar w:top="1106" w:right="1259" w:bottom="1077" w:left="1077" w:header="709" w:footer="567" w:gutter="0"/>
          <w:cols w:space="708"/>
          <w:docGrid w:linePitch="360"/>
        </w:sectPr>
      </w:pPr>
    </w:p>
    <w:p w:rsidR="004473B5" w:rsidRPr="004473B5" w:rsidRDefault="004F736C" w:rsidP="004473B5">
      <w:pPr>
        <w:numPr>
          <w:ilvl w:val="12"/>
          <w:numId w:val="0"/>
        </w:numPr>
        <w:jc w:val="right"/>
        <w:rPr>
          <w:rFonts w:ascii="Garamond" w:hAnsi="Garamond" w:cs="Arial"/>
          <w:b/>
          <w:color w:val="000000"/>
          <w:sz w:val="20"/>
          <w:szCs w:val="20"/>
          <w:lang w:eastAsia="x-none"/>
        </w:rPr>
      </w:pPr>
      <w:r>
        <w:rPr>
          <w:rFonts w:ascii="Garamond" w:hAnsi="Garamond" w:cs="Arial"/>
          <w:b/>
          <w:color w:val="000000"/>
          <w:sz w:val="20"/>
          <w:szCs w:val="20"/>
          <w:lang w:eastAsia="x-none"/>
        </w:rPr>
        <w:lastRenderedPageBreak/>
        <w:t>Załącznik nr 7</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tblGrid>
      <w:tr w:rsidR="004473B5" w:rsidRPr="004473B5" w:rsidTr="002B3FC8">
        <w:trPr>
          <w:trHeight w:val="953"/>
        </w:trPr>
        <w:tc>
          <w:tcPr>
            <w:tcW w:w="2987" w:type="dxa"/>
          </w:tcPr>
          <w:p w:rsidR="004473B5" w:rsidRPr="004473B5" w:rsidRDefault="004473B5" w:rsidP="004473B5">
            <w:pPr>
              <w:rPr>
                <w:rFonts w:ascii="Garamond" w:hAnsi="Garamond" w:cs="Arial"/>
                <w:b/>
                <w:sz w:val="20"/>
                <w:szCs w:val="20"/>
              </w:rPr>
            </w:pPr>
          </w:p>
          <w:p w:rsidR="004473B5" w:rsidRPr="004473B5" w:rsidRDefault="004473B5" w:rsidP="004473B5">
            <w:pPr>
              <w:tabs>
                <w:tab w:val="center" w:pos="4536"/>
                <w:tab w:val="right" w:pos="9072"/>
              </w:tabs>
              <w:spacing w:line="340" w:lineRule="auto"/>
              <w:rPr>
                <w:rFonts w:ascii="Garamond" w:eastAsia="Arial Narrow" w:hAnsi="Garamond" w:cs="Arial"/>
                <w:b/>
                <w:sz w:val="20"/>
                <w:szCs w:val="20"/>
              </w:rPr>
            </w:pPr>
          </w:p>
          <w:p w:rsidR="004473B5" w:rsidRPr="004473B5" w:rsidRDefault="004473B5" w:rsidP="004473B5">
            <w:pPr>
              <w:tabs>
                <w:tab w:val="center" w:pos="4536"/>
                <w:tab w:val="right" w:pos="9072"/>
              </w:tabs>
              <w:spacing w:line="340" w:lineRule="auto"/>
              <w:jc w:val="center"/>
              <w:rPr>
                <w:rFonts w:ascii="Garamond" w:eastAsia="Arial Narrow" w:hAnsi="Garamond" w:cs="Arial"/>
                <w:b/>
                <w:sz w:val="20"/>
                <w:szCs w:val="20"/>
              </w:rPr>
            </w:pPr>
            <w:r w:rsidRPr="004473B5">
              <w:rPr>
                <w:rFonts w:ascii="Garamond" w:eastAsia="Arial Narrow" w:hAnsi="Garamond" w:cs="Arial"/>
                <w:b/>
                <w:sz w:val="20"/>
                <w:szCs w:val="20"/>
              </w:rPr>
              <w:t>Pieczęć Wykonawcy</w:t>
            </w:r>
          </w:p>
        </w:tc>
      </w:tr>
    </w:tbl>
    <w:p w:rsidR="004473B5" w:rsidRPr="004473B5" w:rsidRDefault="004473B5" w:rsidP="004473B5">
      <w:pPr>
        <w:numPr>
          <w:ilvl w:val="12"/>
          <w:numId w:val="0"/>
        </w:numPr>
        <w:rPr>
          <w:rFonts w:ascii="Garamond" w:hAnsi="Garamond" w:cs="Arial"/>
          <w:b/>
          <w:color w:val="000000"/>
          <w:sz w:val="28"/>
          <w:lang w:eastAsia="x-none"/>
        </w:rPr>
      </w:pPr>
    </w:p>
    <w:p w:rsidR="004473B5" w:rsidRPr="004473B5" w:rsidRDefault="004473B5" w:rsidP="004473B5">
      <w:pPr>
        <w:numPr>
          <w:ilvl w:val="12"/>
          <w:numId w:val="0"/>
        </w:numPr>
        <w:jc w:val="center"/>
        <w:rPr>
          <w:rFonts w:ascii="Garamond" w:hAnsi="Garamond" w:cs="Arial"/>
          <w:b/>
          <w:color w:val="000000"/>
          <w:sz w:val="28"/>
          <w:lang w:eastAsia="x-none"/>
        </w:rPr>
      </w:pPr>
      <w:r w:rsidRPr="004473B5">
        <w:rPr>
          <w:rFonts w:ascii="Garamond" w:hAnsi="Garamond" w:cs="Arial"/>
          <w:b/>
          <w:color w:val="000000"/>
          <w:sz w:val="28"/>
          <w:lang w:val="x-none" w:eastAsia="x-none"/>
        </w:rPr>
        <w:t xml:space="preserve">Wykaz </w:t>
      </w:r>
      <w:r w:rsidRPr="004473B5">
        <w:rPr>
          <w:rFonts w:ascii="Garamond" w:hAnsi="Garamond" w:cs="Arial"/>
          <w:b/>
          <w:color w:val="000000"/>
          <w:sz w:val="28"/>
          <w:lang w:eastAsia="x-none"/>
        </w:rPr>
        <w:t>wykonanych usług</w:t>
      </w:r>
    </w:p>
    <w:p w:rsidR="003F3C5D" w:rsidRPr="00A856F3" w:rsidRDefault="004473B5" w:rsidP="003F3C5D">
      <w:pPr>
        <w:pStyle w:val="Tekstpodstawowy3"/>
        <w:ind w:firstLine="709"/>
        <w:jc w:val="center"/>
        <w:rPr>
          <w:rFonts w:ascii="Garamond" w:hAnsi="Garamond" w:cs="Arial"/>
          <w:color w:val="000000"/>
        </w:rPr>
      </w:pPr>
      <w:r w:rsidRPr="004473B5">
        <w:rPr>
          <w:rFonts w:ascii="Garamond" w:hAnsi="Garamond" w:cs="Arial"/>
          <w:b w:val="0"/>
          <w:bCs w:val="0"/>
          <w:color w:val="000000"/>
          <w:sz w:val="21"/>
          <w:szCs w:val="21"/>
          <w:lang w:val="x-none" w:eastAsia="x-none"/>
        </w:rPr>
        <w:t xml:space="preserve">Przystępując do postępowania w sprawie udzielenia zamówienia publicznego p.n.: </w:t>
      </w:r>
      <w:r w:rsidR="003F3C5D">
        <w:rPr>
          <w:rFonts w:ascii="Garamond" w:hAnsi="Garamond" w:cs="Arial"/>
          <w:b w:val="0"/>
          <w:bCs w:val="0"/>
          <w:color w:val="000000"/>
          <w:sz w:val="21"/>
          <w:szCs w:val="21"/>
          <w:lang w:eastAsia="x-none"/>
        </w:rPr>
        <w:t>„</w:t>
      </w:r>
      <w:r w:rsidR="003F3C5D" w:rsidRPr="00A856F3">
        <w:rPr>
          <w:rFonts w:ascii="Garamond" w:hAnsi="Garamond" w:cs="Arial"/>
          <w:color w:val="000000"/>
        </w:rPr>
        <w:t>Ochrona Obszaru Natura 2000 – Gmina Bytom Odrzański – Realizacja programu badawczego – „Program ochrony aktywnej</w:t>
      </w:r>
      <w:r w:rsidR="003F3C5D">
        <w:rPr>
          <w:rFonts w:ascii="Garamond" w:hAnsi="Garamond" w:cs="Arial"/>
          <w:color w:val="000000"/>
        </w:rPr>
        <w:t xml:space="preserve"> </w:t>
      </w:r>
      <w:proofErr w:type="spellStart"/>
      <w:r w:rsidR="003F3C5D">
        <w:rPr>
          <w:rFonts w:ascii="Garamond" w:hAnsi="Garamond" w:cs="Arial"/>
          <w:color w:val="000000"/>
        </w:rPr>
        <w:t>Pachnicy</w:t>
      </w:r>
      <w:proofErr w:type="spellEnd"/>
      <w:r w:rsidR="003F3C5D">
        <w:rPr>
          <w:rFonts w:ascii="Garamond" w:hAnsi="Garamond" w:cs="Arial"/>
          <w:color w:val="000000"/>
        </w:rPr>
        <w:t xml:space="preserve"> dębowej i Kozioroga </w:t>
      </w:r>
      <w:proofErr w:type="spellStart"/>
      <w:r w:rsidR="003F3C5D">
        <w:rPr>
          <w:rFonts w:ascii="Garamond" w:hAnsi="Garamond" w:cs="Arial"/>
          <w:color w:val="000000"/>
        </w:rPr>
        <w:t>dę</w:t>
      </w:r>
      <w:r w:rsidR="003F3C5D" w:rsidRPr="00A856F3">
        <w:rPr>
          <w:rFonts w:ascii="Garamond" w:hAnsi="Garamond" w:cs="Arial"/>
          <w:color w:val="000000"/>
        </w:rPr>
        <w:t>bosza</w:t>
      </w:r>
      <w:proofErr w:type="spellEnd"/>
      <w:r w:rsidR="003F3C5D" w:rsidRPr="00A856F3">
        <w:rPr>
          <w:rFonts w:ascii="Garamond" w:hAnsi="Garamond" w:cs="Arial"/>
          <w:color w:val="000000"/>
        </w:rPr>
        <w:t xml:space="preserve"> nad środkową Odr</w:t>
      </w:r>
      <w:r w:rsidR="00A42D79">
        <w:rPr>
          <w:rFonts w:ascii="Garamond" w:hAnsi="Garamond" w:cs="Arial"/>
          <w:color w:val="000000"/>
        </w:rPr>
        <w:t>ą” wraz z konferencją naukową i </w:t>
      </w:r>
      <w:r w:rsidR="003F3C5D" w:rsidRPr="00A856F3">
        <w:rPr>
          <w:rFonts w:ascii="Garamond" w:hAnsi="Garamond" w:cs="Arial"/>
          <w:color w:val="000000"/>
        </w:rPr>
        <w:t xml:space="preserve">warsztatami „Ekologia i ochrona chrząszczy </w:t>
      </w:r>
      <w:proofErr w:type="spellStart"/>
      <w:r w:rsidR="003F3C5D" w:rsidRPr="00A856F3">
        <w:rPr>
          <w:rFonts w:ascii="Garamond" w:hAnsi="Garamond" w:cs="Arial"/>
          <w:color w:val="000000"/>
        </w:rPr>
        <w:t>saproksylicznych</w:t>
      </w:r>
      <w:proofErr w:type="spellEnd"/>
      <w:r w:rsidR="003F3C5D" w:rsidRPr="00A856F3">
        <w:rPr>
          <w:rFonts w:ascii="Garamond" w:hAnsi="Garamond" w:cs="Arial"/>
          <w:color w:val="000000"/>
        </w:rPr>
        <w:t xml:space="preserve">” i wydawnictwem pokonferencyjnym </w:t>
      </w:r>
      <w:proofErr w:type="spellStart"/>
      <w:r w:rsidR="003F3C5D" w:rsidRPr="00A856F3">
        <w:rPr>
          <w:rFonts w:ascii="Garamond" w:hAnsi="Garamond" w:cs="Arial"/>
          <w:color w:val="000000"/>
        </w:rPr>
        <w:t>pt.”Ekologia</w:t>
      </w:r>
      <w:proofErr w:type="spellEnd"/>
      <w:r w:rsidR="003F3C5D" w:rsidRPr="00A856F3">
        <w:rPr>
          <w:rFonts w:ascii="Garamond" w:hAnsi="Garamond" w:cs="Arial"/>
          <w:color w:val="000000"/>
        </w:rPr>
        <w:t xml:space="preserve"> i ochrona chrząszczy </w:t>
      </w:r>
      <w:proofErr w:type="spellStart"/>
      <w:r w:rsidR="003F3C5D" w:rsidRPr="00A856F3">
        <w:rPr>
          <w:rFonts w:ascii="Garamond" w:hAnsi="Garamond" w:cs="Arial"/>
          <w:color w:val="000000"/>
        </w:rPr>
        <w:t>saproksylicznych</w:t>
      </w:r>
      <w:proofErr w:type="spellEnd"/>
      <w:r w:rsidR="003F3C5D" w:rsidRPr="00A856F3">
        <w:rPr>
          <w:rFonts w:ascii="Garamond" w:hAnsi="Garamond" w:cs="Arial"/>
          <w:color w:val="000000"/>
        </w:rPr>
        <w:t>”</w:t>
      </w:r>
    </w:p>
    <w:p w:rsidR="003F3C5D" w:rsidRPr="00AF6BB9" w:rsidRDefault="003F3C5D" w:rsidP="003F3C5D">
      <w:pPr>
        <w:pStyle w:val="Tekstpodstawowy3"/>
        <w:ind w:firstLine="709"/>
        <w:jc w:val="center"/>
        <w:rPr>
          <w:rFonts w:ascii="Garamond" w:hAnsi="Garamond" w:cs="Arial"/>
          <w:b w:val="0"/>
          <w:bCs w:val="0"/>
          <w:sz w:val="21"/>
          <w:szCs w:val="21"/>
        </w:rPr>
      </w:pPr>
    </w:p>
    <w:p w:rsidR="004473B5" w:rsidRPr="004473B5" w:rsidRDefault="004473B5" w:rsidP="004473B5">
      <w:pPr>
        <w:ind w:firstLine="709"/>
        <w:jc w:val="both"/>
        <w:rPr>
          <w:rFonts w:ascii="Garamond" w:hAnsi="Garamond" w:cs="Arial"/>
          <w:sz w:val="21"/>
          <w:szCs w:val="21"/>
          <w:lang w:eastAsia="x-none"/>
        </w:rPr>
      </w:pPr>
    </w:p>
    <w:p w:rsidR="004473B5" w:rsidRPr="004473B5" w:rsidRDefault="004473B5" w:rsidP="004473B5">
      <w:pPr>
        <w:rPr>
          <w:rFonts w:ascii="Garamond" w:hAnsi="Garamond" w:cs="Arial"/>
          <w:sz w:val="21"/>
          <w:szCs w:val="21"/>
          <w:lang w:eastAsia="x-none"/>
        </w:rPr>
      </w:pPr>
    </w:p>
    <w:p w:rsidR="004473B5" w:rsidRPr="004473B5" w:rsidRDefault="004473B5" w:rsidP="004473B5">
      <w:pPr>
        <w:rPr>
          <w:rFonts w:ascii="Garamond" w:hAnsi="Garamond" w:cs="Arial"/>
          <w:b/>
          <w:bCs/>
          <w:sz w:val="21"/>
          <w:szCs w:val="21"/>
          <w:highlight w:val="green"/>
          <w:lang w:val="x-none" w:eastAsia="x-none"/>
        </w:rPr>
      </w:pPr>
      <w:r w:rsidRPr="004473B5">
        <w:rPr>
          <w:rFonts w:ascii="Garamond" w:hAnsi="Garamond" w:cs="Arial"/>
          <w:b/>
          <w:sz w:val="21"/>
          <w:szCs w:val="21"/>
          <w:lang w:val="x-none" w:eastAsia="x-none"/>
        </w:rPr>
        <w:t>p</w:t>
      </w:r>
      <w:r w:rsidRPr="004473B5">
        <w:rPr>
          <w:rFonts w:ascii="Garamond" w:hAnsi="Garamond" w:cs="Arial"/>
          <w:b/>
          <w:bCs/>
          <w:sz w:val="20"/>
          <w:szCs w:val="20"/>
          <w:lang w:val="x-none" w:eastAsia="x-none"/>
        </w:rPr>
        <w:t xml:space="preserve">oniżej przedstawiam wykaz zrealizowanych </w:t>
      </w:r>
      <w:r w:rsidRPr="004473B5">
        <w:rPr>
          <w:rFonts w:ascii="Garamond" w:hAnsi="Garamond" w:cs="Arial"/>
          <w:b/>
          <w:bCs/>
          <w:sz w:val="20"/>
          <w:szCs w:val="20"/>
          <w:lang w:eastAsia="x-none"/>
        </w:rPr>
        <w:t>usług</w:t>
      </w:r>
      <w:r w:rsidRPr="004473B5">
        <w:rPr>
          <w:rFonts w:ascii="Garamond" w:hAnsi="Garamond" w:cs="Arial"/>
          <w:b/>
          <w:bCs/>
          <w:sz w:val="20"/>
          <w:szCs w:val="20"/>
          <w:lang w:val="x-none" w:eastAsia="x-none"/>
        </w:rPr>
        <w:t xml:space="preserve">: </w:t>
      </w:r>
    </w:p>
    <w:p w:rsidR="004473B5" w:rsidRPr="004473B5" w:rsidRDefault="004473B5" w:rsidP="004473B5">
      <w:pPr>
        <w:jc w:val="both"/>
        <w:rPr>
          <w:rFonts w:ascii="Garamond" w:hAnsi="Garamond" w:cs="Arial"/>
          <w:color w:val="000000"/>
          <w:sz w:val="16"/>
          <w:szCs w:val="16"/>
        </w:rPr>
      </w:pPr>
    </w:p>
    <w:p w:rsidR="004473B5" w:rsidRPr="004473B5" w:rsidRDefault="004473B5" w:rsidP="004473B5">
      <w:pPr>
        <w:jc w:val="both"/>
        <w:rPr>
          <w:rFonts w:ascii="Garamond" w:hAnsi="Garamond" w:cs="Arial"/>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985"/>
        <w:gridCol w:w="1485"/>
        <w:gridCol w:w="1485"/>
      </w:tblGrid>
      <w:tr w:rsidR="004F736C" w:rsidRPr="004473B5" w:rsidTr="004F736C">
        <w:trPr>
          <w:jc w:val="center"/>
        </w:trPr>
        <w:tc>
          <w:tcPr>
            <w:tcW w:w="534" w:type="dxa"/>
            <w:shd w:val="clear" w:color="auto" w:fill="EEECE1"/>
          </w:tcPr>
          <w:p w:rsidR="004F736C" w:rsidRPr="004473B5" w:rsidRDefault="004F736C" w:rsidP="004473B5">
            <w:pPr>
              <w:jc w:val="center"/>
              <w:rPr>
                <w:rFonts w:ascii="Garamond" w:hAnsi="Garamond" w:cs="Arial"/>
                <w:b/>
                <w:color w:val="000000"/>
                <w:sz w:val="14"/>
                <w:szCs w:val="14"/>
              </w:rPr>
            </w:pPr>
            <w:r w:rsidRPr="004473B5">
              <w:rPr>
                <w:rFonts w:ascii="Garamond" w:hAnsi="Garamond" w:cs="Arial"/>
                <w:b/>
                <w:color w:val="000000"/>
                <w:sz w:val="14"/>
                <w:szCs w:val="14"/>
              </w:rPr>
              <w:t>Lp.</w:t>
            </w:r>
          </w:p>
          <w:p w:rsidR="004F736C" w:rsidRPr="004473B5" w:rsidRDefault="004F736C" w:rsidP="004473B5">
            <w:pPr>
              <w:jc w:val="center"/>
              <w:rPr>
                <w:rFonts w:ascii="Garamond" w:hAnsi="Garamond" w:cs="Arial"/>
                <w:b/>
                <w:color w:val="000000"/>
                <w:sz w:val="14"/>
                <w:szCs w:val="14"/>
              </w:rPr>
            </w:pPr>
          </w:p>
        </w:tc>
        <w:tc>
          <w:tcPr>
            <w:tcW w:w="2835" w:type="dxa"/>
            <w:shd w:val="clear" w:color="auto" w:fill="EEECE1"/>
          </w:tcPr>
          <w:p w:rsidR="004F736C" w:rsidRPr="004473B5" w:rsidRDefault="004F736C" w:rsidP="004473B5">
            <w:pPr>
              <w:jc w:val="center"/>
              <w:rPr>
                <w:rFonts w:ascii="Garamond" w:hAnsi="Garamond" w:cs="Arial"/>
                <w:b/>
                <w:color w:val="000000"/>
                <w:sz w:val="14"/>
                <w:szCs w:val="14"/>
              </w:rPr>
            </w:pPr>
            <w:r w:rsidRPr="004473B5">
              <w:rPr>
                <w:rFonts w:ascii="Garamond" w:hAnsi="Garamond" w:cs="Arial"/>
                <w:b/>
                <w:color w:val="000000"/>
                <w:sz w:val="14"/>
                <w:szCs w:val="14"/>
              </w:rPr>
              <w:t>Nazwa i opis przedmiotu usługi (zamówienia/umowy)</w:t>
            </w:r>
          </w:p>
          <w:p w:rsidR="004F736C" w:rsidRPr="004473B5" w:rsidRDefault="004F736C" w:rsidP="004473B5">
            <w:pPr>
              <w:jc w:val="center"/>
              <w:rPr>
                <w:rFonts w:ascii="Garamond" w:hAnsi="Garamond" w:cs="Arial"/>
                <w:b/>
                <w:color w:val="000000"/>
                <w:sz w:val="14"/>
                <w:szCs w:val="14"/>
              </w:rPr>
            </w:pPr>
          </w:p>
        </w:tc>
        <w:tc>
          <w:tcPr>
            <w:tcW w:w="1985" w:type="dxa"/>
            <w:shd w:val="clear" w:color="auto" w:fill="EEECE1"/>
          </w:tcPr>
          <w:p w:rsidR="004F736C" w:rsidRPr="004473B5" w:rsidRDefault="004F736C" w:rsidP="004473B5">
            <w:pPr>
              <w:jc w:val="center"/>
              <w:rPr>
                <w:rFonts w:ascii="Garamond" w:hAnsi="Garamond" w:cs="Arial"/>
                <w:b/>
                <w:color w:val="000000"/>
                <w:sz w:val="14"/>
                <w:szCs w:val="14"/>
              </w:rPr>
            </w:pPr>
            <w:r w:rsidRPr="004473B5">
              <w:rPr>
                <w:rFonts w:ascii="Garamond" w:hAnsi="Garamond" w:cs="Arial"/>
                <w:b/>
                <w:color w:val="000000"/>
                <w:sz w:val="14"/>
                <w:szCs w:val="14"/>
              </w:rPr>
              <w:t xml:space="preserve">Wartość brutto usługi (zamówienia/umowy) w </w:t>
            </w:r>
            <w:proofErr w:type="spellStart"/>
            <w:r>
              <w:rPr>
                <w:rFonts w:ascii="Garamond" w:hAnsi="Garamond" w:cs="Arial"/>
                <w:b/>
                <w:color w:val="000000"/>
                <w:sz w:val="14"/>
                <w:szCs w:val="14"/>
              </w:rPr>
              <w:t>p</w:t>
            </w:r>
            <w:r w:rsidRPr="004473B5">
              <w:rPr>
                <w:rFonts w:ascii="Garamond" w:hAnsi="Garamond" w:cs="Arial"/>
                <w:b/>
                <w:color w:val="000000"/>
                <w:sz w:val="14"/>
                <w:szCs w:val="14"/>
              </w:rPr>
              <w:t>ln</w:t>
            </w:r>
            <w:proofErr w:type="spellEnd"/>
          </w:p>
          <w:p w:rsidR="004F736C" w:rsidRPr="004473B5" w:rsidRDefault="004F736C" w:rsidP="004473B5">
            <w:pPr>
              <w:jc w:val="center"/>
              <w:rPr>
                <w:rFonts w:ascii="Garamond" w:hAnsi="Garamond" w:cs="Arial"/>
                <w:b/>
                <w:color w:val="000000"/>
                <w:sz w:val="14"/>
                <w:szCs w:val="14"/>
              </w:rPr>
            </w:pPr>
          </w:p>
        </w:tc>
        <w:tc>
          <w:tcPr>
            <w:tcW w:w="1485" w:type="dxa"/>
            <w:shd w:val="clear" w:color="auto" w:fill="EEECE1"/>
          </w:tcPr>
          <w:p w:rsidR="004F736C" w:rsidRPr="004473B5" w:rsidRDefault="004F736C" w:rsidP="004473B5">
            <w:pPr>
              <w:jc w:val="center"/>
              <w:rPr>
                <w:rFonts w:ascii="Garamond" w:hAnsi="Garamond" w:cs="Arial"/>
                <w:b/>
                <w:color w:val="000000"/>
                <w:sz w:val="14"/>
                <w:szCs w:val="14"/>
              </w:rPr>
            </w:pPr>
            <w:r w:rsidRPr="004473B5">
              <w:rPr>
                <w:rFonts w:ascii="Garamond" w:hAnsi="Garamond" w:cs="Arial"/>
                <w:b/>
                <w:color w:val="000000"/>
                <w:sz w:val="14"/>
                <w:szCs w:val="14"/>
              </w:rPr>
              <w:t>Data wykonania usługi zamówienia/umowy</w:t>
            </w:r>
          </w:p>
          <w:p w:rsidR="004F736C" w:rsidRPr="004473B5" w:rsidRDefault="004F736C" w:rsidP="004473B5">
            <w:pPr>
              <w:jc w:val="center"/>
              <w:rPr>
                <w:rFonts w:ascii="Garamond" w:hAnsi="Garamond" w:cs="Arial"/>
                <w:b/>
                <w:color w:val="000000"/>
                <w:sz w:val="14"/>
                <w:szCs w:val="14"/>
              </w:rPr>
            </w:pPr>
            <w:r w:rsidRPr="004473B5">
              <w:rPr>
                <w:rFonts w:ascii="Garamond" w:hAnsi="Garamond" w:cs="Arial"/>
                <w:b/>
                <w:color w:val="000000"/>
                <w:sz w:val="14"/>
                <w:szCs w:val="14"/>
              </w:rPr>
              <w:t>(m-c, rok rozpoczęcia oraz m-c, rok zakończenia)</w:t>
            </w:r>
          </w:p>
          <w:p w:rsidR="004F736C" w:rsidRPr="004473B5" w:rsidRDefault="004F736C" w:rsidP="004473B5">
            <w:pPr>
              <w:jc w:val="center"/>
              <w:rPr>
                <w:rFonts w:ascii="Garamond" w:hAnsi="Garamond" w:cs="Arial"/>
                <w:b/>
                <w:color w:val="000000"/>
                <w:sz w:val="14"/>
                <w:szCs w:val="14"/>
              </w:rPr>
            </w:pPr>
          </w:p>
        </w:tc>
        <w:tc>
          <w:tcPr>
            <w:tcW w:w="1485" w:type="dxa"/>
            <w:shd w:val="clear" w:color="auto" w:fill="EEECE1"/>
          </w:tcPr>
          <w:p w:rsidR="004F736C" w:rsidRPr="004473B5" w:rsidRDefault="004F736C" w:rsidP="004473B5">
            <w:pPr>
              <w:jc w:val="center"/>
              <w:rPr>
                <w:rFonts w:ascii="Garamond" w:hAnsi="Garamond" w:cs="Arial"/>
                <w:b/>
                <w:color w:val="000000"/>
                <w:sz w:val="14"/>
                <w:szCs w:val="14"/>
              </w:rPr>
            </w:pPr>
            <w:r w:rsidRPr="004473B5">
              <w:rPr>
                <w:rFonts w:ascii="Garamond" w:hAnsi="Garamond" w:cs="Arial"/>
                <w:b/>
                <w:color w:val="000000"/>
                <w:sz w:val="14"/>
                <w:szCs w:val="14"/>
              </w:rPr>
              <w:t>Nazwa i adres Zamawiającego</w:t>
            </w:r>
          </w:p>
        </w:tc>
      </w:tr>
      <w:tr w:rsidR="004F736C" w:rsidRPr="004473B5" w:rsidTr="004F736C">
        <w:trPr>
          <w:jc w:val="center"/>
        </w:trPr>
        <w:tc>
          <w:tcPr>
            <w:tcW w:w="534" w:type="dxa"/>
            <w:shd w:val="clear" w:color="auto" w:fill="auto"/>
          </w:tcPr>
          <w:p w:rsidR="004F736C" w:rsidRPr="004473B5" w:rsidRDefault="004F736C" w:rsidP="004473B5">
            <w:pPr>
              <w:jc w:val="both"/>
              <w:rPr>
                <w:rFonts w:ascii="Garamond" w:hAnsi="Garamond" w:cs="Arial"/>
                <w:color w:val="000000"/>
                <w:sz w:val="16"/>
                <w:szCs w:val="16"/>
              </w:rPr>
            </w:pPr>
          </w:p>
          <w:p w:rsidR="004F736C" w:rsidRPr="004473B5" w:rsidRDefault="004F736C" w:rsidP="004473B5">
            <w:pPr>
              <w:jc w:val="both"/>
              <w:rPr>
                <w:rFonts w:ascii="Garamond" w:hAnsi="Garamond" w:cs="Arial"/>
                <w:color w:val="000000"/>
                <w:sz w:val="16"/>
                <w:szCs w:val="16"/>
              </w:rPr>
            </w:pPr>
          </w:p>
        </w:tc>
        <w:tc>
          <w:tcPr>
            <w:tcW w:w="2835" w:type="dxa"/>
            <w:shd w:val="clear" w:color="auto" w:fill="auto"/>
          </w:tcPr>
          <w:p w:rsidR="004F736C" w:rsidRPr="004473B5" w:rsidRDefault="004F736C" w:rsidP="004473B5">
            <w:pPr>
              <w:jc w:val="both"/>
              <w:rPr>
                <w:rFonts w:ascii="Garamond" w:hAnsi="Garamond" w:cs="Arial"/>
                <w:color w:val="000000"/>
                <w:sz w:val="16"/>
                <w:szCs w:val="16"/>
              </w:rPr>
            </w:pPr>
          </w:p>
        </w:tc>
        <w:tc>
          <w:tcPr>
            <w:tcW w:w="1985" w:type="dxa"/>
            <w:shd w:val="clear" w:color="auto" w:fill="auto"/>
          </w:tcPr>
          <w:p w:rsidR="004F736C" w:rsidRPr="004473B5" w:rsidRDefault="004F736C" w:rsidP="004473B5">
            <w:pPr>
              <w:jc w:val="both"/>
              <w:rPr>
                <w:rFonts w:ascii="Garamond" w:hAnsi="Garamond" w:cs="Arial"/>
                <w:color w:val="000000"/>
                <w:sz w:val="16"/>
                <w:szCs w:val="16"/>
              </w:rPr>
            </w:pPr>
          </w:p>
        </w:tc>
        <w:tc>
          <w:tcPr>
            <w:tcW w:w="1485" w:type="dxa"/>
            <w:shd w:val="clear" w:color="auto" w:fill="auto"/>
          </w:tcPr>
          <w:p w:rsidR="004F736C" w:rsidRPr="004473B5" w:rsidRDefault="004F736C" w:rsidP="004473B5">
            <w:pPr>
              <w:jc w:val="both"/>
              <w:rPr>
                <w:rFonts w:ascii="Garamond" w:hAnsi="Garamond" w:cs="Arial"/>
                <w:color w:val="000000"/>
                <w:sz w:val="16"/>
                <w:szCs w:val="16"/>
              </w:rPr>
            </w:pPr>
          </w:p>
        </w:tc>
        <w:tc>
          <w:tcPr>
            <w:tcW w:w="1485" w:type="dxa"/>
            <w:shd w:val="clear" w:color="auto" w:fill="auto"/>
          </w:tcPr>
          <w:p w:rsidR="004F736C" w:rsidRPr="004473B5" w:rsidRDefault="004F736C" w:rsidP="004473B5">
            <w:pPr>
              <w:jc w:val="both"/>
              <w:rPr>
                <w:rFonts w:ascii="Garamond" w:hAnsi="Garamond" w:cs="Arial"/>
                <w:color w:val="000000"/>
                <w:sz w:val="16"/>
                <w:szCs w:val="16"/>
              </w:rPr>
            </w:pPr>
          </w:p>
        </w:tc>
      </w:tr>
      <w:tr w:rsidR="004F736C" w:rsidRPr="004473B5" w:rsidTr="004F736C">
        <w:trPr>
          <w:jc w:val="center"/>
        </w:trPr>
        <w:tc>
          <w:tcPr>
            <w:tcW w:w="534" w:type="dxa"/>
            <w:shd w:val="clear" w:color="auto" w:fill="auto"/>
          </w:tcPr>
          <w:p w:rsidR="004F736C" w:rsidRPr="004473B5" w:rsidRDefault="004F736C" w:rsidP="004473B5">
            <w:pPr>
              <w:jc w:val="both"/>
              <w:rPr>
                <w:rFonts w:ascii="Garamond" w:hAnsi="Garamond" w:cs="Arial"/>
                <w:color w:val="000000"/>
                <w:sz w:val="16"/>
                <w:szCs w:val="16"/>
              </w:rPr>
            </w:pPr>
          </w:p>
          <w:p w:rsidR="004F736C" w:rsidRPr="004473B5" w:rsidRDefault="004F736C" w:rsidP="004473B5">
            <w:pPr>
              <w:jc w:val="both"/>
              <w:rPr>
                <w:rFonts w:ascii="Garamond" w:hAnsi="Garamond" w:cs="Arial"/>
                <w:color w:val="000000"/>
                <w:sz w:val="16"/>
                <w:szCs w:val="16"/>
              </w:rPr>
            </w:pPr>
          </w:p>
        </w:tc>
        <w:tc>
          <w:tcPr>
            <w:tcW w:w="2835" w:type="dxa"/>
            <w:shd w:val="clear" w:color="auto" w:fill="auto"/>
          </w:tcPr>
          <w:p w:rsidR="004F736C" w:rsidRPr="004473B5" w:rsidRDefault="004F736C" w:rsidP="004473B5">
            <w:pPr>
              <w:jc w:val="both"/>
              <w:rPr>
                <w:rFonts w:ascii="Garamond" w:hAnsi="Garamond" w:cs="Arial"/>
                <w:color w:val="000000"/>
                <w:sz w:val="16"/>
                <w:szCs w:val="16"/>
              </w:rPr>
            </w:pPr>
          </w:p>
        </w:tc>
        <w:tc>
          <w:tcPr>
            <w:tcW w:w="1985" w:type="dxa"/>
            <w:shd w:val="clear" w:color="auto" w:fill="auto"/>
          </w:tcPr>
          <w:p w:rsidR="004F736C" w:rsidRPr="004473B5" w:rsidRDefault="004F736C" w:rsidP="004473B5">
            <w:pPr>
              <w:jc w:val="both"/>
              <w:rPr>
                <w:rFonts w:ascii="Garamond" w:hAnsi="Garamond" w:cs="Arial"/>
                <w:color w:val="000000"/>
                <w:sz w:val="16"/>
                <w:szCs w:val="16"/>
              </w:rPr>
            </w:pPr>
          </w:p>
        </w:tc>
        <w:tc>
          <w:tcPr>
            <w:tcW w:w="1485" w:type="dxa"/>
            <w:shd w:val="clear" w:color="auto" w:fill="auto"/>
          </w:tcPr>
          <w:p w:rsidR="004F736C" w:rsidRPr="004473B5" w:rsidRDefault="004F736C" w:rsidP="004473B5">
            <w:pPr>
              <w:jc w:val="both"/>
              <w:rPr>
                <w:rFonts w:ascii="Garamond" w:hAnsi="Garamond" w:cs="Arial"/>
                <w:color w:val="000000"/>
                <w:sz w:val="16"/>
                <w:szCs w:val="16"/>
              </w:rPr>
            </w:pPr>
          </w:p>
        </w:tc>
        <w:tc>
          <w:tcPr>
            <w:tcW w:w="1485" w:type="dxa"/>
            <w:shd w:val="clear" w:color="auto" w:fill="auto"/>
          </w:tcPr>
          <w:p w:rsidR="004F736C" w:rsidRPr="004473B5" w:rsidRDefault="004F736C" w:rsidP="004473B5">
            <w:pPr>
              <w:jc w:val="both"/>
              <w:rPr>
                <w:rFonts w:ascii="Garamond" w:hAnsi="Garamond" w:cs="Arial"/>
                <w:color w:val="000000"/>
                <w:sz w:val="16"/>
                <w:szCs w:val="16"/>
              </w:rPr>
            </w:pPr>
          </w:p>
        </w:tc>
      </w:tr>
      <w:tr w:rsidR="004F736C" w:rsidRPr="004473B5" w:rsidTr="004F736C">
        <w:trPr>
          <w:jc w:val="center"/>
        </w:trPr>
        <w:tc>
          <w:tcPr>
            <w:tcW w:w="534" w:type="dxa"/>
            <w:shd w:val="clear" w:color="auto" w:fill="auto"/>
          </w:tcPr>
          <w:p w:rsidR="004F736C" w:rsidRPr="004473B5" w:rsidRDefault="004F736C" w:rsidP="004473B5">
            <w:pPr>
              <w:jc w:val="both"/>
              <w:rPr>
                <w:rFonts w:ascii="Garamond" w:hAnsi="Garamond" w:cs="Arial"/>
                <w:color w:val="000000"/>
                <w:sz w:val="16"/>
                <w:szCs w:val="16"/>
              </w:rPr>
            </w:pPr>
          </w:p>
          <w:p w:rsidR="004F736C" w:rsidRPr="004473B5" w:rsidRDefault="004F736C" w:rsidP="004473B5">
            <w:pPr>
              <w:jc w:val="both"/>
              <w:rPr>
                <w:rFonts w:ascii="Garamond" w:hAnsi="Garamond" w:cs="Arial"/>
                <w:color w:val="000000"/>
                <w:sz w:val="16"/>
                <w:szCs w:val="16"/>
              </w:rPr>
            </w:pPr>
          </w:p>
        </w:tc>
        <w:tc>
          <w:tcPr>
            <w:tcW w:w="2835" w:type="dxa"/>
            <w:shd w:val="clear" w:color="auto" w:fill="auto"/>
          </w:tcPr>
          <w:p w:rsidR="004F736C" w:rsidRPr="004473B5" w:rsidRDefault="004F736C" w:rsidP="004473B5">
            <w:pPr>
              <w:jc w:val="both"/>
              <w:rPr>
                <w:rFonts w:ascii="Garamond" w:hAnsi="Garamond" w:cs="Arial"/>
                <w:color w:val="000000"/>
                <w:sz w:val="16"/>
                <w:szCs w:val="16"/>
              </w:rPr>
            </w:pPr>
          </w:p>
        </w:tc>
        <w:tc>
          <w:tcPr>
            <w:tcW w:w="1985" w:type="dxa"/>
            <w:shd w:val="clear" w:color="auto" w:fill="auto"/>
          </w:tcPr>
          <w:p w:rsidR="004F736C" w:rsidRPr="004473B5" w:rsidRDefault="004F736C" w:rsidP="004473B5">
            <w:pPr>
              <w:jc w:val="both"/>
              <w:rPr>
                <w:rFonts w:ascii="Garamond" w:hAnsi="Garamond" w:cs="Arial"/>
                <w:color w:val="000000"/>
                <w:sz w:val="16"/>
                <w:szCs w:val="16"/>
              </w:rPr>
            </w:pPr>
          </w:p>
        </w:tc>
        <w:tc>
          <w:tcPr>
            <w:tcW w:w="1485" w:type="dxa"/>
            <w:shd w:val="clear" w:color="auto" w:fill="auto"/>
          </w:tcPr>
          <w:p w:rsidR="004F736C" w:rsidRPr="004473B5" w:rsidRDefault="004F736C" w:rsidP="004473B5">
            <w:pPr>
              <w:jc w:val="both"/>
              <w:rPr>
                <w:rFonts w:ascii="Garamond" w:hAnsi="Garamond" w:cs="Arial"/>
                <w:color w:val="000000"/>
                <w:sz w:val="16"/>
                <w:szCs w:val="16"/>
              </w:rPr>
            </w:pPr>
          </w:p>
        </w:tc>
        <w:tc>
          <w:tcPr>
            <w:tcW w:w="1485" w:type="dxa"/>
            <w:shd w:val="clear" w:color="auto" w:fill="auto"/>
          </w:tcPr>
          <w:p w:rsidR="004F736C" w:rsidRPr="004473B5" w:rsidRDefault="004F736C" w:rsidP="004473B5">
            <w:pPr>
              <w:jc w:val="both"/>
              <w:rPr>
                <w:rFonts w:ascii="Garamond" w:hAnsi="Garamond" w:cs="Arial"/>
                <w:color w:val="000000"/>
                <w:sz w:val="16"/>
                <w:szCs w:val="16"/>
              </w:rPr>
            </w:pPr>
          </w:p>
        </w:tc>
      </w:tr>
    </w:tbl>
    <w:p w:rsidR="004473B5" w:rsidRPr="004473B5" w:rsidRDefault="004473B5" w:rsidP="004473B5">
      <w:pPr>
        <w:jc w:val="both"/>
        <w:rPr>
          <w:rFonts w:ascii="Garamond" w:hAnsi="Garamond" w:cs="Arial"/>
          <w:color w:val="000000"/>
          <w:sz w:val="16"/>
          <w:szCs w:val="16"/>
        </w:rPr>
      </w:pPr>
    </w:p>
    <w:p w:rsidR="004473B5" w:rsidRPr="004473B5" w:rsidRDefault="004473B5" w:rsidP="004473B5">
      <w:pPr>
        <w:jc w:val="both"/>
        <w:rPr>
          <w:rFonts w:ascii="Garamond" w:hAnsi="Garamond" w:cs="Arial"/>
          <w:sz w:val="16"/>
          <w:szCs w:val="16"/>
        </w:rPr>
      </w:pPr>
      <w:r w:rsidRPr="004473B5">
        <w:rPr>
          <w:rFonts w:ascii="Garamond" w:hAnsi="Garamond" w:cs="Arial"/>
          <w:color w:val="000000"/>
          <w:sz w:val="16"/>
          <w:szCs w:val="16"/>
        </w:rPr>
        <w:t xml:space="preserve">Uwaga: </w:t>
      </w:r>
      <w:r w:rsidRPr="004473B5">
        <w:rPr>
          <w:rFonts w:ascii="Garamond" w:hAnsi="Garamond" w:cs="Arial"/>
          <w:color w:val="FF0000"/>
        </w:rPr>
        <w:t xml:space="preserve"> </w:t>
      </w:r>
      <w:r w:rsidRPr="004473B5">
        <w:rPr>
          <w:rFonts w:ascii="Garamond" w:hAnsi="Garamond" w:cs="Arial"/>
          <w:sz w:val="16"/>
          <w:szCs w:val="16"/>
        </w:rPr>
        <w:t>Należy załączyć dowody, określające, czy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4473B5" w:rsidRPr="004473B5" w:rsidRDefault="004473B5" w:rsidP="004473B5">
      <w:pPr>
        <w:jc w:val="both"/>
        <w:rPr>
          <w:rFonts w:ascii="Garamond" w:hAnsi="Garamond" w:cs="Arial"/>
          <w:sz w:val="16"/>
          <w:szCs w:val="16"/>
        </w:rPr>
      </w:pPr>
      <w:r w:rsidRPr="004473B5">
        <w:rPr>
          <w:rFonts w:ascii="Garamond" w:hAnsi="Garamond" w:cs="Arial"/>
          <w:sz w:val="16"/>
          <w:szCs w:val="16"/>
        </w:rPr>
        <w:t>W przypadku wskazania przez wykonawcę ww. oświadczeń lub dokumentów, które znajdują się w posiadaniu Zamawiającego, w szczególności oświadczeń lub dokumentów przechowywanych przez Zamawiającego zgodnie z art. 97 ust. 1 ustawy Prawo zamówień publicznych, Zamawiający w celu potwierdzenia okoliczności, o których mowa w art. 25 ust. 1 pkt 1 i 3 ustawy Prawo zamówień publicznych, korzysta z posiadanych oświadczeń lub dokumentów, o ile są aktualne.</w:t>
      </w:r>
    </w:p>
    <w:p w:rsidR="004473B5" w:rsidRPr="004473B5" w:rsidRDefault="004473B5" w:rsidP="004473B5">
      <w:pPr>
        <w:ind w:left="851" w:hanging="851"/>
        <w:jc w:val="both"/>
        <w:rPr>
          <w:rFonts w:ascii="Garamond" w:hAnsi="Garamond" w:cs="Arial"/>
          <w:sz w:val="16"/>
          <w:szCs w:val="16"/>
        </w:rPr>
      </w:pPr>
    </w:p>
    <w:p w:rsidR="004473B5" w:rsidRPr="004473B5" w:rsidRDefault="004473B5" w:rsidP="004473B5">
      <w:pPr>
        <w:ind w:left="4962" w:hanging="4962"/>
        <w:jc w:val="center"/>
        <w:rPr>
          <w:rFonts w:ascii="Garamond" w:hAnsi="Garamond" w:cs="Arial"/>
          <w:sz w:val="22"/>
        </w:rPr>
      </w:pPr>
    </w:p>
    <w:p w:rsidR="004473B5" w:rsidRPr="004473B5" w:rsidRDefault="004473B5" w:rsidP="004473B5">
      <w:pPr>
        <w:rPr>
          <w:rFonts w:ascii="Garamond" w:hAnsi="Garamond" w:cs="Arial"/>
          <w:sz w:val="22"/>
        </w:rPr>
      </w:pPr>
      <w:r w:rsidRPr="004473B5">
        <w:rPr>
          <w:rFonts w:ascii="Garamond" w:hAnsi="Garamond" w:cs="Arial"/>
          <w:sz w:val="22"/>
        </w:rPr>
        <w:t>……………………………………………</w:t>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r>
      <w:r w:rsidRPr="004473B5">
        <w:rPr>
          <w:rFonts w:ascii="Garamond" w:hAnsi="Garamond" w:cs="Arial"/>
          <w:sz w:val="22"/>
        </w:rPr>
        <w:tab/>
        <w:t>………………………….……………………………</w:t>
      </w:r>
    </w:p>
    <w:p w:rsidR="004473B5" w:rsidRPr="004473B5" w:rsidRDefault="004473B5" w:rsidP="004473B5">
      <w:pPr>
        <w:ind w:left="3545" w:hanging="3545"/>
        <w:jc w:val="both"/>
        <w:rPr>
          <w:rFonts w:ascii="Garamond" w:hAnsi="Garamond" w:cs="Arial"/>
          <w:b/>
          <w:bCs/>
          <w:sz w:val="20"/>
          <w:szCs w:val="22"/>
        </w:rPr>
      </w:pPr>
      <w:r w:rsidRPr="004473B5">
        <w:rPr>
          <w:rFonts w:ascii="Garamond" w:hAnsi="Garamond" w:cs="Arial"/>
          <w:bCs/>
          <w:sz w:val="20"/>
          <w:szCs w:val="22"/>
        </w:rPr>
        <w:t>Miejscowość, data</w:t>
      </w:r>
      <w:r w:rsidRPr="004473B5">
        <w:rPr>
          <w:rFonts w:ascii="Garamond" w:hAnsi="Garamond" w:cs="Arial"/>
          <w:b/>
          <w:bCs/>
          <w:sz w:val="20"/>
          <w:szCs w:val="22"/>
        </w:rPr>
        <w:t xml:space="preserve"> </w:t>
      </w:r>
    </w:p>
    <w:p w:rsidR="004473B5" w:rsidRPr="004473B5" w:rsidRDefault="004473B5" w:rsidP="004473B5">
      <w:pPr>
        <w:ind w:left="3545" w:hanging="3545"/>
        <w:jc w:val="both"/>
        <w:rPr>
          <w:rFonts w:ascii="Garamond" w:hAnsi="Garamond" w:cs="Arial"/>
          <w:sz w:val="16"/>
          <w:szCs w:val="16"/>
        </w:rPr>
      </w:pPr>
      <w:r w:rsidRPr="004473B5">
        <w:rPr>
          <w:rFonts w:ascii="Garamond" w:hAnsi="Garamond" w:cs="Arial"/>
          <w:b/>
          <w:bCs/>
          <w:sz w:val="20"/>
          <w:szCs w:val="22"/>
        </w:rPr>
        <w:tab/>
      </w:r>
      <w:r w:rsidRPr="004473B5">
        <w:rPr>
          <w:rFonts w:ascii="Garamond" w:hAnsi="Garamond" w:cs="Arial"/>
          <w:b/>
          <w:bCs/>
          <w:sz w:val="20"/>
          <w:szCs w:val="22"/>
        </w:rPr>
        <w:tab/>
      </w:r>
      <w:r w:rsidRPr="004473B5">
        <w:rPr>
          <w:rFonts w:ascii="Garamond" w:hAnsi="Garamond" w:cs="Arial"/>
          <w:b/>
          <w:bCs/>
          <w:sz w:val="20"/>
          <w:szCs w:val="22"/>
        </w:rPr>
        <w:tab/>
      </w:r>
      <w:r w:rsidRPr="004473B5">
        <w:rPr>
          <w:rFonts w:ascii="Garamond" w:hAnsi="Garamond" w:cs="Arial"/>
          <w:b/>
          <w:bCs/>
          <w:sz w:val="20"/>
          <w:szCs w:val="22"/>
        </w:rPr>
        <w:tab/>
        <w:t xml:space="preserve">                 </w:t>
      </w:r>
      <w:r w:rsidRPr="004473B5">
        <w:rPr>
          <w:rFonts w:ascii="Garamond" w:hAnsi="Garamond" w:cs="Arial"/>
          <w:sz w:val="16"/>
          <w:szCs w:val="16"/>
        </w:rPr>
        <w:t xml:space="preserve">Czytelnie imię i nazwisko bądź pieczątka  </w:t>
      </w:r>
    </w:p>
    <w:p w:rsidR="004473B5" w:rsidRPr="003F3C5D" w:rsidRDefault="004473B5" w:rsidP="004473B5">
      <w:pPr>
        <w:rPr>
          <w:rFonts w:ascii="Arial" w:hAnsi="Arial" w:cs="Arial"/>
          <w:sz w:val="20"/>
          <w:szCs w:val="20"/>
          <w:u w:val="single"/>
        </w:rPr>
      </w:pPr>
      <w:r w:rsidRPr="003F3C5D">
        <w:rPr>
          <w:rFonts w:ascii="Garamond" w:hAnsi="Garamond" w:cs="Arial"/>
          <w:sz w:val="20"/>
        </w:rPr>
        <w:t xml:space="preserve">                                                                                                                                     </w:t>
      </w:r>
      <w:r w:rsidRPr="003F3C5D">
        <w:rPr>
          <w:rFonts w:ascii="Garamond" w:hAnsi="Garamond" w:cs="Arial"/>
          <w:bCs/>
          <w:sz w:val="16"/>
          <w:szCs w:val="16"/>
        </w:rPr>
        <w:t>imienna oraz podpis lub parafa</w:t>
      </w: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034B72" w:rsidRDefault="00034B72" w:rsidP="00234C99">
      <w:pPr>
        <w:rPr>
          <w:rFonts w:ascii="Arial" w:hAnsi="Arial" w:cs="Arial"/>
          <w:sz w:val="20"/>
          <w:szCs w:val="20"/>
          <w:u w:val="single"/>
        </w:rPr>
      </w:pPr>
    </w:p>
    <w:p w:rsidR="004473B5" w:rsidRDefault="004473B5" w:rsidP="00234C99">
      <w:pPr>
        <w:rPr>
          <w:rFonts w:ascii="Arial" w:hAnsi="Arial" w:cs="Arial"/>
          <w:sz w:val="20"/>
          <w:szCs w:val="20"/>
          <w:u w:val="single"/>
        </w:rPr>
      </w:pPr>
    </w:p>
    <w:p w:rsidR="00AD4B70" w:rsidRPr="00640343" w:rsidRDefault="00AD4B70" w:rsidP="00AD4B70">
      <w:pPr>
        <w:pStyle w:val="CM41"/>
        <w:spacing w:after="0"/>
        <w:jc w:val="center"/>
        <w:rPr>
          <w:rFonts w:ascii="Garamond" w:hAnsi="Garamond" w:cs="Arial"/>
          <w:b/>
          <w:bCs/>
          <w:sz w:val="22"/>
          <w:szCs w:val="22"/>
        </w:rPr>
      </w:pPr>
      <w:r w:rsidRPr="00640343">
        <w:rPr>
          <w:rFonts w:ascii="Garamond" w:hAnsi="Garamond" w:cs="Arial"/>
          <w:b/>
          <w:bCs/>
          <w:sz w:val="22"/>
          <w:szCs w:val="22"/>
        </w:rPr>
        <w:lastRenderedPageBreak/>
        <w:t>Rozdział II</w:t>
      </w:r>
    </w:p>
    <w:p w:rsidR="00AD4B70" w:rsidRPr="00640343" w:rsidRDefault="00AD4B70" w:rsidP="00AD4B70">
      <w:pPr>
        <w:jc w:val="center"/>
        <w:rPr>
          <w:rFonts w:ascii="Garamond" w:hAnsi="Garamond" w:cs="Arial"/>
          <w:b/>
          <w:bCs/>
          <w:color w:val="000000"/>
          <w:sz w:val="22"/>
          <w:szCs w:val="22"/>
        </w:rPr>
      </w:pPr>
      <w:r w:rsidRPr="00640343">
        <w:rPr>
          <w:rFonts w:ascii="Garamond" w:hAnsi="Garamond" w:cs="Arial"/>
          <w:b/>
          <w:bCs/>
          <w:color w:val="000000"/>
          <w:sz w:val="22"/>
          <w:szCs w:val="22"/>
        </w:rPr>
        <w:t>Istotne dla stron postanowienia, które zostaną wprowadzone do treści umowy</w:t>
      </w:r>
    </w:p>
    <w:p w:rsidR="00AD4B70" w:rsidRPr="00640343" w:rsidRDefault="00AD4B70" w:rsidP="00AD4B70">
      <w:pPr>
        <w:numPr>
          <w:ilvl w:val="12"/>
          <w:numId w:val="0"/>
        </w:numPr>
        <w:jc w:val="both"/>
        <w:rPr>
          <w:rFonts w:ascii="Garamond" w:hAnsi="Garamond" w:cs="Arial"/>
          <w:sz w:val="22"/>
          <w:szCs w:val="22"/>
        </w:rPr>
      </w:pPr>
    </w:p>
    <w:p w:rsidR="00AD4B70" w:rsidRPr="00640343" w:rsidRDefault="00AD4B70" w:rsidP="00AD4B70">
      <w:pPr>
        <w:autoSpaceDE w:val="0"/>
        <w:autoSpaceDN w:val="0"/>
        <w:adjustRightInd w:val="0"/>
        <w:jc w:val="center"/>
        <w:rPr>
          <w:rFonts w:ascii="Garamond" w:hAnsi="Garamond" w:cs="Tahoma,Bold"/>
          <w:b/>
          <w:bCs/>
          <w:sz w:val="22"/>
          <w:szCs w:val="22"/>
        </w:rPr>
      </w:pPr>
      <w:r w:rsidRPr="00640343">
        <w:rPr>
          <w:rFonts w:ascii="Garamond" w:hAnsi="Garamond" w:cs="Tahoma,Bold"/>
          <w:b/>
          <w:bCs/>
          <w:sz w:val="22"/>
          <w:szCs w:val="22"/>
        </w:rPr>
        <w:t>UMOWA NR 272. ….2018</w:t>
      </w:r>
    </w:p>
    <w:p w:rsidR="00AD4B70" w:rsidRPr="00640343" w:rsidRDefault="00AD4B70" w:rsidP="00AD4B70">
      <w:pPr>
        <w:autoSpaceDE w:val="0"/>
        <w:autoSpaceDN w:val="0"/>
        <w:adjustRightInd w:val="0"/>
        <w:rPr>
          <w:rFonts w:ascii="Garamond" w:hAnsi="Garamond" w:cs="Tahoma"/>
          <w:sz w:val="22"/>
          <w:szCs w:val="22"/>
        </w:rPr>
      </w:pPr>
    </w:p>
    <w:p w:rsidR="00AD4B70" w:rsidRPr="00640343" w:rsidRDefault="00AD4B70" w:rsidP="00AD4B70">
      <w:pPr>
        <w:autoSpaceDE w:val="0"/>
        <w:autoSpaceDN w:val="0"/>
        <w:adjustRightInd w:val="0"/>
        <w:jc w:val="both"/>
        <w:rPr>
          <w:rFonts w:ascii="Garamond" w:hAnsi="Garamond" w:cs="Tahoma"/>
          <w:sz w:val="22"/>
          <w:szCs w:val="22"/>
        </w:rPr>
      </w:pPr>
      <w:r w:rsidRPr="001B58C8">
        <w:rPr>
          <w:rFonts w:ascii="Garamond" w:hAnsi="Garamond" w:cs="Tahoma"/>
          <w:sz w:val="22"/>
          <w:szCs w:val="22"/>
        </w:rPr>
        <w:t>zawarta w dniu ................................... 2018 roku w Bytomiu Odrzańskim, pomiędzy</w:t>
      </w:r>
      <w:r w:rsidR="0016281C" w:rsidRPr="001B58C8">
        <w:rPr>
          <w:rFonts w:ascii="Garamond" w:hAnsi="Garamond" w:cs="Tahoma"/>
          <w:sz w:val="22"/>
          <w:szCs w:val="22"/>
        </w:rPr>
        <w:t>:</w:t>
      </w:r>
      <w:r w:rsidRPr="001B58C8">
        <w:rPr>
          <w:rFonts w:ascii="Garamond" w:hAnsi="Garamond" w:cs="Tahoma"/>
          <w:sz w:val="22"/>
          <w:szCs w:val="22"/>
        </w:rPr>
        <w:t xml:space="preserve"> </w:t>
      </w:r>
      <w:r w:rsidR="00AB190E" w:rsidRPr="001B58C8">
        <w:rPr>
          <w:rFonts w:ascii="Garamond" w:hAnsi="Garamond" w:cs="Tahoma"/>
          <w:sz w:val="22"/>
          <w:szCs w:val="22"/>
        </w:rPr>
        <w:t>Nadleśnictwem Nowa Sól, ul. Ciepielowska 9, 67-100 Nowa Sól; Nadleśnictwem Głogów, ul. Sikorskiego 54, 67-200 Głogów</w:t>
      </w:r>
      <w:r w:rsidR="001B58C8" w:rsidRPr="001B58C8">
        <w:rPr>
          <w:rFonts w:ascii="Garamond" w:hAnsi="Garamond" w:cs="Tahoma"/>
          <w:sz w:val="22"/>
          <w:szCs w:val="22"/>
        </w:rPr>
        <w:t xml:space="preserve">, </w:t>
      </w:r>
      <w:r w:rsidR="00717425">
        <w:rPr>
          <w:rFonts w:ascii="Garamond" w:hAnsi="Garamond" w:cs="Tahoma"/>
          <w:sz w:val="22"/>
          <w:szCs w:val="22"/>
        </w:rPr>
        <w:t xml:space="preserve">Gminą Bytom Odrzański, </w:t>
      </w:r>
      <w:r w:rsidR="001B58C8" w:rsidRPr="001B58C8">
        <w:rPr>
          <w:rFonts w:ascii="Garamond" w:hAnsi="Garamond" w:cs="Tahoma"/>
          <w:sz w:val="22"/>
          <w:szCs w:val="22"/>
        </w:rPr>
        <w:t>w imieniu których na podstawie umowy współpracy, zawartej pom</w:t>
      </w:r>
      <w:r w:rsidR="00717425">
        <w:rPr>
          <w:rFonts w:ascii="Garamond" w:hAnsi="Garamond" w:cs="Tahoma"/>
          <w:sz w:val="22"/>
          <w:szCs w:val="22"/>
        </w:rPr>
        <w:t>iędzy beneficjentem wiodącym, a </w:t>
      </w:r>
      <w:r w:rsidR="001B58C8" w:rsidRPr="001B58C8">
        <w:rPr>
          <w:rFonts w:ascii="Garamond" w:hAnsi="Garamond" w:cs="Tahoma"/>
          <w:sz w:val="22"/>
          <w:szCs w:val="22"/>
        </w:rPr>
        <w:t xml:space="preserve">podmiotem upoważnionym do ponoszenia wydatków, z dnia 20 czerwca 2017 r., działa </w:t>
      </w:r>
      <w:r w:rsidR="001B58C8" w:rsidRPr="001B58C8">
        <w:rPr>
          <w:rFonts w:ascii="Garamond" w:hAnsi="Garamond" w:cs="Tahoma,Bold"/>
          <w:b/>
          <w:bCs/>
          <w:sz w:val="22"/>
          <w:szCs w:val="22"/>
        </w:rPr>
        <w:t>Gmina Bytom Odrzański</w:t>
      </w:r>
      <w:r w:rsidR="001B58C8" w:rsidRPr="001B58C8">
        <w:rPr>
          <w:rFonts w:ascii="Garamond" w:hAnsi="Garamond" w:cs="Tahoma"/>
          <w:sz w:val="22"/>
          <w:szCs w:val="22"/>
        </w:rPr>
        <w:t xml:space="preserve">, ul. Rynek 1, 67-115 Bytom Odrzański, numer identyfikacji podatkowej 925-19-58-691, </w:t>
      </w:r>
      <w:r w:rsidRPr="001B58C8">
        <w:rPr>
          <w:rFonts w:ascii="Garamond" w:hAnsi="Garamond" w:cs="Tahoma"/>
          <w:sz w:val="22"/>
          <w:szCs w:val="22"/>
        </w:rPr>
        <w:t>reprezentowan</w:t>
      </w:r>
      <w:r w:rsidR="001B58C8" w:rsidRPr="001B58C8">
        <w:rPr>
          <w:rFonts w:ascii="Garamond" w:hAnsi="Garamond" w:cs="Tahoma"/>
          <w:sz w:val="22"/>
          <w:szCs w:val="22"/>
        </w:rPr>
        <w:t>a</w:t>
      </w:r>
      <w:r w:rsidRPr="001B58C8">
        <w:rPr>
          <w:rFonts w:ascii="Garamond" w:hAnsi="Garamond" w:cs="Tahoma"/>
          <w:sz w:val="22"/>
          <w:szCs w:val="22"/>
        </w:rPr>
        <w:t xml:space="preserve"> przez:</w:t>
      </w:r>
    </w:p>
    <w:p w:rsidR="00AD4B70" w:rsidRPr="00640343" w:rsidRDefault="00AD4B70" w:rsidP="00AD4B70">
      <w:pPr>
        <w:autoSpaceDE w:val="0"/>
        <w:autoSpaceDN w:val="0"/>
        <w:adjustRightInd w:val="0"/>
        <w:rPr>
          <w:rFonts w:ascii="Garamond" w:hAnsi="Garamond" w:cs="Tahoma,Bold"/>
          <w:b/>
          <w:bCs/>
          <w:sz w:val="22"/>
          <w:szCs w:val="22"/>
        </w:rPr>
      </w:pPr>
    </w:p>
    <w:p w:rsidR="00AD4B70" w:rsidRPr="00640343" w:rsidRDefault="00AD4B70" w:rsidP="00AD4B70">
      <w:pPr>
        <w:autoSpaceDE w:val="0"/>
        <w:autoSpaceDN w:val="0"/>
        <w:adjustRightInd w:val="0"/>
        <w:rPr>
          <w:rFonts w:ascii="Garamond" w:hAnsi="Garamond" w:cs="Tahoma,Bold"/>
          <w:b/>
          <w:bCs/>
          <w:sz w:val="22"/>
          <w:szCs w:val="22"/>
        </w:rPr>
      </w:pPr>
      <w:r w:rsidRPr="00640343">
        <w:rPr>
          <w:rFonts w:ascii="Garamond" w:hAnsi="Garamond" w:cs="Tahoma,Bold"/>
          <w:b/>
          <w:bCs/>
          <w:sz w:val="22"/>
          <w:szCs w:val="22"/>
        </w:rPr>
        <w:t xml:space="preserve">Jacka </w:t>
      </w:r>
      <w:proofErr w:type="spellStart"/>
      <w:r w:rsidRPr="00640343">
        <w:rPr>
          <w:rFonts w:ascii="Garamond" w:hAnsi="Garamond" w:cs="Tahoma,Bold"/>
          <w:b/>
          <w:bCs/>
          <w:sz w:val="22"/>
          <w:szCs w:val="22"/>
        </w:rPr>
        <w:t>Sautera</w:t>
      </w:r>
      <w:proofErr w:type="spellEnd"/>
      <w:r w:rsidRPr="00640343">
        <w:rPr>
          <w:rFonts w:ascii="Garamond" w:hAnsi="Garamond" w:cs="Tahoma,Bold"/>
          <w:b/>
          <w:bCs/>
          <w:sz w:val="22"/>
          <w:szCs w:val="22"/>
        </w:rPr>
        <w:t xml:space="preserve"> – Burmistrza Bytomia Odrzańskiego</w:t>
      </w:r>
    </w:p>
    <w:p w:rsidR="00AD4B70" w:rsidRPr="00640343" w:rsidRDefault="00AD4B70" w:rsidP="00AD4B70">
      <w:pPr>
        <w:autoSpaceDE w:val="0"/>
        <w:autoSpaceDN w:val="0"/>
        <w:adjustRightInd w:val="0"/>
        <w:rPr>
          <w:rFonts w:ascii="Garamond" w:hAnsi="Garamond" w:cs="Tahoma,Bold"/>
          <w:b/>
          <w:bCs/>
          <w:sz w:val="22"/>
          <w:szCs w:val="22"/>
        </w:rPr>
      </w:pPr>
      <w:r w:rsidRPr="00640343">
        <w:rPr>
          <w:rFonts w:ascii="Garamond" w:hAnsi="Garamond" w:cs="Tahoma"/>
          <w:sz w:val="22"/>
          <w:szCs w:val="22"/>
        </w:rPr>
        <w:t>przy kontrasygnacie</w:t>
      </w:r>
      <w:r w:rsidR="00022E3D">
        <w:rPr>
          <w:rFonts w:ascii="Garamond" w:hAnsi="Garamond" w:cs="Tahoma"/>
          <w:sz w:val="22"/>
          <w:szCs w:val="22"/>
        </w:rPr>
        <w:t xml:space="preserve"> </w:t>
      </w:r>
      <w:r w:rsidRPr="00640343">
        <w:rPr>
          <w:rFonts w:ascii="Garamond" w:hAnsi="Garamond" w:cs="Tahoma,Bold"/>
          <w:b/>
          <w:bCs/>
          <w:sz w:val="22"/>
          <w:szCs w:val="22"/>
        </w:rPr>
        <w:t>Arlety Korol - Skarbnika Gminy</w:t>
      </w:r>
    </w:p>
    <w:p w:rsidR="00AD4B70" w:rsidRPr="00640343" w:rsidRDefault="00AD4B70" w:rsidP="00AD4B70">
      <w:pPr>
        <w:autoSpaceDE w:val="0"/>
        <w:autoSpaceDN w:val="0"/>
        <w:adjustRightInd w:val="0"/>
        <w:rPr>
          <w:rFonts w:ascii="Garamond" w:hAnsi="Garamond" w:cs="Tahoma"/>
          <w:sz w:val="22"/>
          <w:szCs w:val="22"/>
        </w:rPr>
      </w:pPr>
    </w:p>
    <w:p w:rsidR="002903EA" w:rsidRDefault="002903EA" w:rsidP="00AD4B70">
      <w:pPr>
        <w:autoSpaceDE w:val="0"/>
        <w:autoSpaceDN w:val="0"/>
        <w:adjustRightInd w:val="0"/>
        <w:rPr>
          <w:rFonts w:ascii="Garamond" w:hAnsi="Garamond" w:cs="Tahoma"/>
          <w:sz w:val="22"/>
          <w:szCs w:val="22"/>
        </w:rPr>
      </w:pPr>
    </w:p>
    <w:p w:rsidR="00AD4B70" w:rsidRPr="00640343" w:rsidRDefault="001B58C8" w:rsidP="00AD4B70">
      <w:pPr>
        <w:autoSpaceDE w:val="0"/>
        <w:autoSpaceDN w:val="0"/>
        <w:adjustRightInd w:val="0"/>
        <w:rPr>
          <w:rFonts w:ascii="Garamond" w:hAnsi="Garamond" w:cs="Tahoma"/>
          <w:sz w:val="22"/>
          <w:szCs w:val="22"/>
        </w:rPr>
      </w:pPr>
      <w:r>
        <w:rPr>
          <w:rFonts w:ascii="Garamond" w:hAnsi="Garamond" w:cs="Tahoma"/>
          <w:sz w:val="22"/>
          <w:szCs w:val="22"/>
        </w:rPr>
        <w:t>a</w:t>
      </w:r>
      <w:r w:rsidR="00AD4B70" w:rsidRPr="00640343">
        <w:rPr>
          <w:rFonts w:ascii="Garamond" w:hAnsi="Garamond" w:cs="Tahoma"/>
          <w:sz w:val="22"/>
          <w:szCs w:val="22"/>
        </w:rPr>
        <w:t xml:space="preserve"> ..................................................................................................................................</w:t>
      </w:r>
    </w:p>
    <w:p w:rsidR="00AD4B70" w:rsidRPr="00640343" w:rsidRDefault="00AD4B70" w:rsidP="00AD4B70">
      <w:pPr>
        <w:autoSpaceDE w:val="0"/>
        <w:autoSpaceDN w:val="0"/>
        <w:adjustRightInd w:val="0"/>
        <w:rPr>
          <w:rFonts w:ascii="Garamond" w:hAnsi="Garamond" w:cs="Tahoma"/>
          <w:sz w:val="22"/>
          <w:szCs w:val="22"/>
        </w:rPr>
      </w:pPr>
      <w:r w:rsidRPr="00640343">
        <w:rPr>
          <w:rFonts w:ascii="Garamond" w:hAnsi="Garamond" w:cs="Tahoma"/>
          <w:sz w:val="22"/>
          <w:szCs w:val="22"/>
        </w:rPr>
        <w:t>z siedzibą w ..................................................................................................................</w:t>
      </w:r>
    </w:p>
    <w:p w:rsidR="00AD4B70" w:rsidRPr="00640343" w:rsidRDefault="00AD4B70" w:rsidP="00AD4B70">
      <w:pPr>
        <w:autoSpaceDE w:val="0"/>
        <w:autoSpaceDN w:val="0"/>
        <w:adjustRightInd w:val="0"/>
        <w:rPr>
          <w:rFonts w:ascii="Garamond" w:hAnsi="Garamond" w:cs="Tahoma"/>
          <w:sz w:val="22"/>
          <w:szCs w:val="22"/>
        </w:rPr>
      </w:pPr>
      <w:r w:rsidRPr="00640343">
        <w:rPr>
          <w:rFonts w:ascii="Garamond" w:hAnsi="Garamond" w:cs="Tahoma"/>
          <w:sz w:val="22"/>
          <w:szCs w:val="22"/>
        </w:rPr>
        <w:t>numer identyfikacji podatkowej …………………………..</w:t>
      </w:r>
    </w:p>
    <w:p w:rsidR="00AD4B70" w:rsidRPr="00640343" w:rsidRDefault="00AD4B70" w:rsidP="00AD4B70">
      <w:pPr>
        <w:autoSpaceDE w:val="0"/>
        <w:autoSpaceDN w:val="0"/>
        <w:adjustRightInd w:val="0"/>
        <w:rPr>
          <w:rFonts w:ascii="Garamond" w:hAnsi="Garamond" w:cs="Tahoma"/>
          <w:sz w:val="22"/>
          <w:szCs w:val="22"/>
        </w:rPr>
      </w:pPr>
      <w:r w:rsidRPr="00640343">
        <w:rPr>
          <w:rFonts w:ascii="Garamond" w:hAnsi="Garamond" w:cs="Tahoma"/>
          <w:sz w:val="22"/>
          <w:szCs w:val="22"/>
        </w:rPr>
        <w:t>w imieniu którego działa:</w:t>
      </w:r>
    </w:p>
    <w:p w:rsidR="00AD4B70" w:rsidRPr="00640343" w:rsidRDefault="00AD4B70" w:rsidP="00AD4B70">
      <w:pPr>
        <w:autoSpaceDE w:val="0"/>
        <w:autoSpaceDN w:val="0"/>
        <w:adjustRightInd w:val="0"/>
        <w:rPr>
          <w:rFonts w:ascii="Garamond" w:hAnsi="Garamond" w:cs="Tahoma"/>
          <w:sz w:val="22"/>
          <w:szCs w:val="22"/>
        </w:rPr>
      </w:pPr>
      <w:r w:rsidRPr="00640343">
        <w:rPr>
          <w:rFonts w:ascii="Garamond" w:hAnsi="Garamond" w:cs="Tahoma"/>
          <w:sz w:val="22"/>
          <w:szCs w:val="22"/>
        </w:rPr>
        <w:t>.....................................................................................</w:t>
      </w:r>
    </w:p>
    <w:p w:rsidR="00AD4B70" w:rsidRPr="00640343" w:rsidRDefault="00AD4B70" w:rsidP="00AD4B70">
      <w:pPr>
        <w:autoSpaceDE w:val="0"/>
        <w:autoSpaceDN w:val="0"/>
        <w:adjustRightInd w:val="0"/>
        <w:rPr>
          <w:rFonts w:ascii="Garamond" w:hAnsi="Garamond" w:cs="Tahoma"/>
          <w:sz w:val="22"/>
          <w:szCs w:val="22"/>
        </w:rPr>
      </w:pPr>
      <w:r w:rsidRPr="00640343">
        <w:rPr>
          <w:rFonts w:ascii="Garamond" w:hAnsi="Garamond" w:cs="Tahoma"/>
          <w:sz w:val="22"/>
          <w:szCs w:val="22"/>
        </w:rPr>
        <w:t>zwanym dalej „wykonawcą”.</w:t>
      </w:r>
    </w:p>
    <w:p w:rsidR="00AD4B70" w:rsidRPr="00640343" w:rsidRDefault="00AD4B70" w:rsidP="00AD4B70">
      <w:pPr>
        <w:autoSpaceDE w:val="0"/>
        <w:autoSpaceDN w:val="0"/>
        <w:adjustRightInd w:val="0"/>
        <w:rPr>
          <w:rFonts w:ascii="Garamond" w:hAnsi="Garamond" w:cs="Tahoma"/>
          <w:sz w:val="22"/>
          <w:szCs w:val="22"/>
        </w:rPr>
      </w:pPr>
    </w:p>
    <w:p w:rsidR="00AD4B70" w:rsidRPr="00640343" w:rsidRDefault="00AD4B70" w:rsidP="00AD4B70">
      <w:pPr>
        <w:autoSpaceDE w:val="0"/>
        <w:autoSpaceDN w:val="0"/>
        <w:adjustRightInd w:val="0"/>
        <w:ind w:firstLine="709"/>
        <w:jc w:val="both"/>
        <w:rPr>
          <w:rFonts w:ascii="Garamond" w:hAnsi="Garamond" w:cs="Tahoma"/>
          <w:sz w:val="22"/>
          <w:szCs w:val="22"/>
        </w:rPr>
      </w:pPr>
      <w:r w:rsidRPr="00640343">
        <w:rPr>
          <w:rFonts w:ascii="Garamond" w:hAnsi="Garamond" w:cs="Tahoma"/>
          <w:sz w:val="22"/>
          <w:szCs w:val="22"/>
        </w:rPr>
        <w:t>W wyniku rozstrzygnięcia postępowania o udzielenie zamówienia publicznego, prowadzonego w trybie przetargu nieograniczonego na podstawie art. 10 ust. 1 i art. 39 - 46 ustawy z dnia 29 stycznia 2004 r. Prawo zamówień publicznych (Dz. U. z 201</w:t>
      </w:r>
      <w:r w:rsidR="00164923" w:rsidRPr="00640343">
        <w:rPr>
          <w:rFonts w:ascii="Garamond" w:hAnsi="Garamond" w:cs="Tahoma"/>
          <w:sz w:val="22"/>
          <w:szCs w:val="22"/>
        </w:rPr>
        <w:t>7</w:t>
      </w:r>
      <w:r w:rsidRPr="00640343">
        <w:rPr>
          <w:rFonts w:ascii="Garamond" w:hAnsi="Garamond" w:cs="Tahoma"/>
          <w:sz w:val="22"/>
          <w:szCs w:val="22"/>
        </w:rPr>
        <w:t xml:space="preserve"> r. poz. </w:t>
      </w:r>
      <w:r w:rsidR="00164923" w:rsidRPr="00640343">
        <w:rPr>
          <w:rFonts w:ascii="Garamond" w:hAnsi="Garamond" w:cs="Tahoma"/>
          <w:sz w:val="22"/>
          <w:szCs w:val="22"/>
        </w:rPr>
        <w:t>1579</w:t>
      </w:r>
      <w:r w:rsidRPr="00640343">
        <w:rPr>
          <w:rFonts w:ascii="Garamond" w:hAnsi="Garamond" w:cs="Tahoma"/>
          <w:sz w:val="22"/>
          <w:szCs w:val="22"/>
        </w:rPr>
        <w:t xml:space="preserve"> ze zm.), została zawarta umowa o następującej treści:</w:t>
      </w:r>
    </w:p>
    <w:p w:rsidR="00AD4B70" w:rsidRPr="00640343" w:rsidRDefault="00AD4B70" w:rsidP="00AD4B70">
      <w:pPr>
        <w:autoSpaceDE w:val="0"/>
        <w:autoSpaceDN w:val="0"/>
        <w:adjustRightInd w:val="0"/>
        <w:rPr>
          <w:rFonts w:ascii="Garamond" w:hAnsi="Garamond" w:cs="Tahoma,Bold"/>
          <w:b/>
          <w:bCs/>
          <w:sz w:val="22"/>
          <w:szCs w:val="22"/>
        </w:rPr>
      </w:pPr>
    </w:p>
    <w:p w:rsidR="00AD4B70" w:rsidRPr="00640343" w:rsidRDefault="000B2CA8" w:rsidP="00AD4B70">
      <w:pPr>
        <w:autoSpaceDE w:val="0"/>
        <w:autoSpaceDN w:val="0"/>
        <w:adjustRightInd w:val="0"/>
        <w:jc w:val="center"/>
        <w:rPr>
          <w:rFonts w:ascii="Garamond" w:hAnsi="Garamond" w:cs="Tahoma,Bold"/>
          <w:b/>
          <w:bCs/>
          <w:sz w:val="22"/>
          <w:szCs w:val="22"/>
        </w:rPr>
      </w:pPr>
      <w:r>
        <w:rPr>
          <w:b/>
          <w:bCs/>
          <w:sz w:val="22"/>
          <w:szCs w:val="22"/>
        </w:rPr>
        <w:t>§</w:t>
      </w:r>
      <w:r w:rsidR="00AD4B70" w:rsidRPr="00640343">
        <w:rPr>
          <w:rFonts w:ascii="Garamond" w:hAnsi="Garamond" w:cs="Tahoma,Bold"/>
          <w:b/>
          <w:bCs/>
          <w:sz w:val="22"/>
          <w:szCs w:val="22"/>
        </w:rPr>
        <w:t>1</w:t>
      </w:r>
    </w:p>
    <w:p w:rsidR="00AD4B70" w:rsidRPr="00640343" w:rsidRDefault="00AD4B70" w:rsidP="00AD4B70">
      <w:pPr>
        <w:autoSpaceDE w:val="0"/>
        <w:autoSpaceDN w:val="0"/>
        <w:adjustRightInd w:val="0"/>
        <w:jc w:val="center"/>
        <w:rPr>
          <w:rFonts w:ascii="Garamond" w:hAnsi="Garamond" w:cs="Tahoma,Bold"/>
          <w:b/>
          <w:bCs/>
          <w:sz w:val="22"/>
          <w:szCs w:val="22"/>
        </w:rPr>
      </w:pPr>
      <w:r w:rsidRPr="00640343">
        <w:rPr>
          <w:rFonts w:ascii="Garamond" w:hAnsi="Garamond" w:cs="Tahoma,Bold"/>
          <w:b/>
          <w:bCs/>
          <w:sz w:val="22"/>
          <w:szCs w:val="22"/>
        </w:rPr>
        <w:t>PRZEDMIOT UMOWY</w:t>
      </w:r>
    </w:p>
    <w:p w:rsidR="00112601" w:rsidRDefault="008E7B21" w:rsidP="00112601">
      <w:pPr>
        <w:pStyle w:val="Tekstpodstawowy3"/>
        <w:rPr>
          <w:rFonts w:ascii="Garamond" w:hAnsi="Garamond" w:cs="Arial"/>
          <w:color w:val="000000"/>
        </w:rPr>
      </w:pPr>
      <w:r>
        <w:rPr>
          <w:rFonts w:ascii="Garamond" w:hAnsi="Garamond" w:cs="Tahoma"/>
        </w:rPr>
        <w:t>1.Wykonawca zobowiązuje się do Realizacji</w:t>
      </w:r>
      <w:r w:rsidRPr="008E7B21">
        <w:rPr>
          <w:rFonts w:ascii="Garamond" w:hAnsi="Garamond" w:cs="Tahoma"/>
        </w:rPr>
        <w:t xml:space="preserve"> programu badawczego – „Program ochrony aktywnej</w:t>
      </w:r>
      <w:r w:rsidR="00CD3A8A">
        <w:rPr>
          <w:rFonts w:ascii="Garamond" w:hAnsi="Garamond" w:cs="Tahoma"/>
        </w:rPr>
        <w:t xml:space="preserve"> </w:t>
      </w:r>
      <w:proofErr w:type="spellStart"/>
      <w:r w:rsidR="00CD3A8A">
        <w:rPr>
          <w:rFonts w:ascii="Garamond" w:hAnsi="Garamond" w:cs="Tahoma"/>
        </w:rPr>
        <w:t>Pachnicy</w:t>
      </w:r>
      <w:proofErr w:type="spellEnd"/>
      <w:r w:rsidR="00CD3A8A">
        <w:rPr>
          <w:rFonts w:ascii="Garamond" w:hAnsi="Garamond" w:cs="Tahoma"/>
        </w:rPr>
        <w:t xml:space="preserve"> dębowej i Kozioroga </w:t>
      </w:r>
      <w:proofErr w:type="spellStart"/>
      <w:r w:rsidR="00CD3A8A">
        <w:rPr>
          <w:rFonts w:ascii="Garamond" w:hAnsi="Garamond" w:cs="Tahoma"/>
        </w:rPr>
        <w:t>dę</w:t>
      </w:r>
      <w:r w:rsidRPr="008E7B21">
        <w:rPr>
          <w:rFonts w:ascii="Garamond" w:hAnsi="Garamond" w:cs="Tahoma"/>
        </w:rPr>
        <w:t>bosza</w:t>
      </w:r>
      <w:proofErr w:type="spellEnd"/>
      <w:r w:rsidRPr="008E7B21">
        <w:rPr>
          <w:rFonts w:ascii="Garamond" w:hAnsi="Garamond" w:cs="Tahoma"/>
        </w:rPr>
        <w:t xml:space="preserve"> nad środkową Odrą” wraz z konferencją naukową i warsztatami „Ekologia i ochrona chrząszczy </w:t>
      </w:r>
      <w:proofErr w:type="spellStart"/>
      <w:r w:rsidRPr="008E7B21">
        <w:rPr>
          <w:rFonts w:ascii="Garamond" w:hAnsi="Garamond" w:cs="Tahoma"/>
        </w:rPr>
        <w:t>saproksylicznych</w:t>
      </w:r>
      <w:proofErr w:type="spellEnd"/>
      <w:r w:rsidRPr="008E7B21">
        <w:rPr>
          <w:rFonts w:ascii="Garamond" w:hAnsi="Garamond" w:cs="Tahoma"/>
        </w:rPr>
        <w:t xml:space="preserve">” i wydawnictwem </w:t>
      </w:r>
      <w:r w:rsidR="003E0A70">
        <w:rPr>
          <w:rFonts w:ascii="Garamond" w:hAnsi="Garamond" w:cs="Tahoma"/>
        </w:rPr>
        <w:t xml:space="preserve">pokonferencyjnym </w:t>
      </w:r>
      <w:proofErr w:type="spellStart"/>
      <w:r w:rsidR="003E0A70">
        <w:rPr>
          <w:rFonts w:ascii="Garamond" w:hAnsi="Garamond" w:cs="Tahoma"/>
        </w:rPr>
        <w:t>pt.”Ekologia</w:t>
      </w:r>
      <w:proofErr w:type="spellEnd"/>
      <w:r w:rsidR="003E0A70">
        <w:rPr>
          <w:rFonts w:ascii="Garamond" w:hAnsi="Garamond" w:cs="Tahoma"/>
        </w:rPr>
        <w:t xml:space="preserve"> i </w:t>
      </w:r>
      <w:r w:rsidRPr="008E7B21">
        <w:rPr>
          <w:rFonts w:ascii="Garamond" w:hAnsi="Garamond" w:cs="Tahoma"/>
        </w:rPr>
        <w:t>ochr</w:t>
      </w:r>
      <w:r w:rsidR="00112601">
        <w:rPr>
          <w:rFonts w:ascii="Garamond" w:hAnsi="Garamond" w:cs="Tahoma"/>
        </w:rPr>
        <w:t xml:space="preserve">ona chrząszczy </w:t>
      </w:r>
      <w:proofErr w:type="spellStart"/>
      <w:r w:rsidR="00112601">
        <w:rPr>
          <w:rFonts w:ascii="Garamond" w:hAnsi="Garamond" w:cs="Tahoma"/>
        </w:rPr>
        <w:t>sap</w:t>
      </w:r>
      <w:r>
        <w:rPr>
          <w:rFonts w:ascii="Garamond" w:hAnsi="Garamond" w:cs="Tahoma"/>
        </w:rPr>
        <w:t>roksylicznych</w:t>
      </w:r>
      <w:proofErr w:type="spellEnd"/>
      <w:r>
        <w:rPr>
          <w:rFonts w:ascii="Garamond" w:hAnsi="Garamond" w:cs="Tahoma"/>
        </w:rPr>
        <w:t>”</w:t>
      </w:r>
      <w:r w:rsidR="00291F83" w:rsidRPr="00291F83">
        <w:rPr>
          <w:rFonts w:ascii="Garamond" w:hAnsi="Garamond" w:cs="Arial"/>
          <w:b w:val="0"/>
          <w:color w:val="000000"/>
        </w:rPr>
        <w:t xml:space="preserve"> </w:t>
      </w:r>
      <w:r>
        <w:rPr>
          <w:rFonts w:ascii="Garamond" w:hAnsi="Garamond" w:cs="Arial"/>
          <w:b w:val="0"/>
          <w:color w:val="000000"/>
        </w:rPr>
        <w:t xml:space="preserve">w ramach zadania </w:t>
      </w:r>
      <w:r w:rsidRPr="008E7B21">
        <w:rPr>
          <w:rFonts w:ascii="Garamond" w:hAnsi="Garamond" w:cs="Arial"/>
          <w:color w:val="000000"/>
        </w:rPr>
        <w:t>„Ochrona Obszaru Natura 2000 – Gmina Bytom Odrzański”</w:t>
      </w:r>
      <w:r w:rsidR="00112601">
        <w:rPr>
          <w:rFonts w:ascii="Garamond" w:hAnsi="Garamond" w:cs="Arial"/>
          <w:color w:val="000000"/>
        </w:rPr>
        <w:t xml:space="preserve">  </w:t>
      </w:r>
      <w:r w:rsidR="00112601" w:rsidRPr="00112601">
        <w:rPr>
          <w:rFonts w:ascii="Garamond" w:hAnsi="Garamond" w:cs="Arial"/>
          <w:b w:val="0"/>
          <w:color w:val="000000"/>
        </w:rPr>
        <w:t xml:space="preserve">zgodnie z przedmiotem zamówienia określonym w Specyfikacji Istotnych Warunków Zamówienia – przedstawionym w ofercie z dnia ………………….. a </w:t>
      </w:r>
      <w:r w:rsidR="00112601">
        <w:rPr>
          <w:rFonts w:ascii="Garamond" w:hAnsi="Garamond" w:cs="Arial"/>
          <w:color w:val="000000"/>
        </w:rPr>
        <w:t>stanowiącym załącznik nr 1 do umowy.</w:t>
      </w:r>
    </w:p>
    <w:p w:rsidR="00AD4B70" w:rsidRPr="00112601" w:rsidRDefault="00AD4B70" w:rsidP="00112601">
      <w:pPr>
        <w:pStyle w:val="Tekstpodstawowy3"/>
        <w:rPr>
          <w:rFonts w:ascii="Garamond" w:hAnsi="Garamond" w:cs="Arial"/>
          <w:color w:val="000000"/>
        </w:rPr>
      </w:pPr>
    </w:p>
    <w:p w:rsidR="0096626B" w:rsidRDefault="000B2CA8" w:rsidP="00AD4B70">
      <w:pPr>
        <w:autoSpaceDE w:val="0"/>
        <w:autoSpaceDN w:val="0"/>
        <w:adjustRightInd w:val="0"/>
        <w:jc w:val="center"/>
        <w:rPr>
          <w:rFonts w:ascii="Garamond" w:hAnsi="Garamond" w:cs="Tahoma,Bold"/>
          <w:b/>
          <w:bCs/>
          <w:sz w:val="22"/>
          <w:szCs w:val="22"/>
        </w:rPr>
      </w:pPr>
      <w:r>
        <w:rPr>
          <w:b/>
          <w:bCs/>
          <w:sz w:val="22"/>
          <w:szCs w:val="22"/>
        </w:rPr>
        <w:t>§</w:t>
      </w:r>
      <w:r w:rsidR="0096626B" w:rsidRPr="001C3874">
        <w:rPr>
          <w:rFonts w:ascii="Garamond" w:hAnsi="Garamond" w:cs="Tahoma,Bold"/>
          <w:b/>
          <w:bCs/>
          <w:sz w:val="22"/>
          <w:szCs w:val="22"/>
        </w:rPr>
        <w:t>2</w:t>
      </w:r>
    </w:p>
    <w:p w:rsidR="00640343" w:rsidRPr="001C3874" w:rsidRDefault="00640343" w:rsidP="00AD4B70">
      <w:pPr>
        <w:autoSpaceDE w:val="0"/>
        <w:autoSpaceDN w:val="0"/>
        <w:adjustRightInd w:val="0"/>
        <w:jc w:val="center"/>
        <w:rPr>
          <w:rFonts w:ascii="Garamond" w:hAnsi="Garamond" w:cs="Tahoma,Bold"/>
          <w:b/>
          <w:bCs/>
          <w:sz w:val="22"/>
          <w:szCs w:val="22"/>
        </w:rPr>
      </w:pPr>
      <w:r>
        <w:rPr>
          <w:rFonts w:ascii="Garamond" w:hAnsi="Garamond" w:cs="Tahoma,Bold"/>
          <w:b/>
          <w:bCs/>
          <w:sz w:val="22"/>
          <w:szCs w:val="22"/>
        </w:rPr>
        <w:t>WYKONAWSTWO</w:t>
      </w:r>
    </w:p>
    <w:p w:rsidR="0096626B" w:rsidRPr="001C3874" w:rsidRDefault="0096626B" w:rsidP="0096626B">
      <w:pPr>
        <w:autoSpaceDE w:val="0"/>
        <w:autoSpaceDN w:val="0"/>
        <w:adjustRightInd w:val="0"/>
        <w:jc w:val="both"/>
        <w:rPr>
          <w:rFonts w:ascii="Garamond" w:hAnsi="Garamond" w:cs="Tahoma,Bold"/>
          <w:bCs/>
          <w:sz w:val="22"/>
          <w:szCs w:val="22"/>
        </w:rPr>
      </w:pPr>
      <w:r w:rsidRPr="001C3874">
        <w:rPr>
          <w:rFonts w:ascii="Garamond" w:hAnsi="Garamond" w:cs="Tahoma,Bold"/>
          <w:bCs/>
          <w:sz w:val="22"/>
          <w:szCs w:val="22"/>
        </w:rPr>
        <w:t xml:space="preserve">1.Wykonawca </w:t>
      </w:r>
      <w:r w:rsidR="00C72DBB">
        <w:rPr>
          <w:rFonts w:ascii="Garamond" w:hAnsi="Garamond" w:cs="Tahoma,Bold"/>
          <w:bCs/>
          <w:sz w:val="22"/>
          <w:szCs w:val="22"/>
        </w:rPr>
        <w:t>zapewni wykonanie przedmiotu umowy</w:t>
      </w:r>
      <w:r w:rsidRPr="001C3874">
        <w:rPr>
          <w:rFonts w:ascii="Garamond" w:hAnsi="Garamond" w:cs="Tahoma,Bold"/>
          <w:bCs/>
          <w:sz w:val="22"/>
          <w:szCs w:val="22"/>
        </w:rPr>
        <w:t xml:space="preserve"> z należytą starannością przy uwzględnieniu zawodowego charakteru działalności, w sposób zgodny z ustaleniami z Zamawiającym.</w:t>
      </w:r>
    </w:p>
    <w:p w:rsidR="00BB376C" w:rsidRDefault="00561BAE" w:rsidP="0096626B">
      <w:pPr>
        <w:autoSpaceDE w:val="0"/>
        <w:autoSpaceDN w:val="0"/>
        <w:adjustRightInd w:val="0"/>
        <w:jc w:val="both"/>
        <w:rPr>
          <w:rFonts w:ascii="Garamond" w:hAnsi="Garamond" w:cs="Tahoma,Bold"/>
          <w:bCs/>
          <w:sz w:val="22"/>
          <w:szCs w:val="22"/>
        </w:rPr>
      </w:pPr>
      <w:r>
        <w:rPr>
          <w:rFonts w:ascii="Garamond" w:hAnsi="Garamond" w:cs="Tahoma,Bold"/>
          <w:bCs/>
          <w:sz w:val="22"/>
          <w:szCs w:val="22"/>
        </w:rPr>
        <w:t>2</w:t>
      </w:r>
      <w:r w:rsidR="00BB376C" w:rsidRPr="001C3874">
        <w:rPr>
          <w:rFonts w:ascii="Garamond" w:hAnsi="Garamond" w:cs="Tahoma,Bold"/>
          <w:bCs/>
          <w:sz w:val="22"/>
          <w:szCs w:val="22"/>
        </w:rPr>
        <w:t>.Zakres prac Wykon</w:t>
      </w:r>
      <w:r>
        <w:rPr>
          <w:rFonts w:ascii="Garamond" w:hAnsi="Garamond" w:cs="Tahoma,Bold"/>
          <w:bCs/>
          <w:sz w:val="22"/>
          <w:szCs w:val="22"/>
        </w:rPr>
        <w:t>awcy</w:t>
      </w:r>
      <w:r w:rsidR="00BB376C" w:rsidRPr="001C3874">
        <w:rPr>
          <w:rFonts w:ascii="Garamond" w:hAnsi="Garamond" w:cs="Tahoma,Bold"/>
          <w:bCs/>
          <w:sz w:val="22"/>
          <w:szCs w:val="22"/>
        </w:rPr>
        <w:t xml:space="preserve"> obejmuje:</w:t>
      </w:r>
    </w:p>
    <w:p w:rsidR="00561BAE" w:rsidRPr="00CD4B4F" w:rsidRDefault="0096228F" w:rsidP="00561BAE">
      <w:pPr>
        <w:pStyle w:val="Tekstpodstawowy3"/>
        <w:rPr>
          <w:rFonts w:ascii="Garamond" w:hAnsi="Garamond" w:cs="Arial"/>
          <w:b w:val="0"/>
          <w:bCs w:val="0"/>
          <w:color w:val="000000"/>
        </w:rPr>
      </w:pPr>
      <w:r>
        <w:rPr>
          <w:rFonts w:ascii="Garamond" w:hAnsi="Garamond" w:cs="Arial"/>
          <w:b w:val="0"/>
          <w:bCs w:val="0"/>
          <w:color w:val="000000"/>
        </w:rPr>
        <w:t xml:space="preserve">- Etap I - </w:t>
      </w:r>
      <w:r w:rsidR="00561BAE" w:rsidRPr="00CD4B4F">
        <w:rPr>
          <w:rFonts w:ascii="Garamond" w:hAnsi="Garamond" w:cs="Arial"/>
          <w:b w:val="0"/>
          <w:bCs w:val="0"/>
          <w:color w:val="000000"/>
        </w:rPr>
        <w:t>real</w:t>
      </w:r>
      <w:r w:rsidR="00561BAE">
        <w:rPr>
          <w:rFonts w:ascii="Garamond" w:hAnsi="Garamond" w:cs="Arial"/>
          <w:b w:val="0"/>
          <w:bCs w:val="0"/>
          <w:color w:val="000000"/>
        </w:rPr>
        <w:t>izację</w:t>
      </w:r>
      <w:r w:rsidR="00561BAE" w:rsidRPr="00CD4B4F">
        <w:rPr>
          <w:rFonts w:ascii="Garamond" w:hAnsi="Garamond" w:cs="Arial"/>
          <w:b w:val="0"/>
          <w:bCs w:val="0"/>
          <w:color w:val="000000"/>
        </w:rPr>
        <w:t xml:space="preserve"> programu badawczego </w:t>
      </w:r>
      <w:r w:rsidR="00561BAE" w:rsidRPr="00CD4B4F">
        <w:rPr>
          <w:rFonts w:ascii="Garamond" w:hAnsi="Garamond" w:cs="Arial"/>
          <w:bCs w:val="0"/>
          <w:color w:val="000000"/>
        </w:rPr>
        <w:t xml:space="preserve"> </w:t>
      </w:r>
      <w:r w:rsidR="00561BAE" w:rsidRPr="00CD4B4F">
        <w:rPr>
          <w:rFonts w:ascii="Garamond" w:hAnsi="Garamond" w:cs="Arial"/>
          <w:b w:val="0"/>
          <w:bCs w:val="0"/>
          <w:color w:val="000000"/>
        </w:rPr>
        <w:t xml:space="preserve">„Program ochrony aktywnej </w:t>
      </w:r>
      <w:proofErr w:type="spellStart"/>
      <w:r w:rsidR="00561BAE" w:rsidRPr="00CD4B4F">
        <w:rPr>
          <w:rFonts w:ascii="Garamond" w:hAnsi="Garamond" w:cs="Arial"/>
          <w:b w:val="0"/>
          <w:bCs w:val="0"/>
          <w:color w:val="000000"/>
        </w:rPr>
        <w:t>Pachnicy</w:t>
      </w:r>
      <w:proofErr w:type="spellEnd"/>
      <w:r w:rsidR="00561BAE" w:rsidRPr="00CD4B4F">
        <w:rPr>
          <w:rFonts w:ascii="Garamond" w:hAnsi="Garamond" w:cs="Arial"/>
          <w:b w:val="0"/>
          <w:bCs w:val="0"/>
          <w:color w:val="000000"/>
        </w:rPr>
        <w:t xml:space="preserve"> dębowej i Kozio</w:t>
      </w:r>
      <w:r w:rsidR="00561BAE">
        <w:rPr>
          <w:rFonts w:ascii="Garamond" w:hAnsi="Garamond" w:cs="Arial"/>
          <w:b w:val="0"/>
          <w:bCs w:val="0"/>
          <w:color w:val="000000"/>
        </w:rPr>
        <w:t xml:space="preserve">roga </w:t>
      </w:r>
      <w:proofErr w:type="spellStart"/>
      <w:r w:rsidR="00561BAE">
        <w:rPr>
          <w:rFonts w:ascii="Garamond" w:hAnsi="Garamond" w:cs="Arial"/>
          <w:b w:val="0"/>
          <w:bCs w:val="0"/>
          <w:color w:val="000000"/>
        </w:rPr>
        <w:t>d</w:t>
      </w:r>
      <w:r>
        <w:rPr>
          <w:rFonts w:ascii="Garamond" w:hAnsi="Garamond" w:cs="Arial"/>
          <w:b w:val="0"/>
          <w:bCs w:val="0"/>
          <w:color w:val="000000"/>
        </w:rPr>
        <w:t>ębosz</w:t>
      </w:r>
      <w:r w:rsidR="00561BAE">
        <w:rPr>
          <w:rFonts w:ascii="Garamond" w:hAnsi="Garamond" w:cs="Arial"/>
          <w:b w:val="0"/>
          <w:bCs w:val="0"/>
          <w:color w:val="000000"/>
        </w:rPr>
        <w:t>a</w:t>
      </w:r>
      <w:proofErr w:type="spellEnd"/>
      <w:r w:rsidR="00561BAE">
        <w:rPr>
          <w:rFonts w:ascii="Garamond" w:hAnsi="Garamond" w:cs="Arial"/>
          <w:b w:val="0"/>
          <w:bCs w:val="0"/>
          <w:color w:val="000000"/>
        </w:rPr>
        <w:t xml:space="preserve"> nad środkową Odrą”,</w:t>
      </w:r>
    </w:p>
    <w:p w:rsidR="00561BAE" w:rsidRPr="00CD4B4F" w:rsidRDefault="00561BAE" w:rsidP="00561BAE">
      <w:pPr>
        <w:pStyle w:val="Tekstpodstawowy3"/>
        <w:rPr>
          <w:rFonts w:ascii="Garamond" w:hAnsi="Garamond" w:cs="Arial"/>
          <w:b w:val="0"/>
          <w:bCs w:val="0"/>
          <w:color w:val="000000"/>
        </w:rPr>
      </w:pPr>
      <w:r>
        <w:rPr>
          <w:rFonts w:ascii="Garamond" w:hAnsi="Garamond" w:cs="Arial"/>
          <w:b w:val="0"/>
          <w:bCs w:val="0"/>
          <w:color w:val="000000"/>
        </w:rPr>
        <w:t>-</w:t>
      </w:r>
      <w:r w:rsidR="0096228F">
        <w:rPr>
          <w:rFonts w:ascii="Garamond" w:hAnsi="Garamond" w:cs="Arial"/>
          <w:b w:val="0"/>
          <w:bCs w:val="0"/>
          <w:color w:val="000000"/>
        </w:rPr>
        <w:t xml:space="preserve"> Etap II </w:t>
      </w:r>
      <w:r>
        <w:rPr>
          <w:rFonts w:ascii="Garamond" w:hAnsi="Garamond" w:cs="Arial"/>
          <w:b w:val="0"/>
          <w:bCs w:val="0"/>
          <w:color w:val="000000"/>
        </w:rPr>
        <w:t xml:space="preserve">organizacja - </w:t>
      </w:r>
      <w:r w:rsidRPr="00CD4B4F">
        <w:rPr>
          <w:rFonts w:ascii="Garamond" w:hAnsi="Garamond" w:cs="Arial"/>
          <w:b w:val="0"/>
          <w:bCs w:val="0"/>
          <w:color w:val="000000"/>
        </w:rPr>
        <w:t xml:space="preserve">1 dniowej konferencji naukowej z warsztatami – „Ekologia i ochrona chrząszczy </w:t>
      </w:r>
      <w:proofErr w:type="spellStart"/>
      <w:r w:rsidRPr="00CD4B4F">
        <w:rPr>
          <w:rFonts w:ascii="Garamond" w:hAnsi="Garamond" w:cs="Arial"/>
          <w:b w:val="0"/>
          <w:bCs w:val="0"/>
          <w:color w:val="000000"/>
        </w:rPr>
        <w:t>saproksylicznych</w:t>
      </w:r>
      <w:proofErr w:type="spellEnd"/>
      <w:r w:rsidRPr="00CD4B4F">
        <w:rPr>
          <w:rFonts w:ascii="Garamond" w:hAnsi="Garamond" w:cs="Arial"/>
          <w:b w:val="0"/>
          <w:bCs w:val="0"/>
          <w:color w:val="000000"/>
        </w:rPr>
        <w:t>”,</w:t>
      </w:r>
    </w:p>
    <w:p w:rsidR="00561BAE" w:rsidRPr="00CD4B4F" w:rsidRDefault="00561BAE" w:rsidP="00561BAE">
      <w:pPr>
        <w:pStyle w:val="Tekstpodstawowy3"/>
        <w:rPr>
          <w:rFonts w:ascii="Garamond" w:hAnsi="Garamond" w:cs="Arial"/>
          <w:bCs w:val="0"/>
          <w:color w:val="000000"/>
        </w:rPr>
      </w:pPr>
      <w:r w:rsidRPr="00CD4B4F">
        <w:rPr>
          <w:rFonts w:ascii="Garamond" w:hAnsi="Garamond" w:cs="Arial"/>
          <w:b w:val="0"/>
          <w:bCs w:val="0"/>
          <w:color w:val="000000"/>
        </w:rPr>
        <w:t xml:space="preserve">- </w:t>
      </w:r>
      <w:r w:rsidR="0096228F">
        <w:rPr>
          <w:rFonts w:ascii="Garamond" w:hAnsi="Garamond" w:cs="Arial"/>
          <w:b w:val="0"/>
          <w:bCs w:val="0"/>
          <w:color w:val="000000"/>
        </w:rPr>
        <w:t xml:space="preserve">Etap III - </w:t>
      </w:r>
      <w:r w:rsidRPr="00CD4B4F">
        <w:rPr>
          <w:rFonts w:ascii="Garamond" w:hAnsi="Garamond" w:cs="Arial"/>
          <w:b w:val="0"/>
          <w:bCs w:val="0"/>
          <w:color w:val="000000"/>
        </w:rPr>
        <w:t>wydawnictwo pokonferencyjne pt</w:t>
      </w:r>
      <w:r w:rsidR="0096228F">
        <w:rPr>
          <w:rFonts w:ascii="Garamond" w:hAnsi="Garamond" w:cs="Arial"/>
          <w:b w:val="0"/>
          <w:bCs w:val="0"/>
          <w:color w:val="000000"/>
        </w:rPr>
        <w:t xml:space="preserve">. </w:t>
      </w:r>
      <w:r w:rsidRPr="0096228F">
        <w:rPr>
          <w:rFonts w:ascii="Garamond" w:hAnsi="Garamond" w:cs="Arial"/>
          <w:b w:val="0"/>
          <w:bCs w:val="0"/>
          <w:color w:val="000000"/>
        </w:rPr>
        <w:t>”</w:t>
      </w:r>
      <w:r w:rsidRPr="00CD4B4F">
        <w:rPr>
          <w:rFonts w:ascii="Garamond" w:hAnsi="Garamond" w:cs="Arial"/>
          <w:b w:val="0"/>
          <w:bCs w:val="0"/>
          <w:color w:val="000000"/>
        </w:rPr>
        <w:t xml:space="preserve">Ekologia i ochrona chrząszczy </w:t>
      </w:r>
      <w:proofErr w:type="spellStart"/>
      <w:r w:rsidRPr="00CD4B4F">
        <w:rPr>
          <w:rFonts w:ascii="Garamond" w:hAnsi="Garamond" w:cs="Arial"/>
          <w:b w:val="0"/>
          <w:bCs w:val="0"/>
          <w:color w:val="000000"/>
        </w:rPr>
        <w:t>saproksylicznych</w:t>
      </w:r>
      <w:proofErr w:type="spellEnd"/>
      <w:r w:rsidRPr="00CD4B4F">
        <w:rPr>
          <w:rFonts w:ascii="Garamond" w:hAnsi="Garamond" w:cs="Arial"/>
          <w:b w:val="0"/>
          <w:bCs w:val="0"/>
          <w:color w:val="000000"/>
        </w:rPr>
        <w:t>”</w:t>
      </w:r>
      <w:r w:rsidR="0096228F">
        <w:rPr>
          <w:rFonts w:ascii="Garamond" w:hAnsi="Garamond" w:cs="Arial"/>
          <w:b w:val="0"/>
          <w:bCs w:val="0"/>
          <w:color w:val="000000"/>
        </w:rPr>
        <w:t>.</w:t>
      </w:r>
    </w:p>
    <w:p w:rsidR="000C03A2" w:rsidRPr="003F3C5D" w:rsidRDefault="000C03A2" w:rsidP="00D11F1E">
      <w:pPr>
        <w:autoSpaceDE w:val="0"/>
        <w:autoSpaceDN w:val="0"/>
        <w:adjustRightInd w:val="0"/>
        <w:jc w:val="both"/>
        <w:rPr>
          <w:rFonts w:ascii="Garamond" w:hAnsi="Garamond" w:cs="ArialMT"/>
          <w:b/>
          <w:sz w:val="22"/>
          <w:szCs w:val="22"/>
        </w:rPr>
      </w:pPr>
      <w:r w:rsidRPr="003F3C5D">
        <w:rPr>
          <w:rFonts w:ascii="Garamond" w:hAnsi="Garamond" w:cs="Arial"/>
          <w:b/>
          <w:sz w:val="22"/>
          <w:szCs w:val="22"/>
        </w:rPr>
        <w:t xml:space="preserve">Zadanie jest </w:t>
      </w:r>
      <w:r w:rsidR="00D135E9" w:rsidRPr="003F3C5D">
        <w:rPr>
          <w:rFonts w:ascii="Garamond" w:hAnsi="Garamond" w:cs="Arial"/>
          <w:b/>
          <w:sz w:val="22"/>
          <w:szCs w:val="22"/>
        </w:rPr>
        <w:t>współfi</w:t>
      </w:r>
      <w:r w:rsidRPr="003F3C5D">
        <w:rPr>
          <w:rFonts w:ascii="Garamond" w:hAnsi="Garamond" w:cs="Arial"/>
          <w:b/>
          <w:sz w:val="22"/>
          <w:szCs w:val="22"/>
        </w:rPr>
        <w:t>nansowane z Programu Operacyjnego Infrastruktura i Środowisko</w:t>
      </w:r>
      <w:r w:rsidRPr="003F3C5D">
        <w:rPr>
          <w:rFonts w:ascii="Garamond" w:hAnsi="Garamond" w:cs="ArialMT"/>
          <w:b/>
          <w:sz w:val="22"/>
          <w:szCs w:val="22"/>
        </w:rPr>
        <w:t xml:space="preserve">, dlatego materiały i publikację </w:t>
      </w:r>
      <w:r w:rsidR="00D135E9" w:rsidRPr="003F3C5D">
        <w:rPr>
          <w:rFonts w:ascii="Garamond" w:hAnsi="Garamond" w:cs="ArialMT"/>
          <w:b/>
          <w:sz w:val="22"/>
          <w:szCs w:val="22"/>
        </w:rPr>
        <w:t>należy oznaczyć, zgodnie z zasadami opisany</w:t>
      </w:r>
      <w:r w:rsidR="00D11F1E" w:rsidRPr="003F3C5D">
        <w:rPr>
          <w:rFonts w:ascii="Garamond" w:hAnsi="Garamond" w:cs="ArialMT"/>
          <w:b/>
          <w:sz w:val="22"/>
          <w:szCs w:val="22"/>
        </w:rPr>
        <w:t xml:space="preserve">mi w </w:t>
      </w:r>
      <w:r w:rsidR="00494AEF" w:rsidRPr="003F3C5D">
        <w:rPr>
          <w:rFonts w:ascii="Garamond" w:hAnsi="Garamond" w:cs="ArialMT"/>
          <w:b/>
          <w:sz w:val="22"/>
          <w:szCs w:val="22"/>
        </w:rPr>
        <w:t xml:space="preserve">Księdze identyfikacji wizualnej oraz </w:t>
      </w:r>
      <w:r w:rsidR="00D11F1E" w:rsidRPr="003F3C5D">
        <w:rPr>
          <w:rFonts w:ascii="Garamond" w:hAnsi="Garamond" w:cs="ArialMT"/>
          <w:b/>
          <w:sz w:val="22"/>
          <w:szCs w:val="22"/>
        </w:rPr>
        <w:t>Podręczniku wnioskodawcy i </w:t>
      </w:r>
      <w:r w:rsidR="00D135E9" w:rsidRPr="003F3C5D">
        <w:rPr>
          <w:rFonts w:ascii="Garamond" w:hAnsi="Garamond" w:cs="ArialMT"/>
          <w:b/>
          <w:sz w:val="22"/>
          <w:szCs w:val="22"/>
        </w:rPr>
        <w:t>beneficjenta programów polityki spójności 2014-2020 w zakresie informacji i promocji (podręcznik dostępny jest na stronie www.funduszeeuropejskie.gov.pl</w:t>
      </w:r>
      <w:r w:rsidR="00D11F1E" w:rsidRPr="003F3C5D">
        <w:rPr>
          <w:rFonts w:ascii="Garamond" w:hAnsi="Garamond" w:cs="ArialMT"/>
          <w:b/>
          <w:sz w:val="22"/>
          <w:szCs w:val="22"/>
        </w:rPr>
        <w:t>)</w:t>
      </w:r>
      <w:r w:rsidR="00D135E9" w:rsidRPr="003F3C5D">
        <w:rPr>
          <w:rFonts w:ascii="Garamond" w:hAnsi="Garamond" w:cs="ArialMT"/>
          <w:b/>
          <w:sz w:val="22"/>
          <w:szCs w:val="22"/>
        </w:rPr>
        <w:t>.</w:t>
      </w:r>
    </w:p>
    <w:p w:rsidR="0073107E" w:rsidRPr="001C3874" w:rsidRDefault="00561BAE" w:rsidP="0078564F">
      <w:pPr>
        <w:autoSpaceDE w:val="0"/>
        <w:autoSpaceDN w:val="0"/>
        <w:adjustRightInd w:val="0"/>
        <w:jc w:val="both"/>
        <w:rPr>
          <w:rFonts w:ascii="Garamond" w:hAnsi="Garamond" w:cs="Tahoma,Bold"/>
          <w:bCs/>
          <w:sz w:val="22"/>
          <w:szCs w:val="22"/>
        </w:rPr>
      </w:pPr>
      <w:r>
        <w:rPr>
          <w:rFonts w:ascii="Garamond" w:hAnsi="Garamond" w:cs="Tahoma,Bold"/>
          <w:bCs/>
          <w:sz w:val="22"/>
          <w:szCs w:val="22"/>
        </w:rPr>
        <w:t>3</w:t>
      </w:r>
      <w:r w:rsidR="007F29EB" w:rsidRPr="001C3874">
        <w:rPr>
          <w:rFonts w:ascii="Garamond" w:hAnsi="Garamond" w:cs="Tahoma,Bold"/>
          <w:bCs/>
          <w:sz w:val="22"/>
          <w:szCs w:val="22"/>
        </w:rPr>
        <w:t>.Wykonawca oświadcza, że wykonując przedmiot umowy nie naruszy praw osób trzecich, a wytworzone utwory będą w stanie wolny</w:t>
      </w:r>
      <w:r w:rsidR="005C43EC">
        <w:rPr>
          <w:rFonts w:ascii="Garamond" w:hAnsi="Garamond" w:cs="Tahoma,Bold"/>
          <w:bCs/>
          <w:sz w:val="22"/>
          <w:szCs w:val="22"/>
        </w:rPr>
        <w:t>m</w:t>
      </w:r>
      <w:r w:rsidR="007F29EB" w:rsidRPr="001C3874">
        <w:rPr>
          <w:rFonts w:ascii="Garamond" w:hAnsi="Garamond" w:cs="Tahoma,Bold"/>
          <w:bCs/>
          <w:sz w:val="22"/>
          <w:szCs w:val="22"/>
        </w:rPr>
        <w:t>, od obciążeń prawami osób trzecich.</w:t>
      </w:r>
    </w:p>
    <w:p w:rsidR="005C43EC" w:rsidRDefault="00561BAE" w:rsidP="0078564F">
      <w:pPr>
        <w:autoSpaceDE w:val="0"/>
        <w:autoSpaceDN w:val="0"/>
        <w:adjustRightInd w:val="0"/>
        <w:jc w:val="both"/>
        <w:rPr>
          <w:rFonts w:ascii="Garamond" w:hAnsi="Garamond" w:cs="Tahoma,Bold"/>
          <w:bCs/>
          <w:sz w:val="22"/>
          <w:szCs w:val="22"/>
        </w:rPr>
      </w:pPr>
      <w:r>
        <w:rPr>
          <w:rFonts w:ascii="Garamond" w:hAnsi="Garamond" w:cs="Tahoma,Bold"/>
          <w:bCs/>
          <w:sz w:val="22"/>
          <w:szCs w:val="22"/>
        </w:rPr>
        <w:t>4</w:t>
      </w:r>
      <w:r w:rsidR="007F29EB" w:rsidRPr="001C3874">
        <w:rPr>
          <w:rFonts w:ascii="Garamond" w:hAnsi="Garamond" w:cs="Tahoma,Bold"/>
          <w:bCs/>
          <w:sz w:val="22"/>
          <w:szCs w:val="22"/>
        </w:rPr>
        <w:t>.Wykonawca jest odpowiedzialny względem Zamawiającego za wszelkie wady prawne wykonanego przedmiotu umowy, a w szczególności za ewentualne roszczenia osób trzecich wynikające z naruszenia praw własności intelektualnej, w tym za nieprzestrzeganie przepisów ustawy z dnia 4 lutego 1994 r. o prawie autorskim i prawach pokrewnych (Dz.U. z 2016 r., poz. 666 ze zm.) w toku wykonywania umowy</w:t>
      </w:r>
      <w:r w:rsidR="00507664" w:rsidRPr="001C3874">
        <w:rPr>
          <w:rFonts w:ascii="Garamond" w:hAnsi="Garamond" w:cs="Tahoma,Bold"/>
          <w:bCs/>
          <w:sz w:val="22"/>
          <w:szCs w:val="22"/>
        </w:rPr>
        <w:t>.</w:t>
      </w:r>
    </w:p>
    <w:p w:rsidR="00507664" w:rsidRPr="001C3874" w:rsidRDefault="00561BAE" w:rsidP="0078564F">
      <w:pPr>
        <w:autoSpaceDE w:val="0"/>
        <w:autoSpaceDN w:val="0"/>
        <w:adjustRightInd w:val="0"/>
        <w:jc w:val="both"/>
        <w:rPr>
          <w:rFonts w:ascii="Garamond" w:hAnsi="Garamond" w:cs="Tahoma,Bold"/>
          <w:bCs/>
          <w:sz w:val="22"/>
          <w:szCs w:val="22"/>
        </w:rPr>
      </w:pPr>
      <w:r>
        <w:rPr>
          <w:rFonts w:ascii="Garamond" w:hAnsi="Garamond" w:cs="Tahoma,Bold"/>
          <w:bCs/>
          <w:sz w:val="22"/>
          <w:szCs w:val="22"/>
        </w:rPr>
        <w:t>5</w:t>
      </w:r>
      <w:r w:rsidR="00507664" w:rsidRPr="001C3874">
        <w:rPr>
          <w:rFonts w:ascii="Garamond" w:hAnsi="Garamond" w:cs="Tahoma,Bold"/>
          <w:bCs/>
          <w:sz w:val="22"/>
          <w:szCs w:val="22"/>
        </w:rPr>
        <w:t xml:space="preserve">.Jeżeli Zamawiający poinformuje o jakichkolwiek roszczeniach osób trzecich zgłaszanych wobec Zamawiającego w związku z przedmiotem umowy, Wykonawca podejmie działania mające na celu zażegnanie sporu i poniesie </w:t>
      </w:r>
      <w:r w:rsidR="00507664" w:rsidRPr="001C3874">
        <w:rPr>
          <w:rFonts w:ascii="Garamond" w:hAnsi="Garamond" w:cs="Tahoma,Bold"/>
          <w:bCs/>
          <w:sz w:val="22"/>
          <w:szCs w:val="22"/>
        </w:rPr>
        <w:lastRenderedPageBreak/>
        <w:t>w</w:t>
      </w:r>
      <w:r w:rsidR="00A42D79">
        <w:rPr>
          <w:rFonts w:ascii="Garamond" w:hAnsi="Garamond" w:cs="Tahoma,Bold"/>
          <w:bCs/>
          <w:sz w:val="22"/>
          <w:szCs w:val="22"/>
        </w:rPr>
        <w:t> </w:t>
      </w:r>
      <w:r w:rsidR="00507664" w:rsidRPr="001C3874">
        <w:rPr>
          <w:rFonts w:ascii="Garamond" w:hAnsi="Garamond" w:cs="Tahoma,Bold"/>
          <w:bCs/>
          <w:sz w:val="22"/>
          <w:szCs w:val="22"/>
        </w:rPr>
        <w:t>związku z tym wszelkie koszty, w tym koszty zastępstwa procesowego od chwili zgłoszenia</w:t>
      </w:r>
      <w:r w:rsidR="00507664" w:rsidRPr="001C3874">
        <w:rPr>
          <w:rFonts w:ascii="Garamond" w:hAnsi="Garamond" w:cs="Tahoma,Bold"/>
          <w:b/>
          <w:bCs/>
          <w:sz w:val="22"/>
          <w:szCs w:val="22"/>
        </w:rPr>
        <w:t xml:space="preserve"> </w:t>
      </w:r>
      <w:r w:rsidR="00507664" w:rsidRPr="001C3874">
        <w:rPr>
          <w:rFonts w:ascii="Garamond" w:hAnsi="Garamond" w:cs="Tahoma,Bold"/>
          <w:bCs/>
          <w:sz w:val="22"/>
          <w:szCs w:val="22"/>
        </w:rPr>
        <w:t>roszczenia oraz koszty odszkodowań. W szczególności, w razie wytoczenia przeciwko Zamawiającemu powództwa z tytułu naruszenia praw własności intelektualnej, Wykonawca wstąpi do post</w:t>
      </w:r>
      <w:r w:rsidR="00092705">
        <w:rPr>
          <w:rFonts w:ascii="Garamond" w:hAnsi="Garamond" w:cs="Tahoma,Bold"/>
          <w:bCs/>
          <w:sz w:val="22"/>
          <w:szCs w:val="22"/>
        </w:rPr>
        <w:t>ę</w:t>
      </w:r>
      <w:r w:rsidR="00507664" w:rsidRPr="001C3874">
        <w:rPr>
          <w:rFonts w:ascii="Garamond" w:hAnsi="Garamond" w:cs="Tahoma,Bold"/>
          <w:bCs/>
          <w:sz w:val="22"/>
          <w:szCs w:val="22"/>
        </w:rPr>
        <w:t>powania w</w:t>
      </w:r>
      <w:r w:rsidR="00A42D79">
        <w:rPr>
          <w:rFonts w:ascii="Garamond" w:hAnsi="Garamond" w:cs="Tahoma,Bold"/>
          <w:bCs/>
          <w:sz w:val="22"/>
          <w:szCs w:val="22"/>
        </w:rPr>
        <w:t xml:space="preserve"> charakterze strony pozwanej, a </w:t>
      </w:r>
      <w:r w:rsidR="00507664" w:rsidRPr="001C3874">
        <w:rPr>
          <w:rFonts w:ascii="Garamond" w:hAnsi="Garamond" w:cs="Tahoma,Bold"/>
          <w:bCs/>
          <w:sz w:val="22"/>
          <w:szCs w:val="22"/>
        </w:rPr>
        <w:t>w razie braku takiej możliwości wystąpi z interwencją uboczną po stronie Zamawiającego.</w:t>
      </w:r>
    </w:p>
    <w:p w:rsidR="00507664" w:rsidRPr="001C3874" w:rsidRDefault="00122CA2" w:rsidP="0078564F">
      <w:pPr>
        <w:autoSpaceDE w:val="0"/>
        <w:autoSpaceDN w:val="0"/>
        <w:adjustRightInd w:val="0"/>
        <w:jc w:val="both"/>
        <w:rPr>
          <w:rFonts w:ascii="Garamond" w:hAnsi="Garamond" w:cs="Tahoma,Bold"/>
          <w:bCs/>
          <w:sz w:val="22"/>
          <w:szCs w:val="22"/>
        </w:rPr>
      </w:pPr>
      <w:r>
        <w:rPr>
          <w:rFonts w:ascii="Garamond" w:hAnsi="Garamond" w:cs="Tahoma,Bold"/>
          <w:bCs/>
          <w:sz w:val="22"/>
          <w:szCs w:val="22"/>
        </w:rPr>
        <w:t>6.Z</w:t>
      </w:r>
      <w:r w:rsidR="00507664" w:rsidRPr="001C3874">
        <w:rPr>
          <w:rFonts w:ascii="Garamond" w:hAnsi="Garamond" w:cs="Tahoma,Bold"/>
          <w:bCs/>
          <w:sz w:val="22"/>
          <w:szCs w:val="22"/>
        </w:rPr>
        <w:t xml:space="preserve"> chwilą dokonania odbioru, własność egzemplarzy, na których utrwalono przedmiot umowy, przechodzi na Zamawiającego.</w:t>
      </w:r>
    </w:p>
    <w:p w:rsidR="00AD4B70" w:rsidRPr="001C3874" w:rsidRDefault="000B2CA8" w:rsidP="00AD4B70">
      <w:pPr>
        <w:autoSpaceDE w:val="0"/>
        <w:autoSpaceDN w:val="0"/>
        <w:adjustRightInd w:val="0"/>
        <w:jc w:val="center"/>
        <w:rPr>
          <w:rFonts w:ascii="Garamond" w:hAnsi="Garamond" w:cs="Tahoma,Bold"/>
          <w:b/>
          <w:bCs/>
          <w:sz w:val="22"/>
          <w:szCs w:val="22"/>
        </w:rPr>
      </w:pPr>
      <w:r>
        <w:rPr>
          <w:b/>
          <w:bCs/>
          <w:sz w:val="22"/>
          <w:szCs w:val="22"/>
        </w:rPr>
        <w:t>§</w:t>
      </w:r>
      <w:r w:rsidR="00AD4B70" w:rsidRPr="001C3874">
        <w:rPr>
          <w:rFonts w:ascii="Garamond" w:hAnsi="Garamond" w:cs="Tahoma,Bold"/>
          <w:b/>
          <w:bCs/>
          <w:sz w:val="22"/>
          <w:szCs w:val="22"/>
        </w:rPr>
        <w:t>2</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TERMIN REALIZACJI</w:t>
      </w:r>
    </w:p>
    <w:p w:rsidR="00BA2DE4" w:rsidRDefault="00AD4B70" w:rsidP="00DC5586">
      <w:pPr>
        <w:pStyle w:val="Default"/>
        <w:jc w:val="both"/>
        <w:rPr>
          <w:rFonts w:ascii="Garamond" w:hAnsi="Garamond" w:cs="Tahoma"/>
          <w:b/>
          <w:sz w:val="22"/>
          <w:szCs w:val="22"/>
        </w:rPr>
      </w:pPr>
      <w:r w:rsidRPr="001C3874">
        <w:rPr>
          <w:rFonts w:ascii="Garamond" w:hAnsi="Garamond" w:cs="Tahoma"/>
          <w:sz w:val="22"/>
          <w:szCs w:val="22"/>
        </w:rPr>
        <w:t xml:space="preserve">1.Wymagany termin wykonania przedmiotu zamówienia </w:t>
      </w:r>
      <w:r w:rsidR="009B432E">
        <w:rPr>
          <w:rFonts w:ascii="Garamond" w:hAnsi="Garamond" w:cs="Tahoma"/>
          <w:sz w:val="22"/>
          <w:szCs w:val="22"/>
        </w:rPr>
        <w:t xml:space="preserve">do </w:t>
      </w:r>
      <w:r w:rsidRPr="001C3874">
        <w:rPr>
          <w:rFonts w:ascii="Garamond" w:hAnsi="Garamond" w:cs="Tahoma"/>
          <w:sz w:val="22"/>
          <w:szCs w:val="22"/>
        </w:rPr>
        <w:t xml:space="preserve">: </w:t>
      </w:r>
      <w:r w:rsidR="009B432E" w:rsidRPr="009B432E">
        <w:rPr>
          <w:rFonts w:ascii="Garamond" w:hAnsi="Garamond" w:cs="Tahoma"/>
          <w:b/>
          <w:sz w:val="22"/>
          <w:szCs w:val="22"/>
        </w:rPr>
        <w:t>10 maja 2020 r.,</w:t>
      </w:r>
      <w:r w:rsidR="009B432E">
        <w:rPr>
          <w:rFonts w:ascii="Garamond" w:hAnsi="Garamond" w:cs="Tahoma"/>
          <w:sz w:val="22"/>
          <w:szCs w:val="22"/>
        </w:rPr>
        <w:t xml:space="preserve"> w tym:</w:t>
      </w:r>
    </w:p>
    <w:p w:rsidR="00122CA2" w:rsidRDefault="009B432E" w:rsidP="00DC5586">
      <w:pPr>
        <w:pStyle w:val="Default"/>
        <w:jc w:val="both"/>
        <w:rPr>
          <w:rFonts w:ascii="Garamond" w:hAnsi="Garamond" w:cs="Tahoma"/>
          <w:b/>
          <w:sz w:val="22"/>
          <w:szCs w:val="22"/>
        </w:rPr>
      </w:pPr>
      <w:r>
        <w:rPr>
          <w:rFonts w:ascii="Garamond" w:hAnsi="Garamond" w:cs="Tahoma"/>
          <w:b/>
          <w:sz w:val="22"/>
          <w:szCs w:val="22"/>
        </w:rPr>
        <w:t xml:space="preserve">- </w:t>
      </w:r>
      <w:r w:rsidR="00837BB0">
        <w:rPr>
          <w:rFonts w:ascii="Garamond" w:hAnsi="Garamond" w:cs="Tahoma"/>
          <w:b/>
          <w:sz w:val="22"/>
          <w:szCs w:val="22"/>
        </w:rPr>
        <w:t>Etap I do 20 listopada 2019 r</w:t>
      </w:r>
      <w:r>
        <w:rPr>
          <w:rFonts w:ascii="Garamond" w:hAnsi="Garamond" w:cs="Tahoma"/>
          <w:b/>
          <w:sz w:val="22"/>
          <w:szCs w:val="22"/>
        </w:rPr>
        <w:t>,</w:t>
      </w:r>
    </w:p>
    <w:p w:rsidR="00122CA2" w:rsidRDefault="009B432E" w:rsidP="00DC5586">
      <w:pPr>
        <w:pStyle w:val="Default"/>
        <w:jc w:val="both"/>
        <w:rPr>
          <w:rFonts w:ascii="Garamond" w:hAnsi="Garamond" w:cs="Tahoma"/>
          <w:b/>
          <w:sz w:val="22"/>
          <w:szCs w:val="22"/>
        </w:rPr>
      </w:pPr>
      <w:r>
        <w:rPr>
          <w:rFonts w:ascii="Garamond" w:hAnsi="Garamond" w:cs="Tahoma"/>
          <w:b/>
          <w:sz w:val="22"/>
          <w:szCs w:val="22"/>
        </w:rPr>
        <w:t xml:space="preserve">- </w:t>
      </w:r>
      <w:r w:rsidR="00122CA2">
        <w:rPr>
          <w:rFonts w:ascii="Garamond" w:hAnsi="Garamond" w:cs="Tahoma"/>
          <w:b/>
          <w:sz w:val="22"/>
          <w:szCs w:val="22"/>
        </w:rPr>
        <w:t>Etap II do 30 marca 2020 r.</w:t>
      </w:r>
      <w:r>
        <w:rPr>
          <w:rFonts w:ascii="Garamond" w:hAnsi="Garamond" w:cs="Tahoma"/>
          <w:b/>
          <w:sz w:val="22"/>
          <w:szCs w:val="22"/>
        </w:rPr>
        <w:t>,</w:t>
      </w:r>
    </w:p>
    <w:p w:rsidR="00122CA2" w:rsidRDefault="009B432E" w:rsidP="00DC5586">
      <w:pPr>
        <w:pStyle w:val="Default"/>
        <w:jc w:val="both"/>
        <w:rPr>
          <w:rFonts w:ascii="Garamond" w:hAnsi="Garamond" w:cs="Tahoma"/>
          <w:sz w:val="22"/>
          <w:szCs w:val="22"/>
        </w:rPr>
      </w:pPr>
      <w:r>
        <w:rPr>
          <w:rFonts w:ascii="Garamond" w:hAnsi="Garamond" w:cs="Tahoma"/>
          <w:b/>
          <w:sz w:val="22"/>
          <w:szCs w:val="22"/>
        </w:rPr>
        <w:t xml:space="preserve">- </w:t>
      </w:r>
      <w:r w:rsidR="00122CA2">
        <w:rPr>
          <w:rFonts w:ascii="Garamond" w:hAnsi="Garamond" w:cs="Tahoma"/>
          <w:b/>
          <w:sz w:val="22"/>
          <w:szCs w:val="22"/>
        </w:rPr>
        <w:t>Etap III do 10 maja 2020 r.</w:t>
      </w:r>
    </w:p>
    <w:p w:rsidR="00AD4B70" w:rsidRPr="001C3874" w:rsidRDefault="00AD4B70" w:rsidP="00AD4B70">
      <w:pPr>
        <w:autoSpaceDE w:val="0"/>
        <w:autoSpaceDN w:val="0"/>
        <w:adjustRightInd w:val="0"/>
        <w:jc w:val="both"/>
        <w:rPr>
          <w:rFonts w:ascii="Garamond" w:hAnsi="Garamond" w:cs="Arial"/>
          <w:sz w:val="22"/>
          <w:szCs w:val="22"/>
        </w:rPr>
      </w:pPr>
      <w:r w:rsidRPr="001C3874">
        <w:rPr>
          <w:rFonts w:ascii="Garamond" w:hAnsi="Garamond" w:cs="Tahoma,Bold"/>
          <w:bCs/>
          <w:sz w:val="22"/>
          <w:szCs w:val="22"/>
        </w:rPr>
        <w:t>2.</w:t>
      </w:r>
      <w:r w:rsidR="00122CA2">
        <w:rPr>
          <w:rFonts w:ascii="Garamond" w:hAnsi="Garamond" w:cs="Arial"/>
          <w:sz w:val="22"/>
          <w:szCs w:val="22"/>
        </w:rPr>
        <w:t xml:space="preserve">W terminie do 21 dni </w:t>
      </w:r>
      <w:r w:rsidRPr="001C3874">
        <w:rPr>
          <w:rFonts w:ascii="Garamond" w:hAnsi="Garamond" w:cs="Arial"/>
          <w:sz w:val="22"/>
          <w:szCs w:val="22"/>
        </w:rPr>
        <w:t xml:space="preserve"> od dnia podpisania umowy, Wykonawca zobowią</w:t>
      </w:r>
      <w:r w:rsidR="00122CA2">
        <w:rPr>
          <w:rFonts w:ascii="Garamond" w:hAnsi="Garamond" w:cs="Arial"/>
          <w:sz w:val="22"/>
          <w:szCs w:val="22"/>
        </w:rPr>
        <w:t xml:space="preserve">zany jest przedstawić do zatwierdzenia przez </w:t>
      </w:r>
      <w:r w:rsidR="00122CA2" w:rsidRPr="000B627B">
        <w:rPr>
          <w:rFonts w:ascii="Garamond" w:hAnsi="Garamond" w:cs="Arial"/>
          <w:sz w:val="22"/>
          <w:szCs w:val="22"/>
        </w:rPr>
        <w:t>Zamawiającego</w:t>
      </w:r>
      <w:r w:rsidR="00122CA2">
        <w:rPr>
          <w:rFonts w:ascii="Garamond" w:hAnsi="Garamond" w:cs="Arial"/>
          <w:sz w:val="22"/>
          <w:szCs w:val="22"/>
        </w:rPr>
        <w:t xml:space="preserve"> harmonogram rzeczowo - finansowy realizacji przedmiotu umowy </w:t>
      </w:r>
      <w:r w:rsidRPr="001C3874">
        <w:rPr>
          <w:rFonts w:ascii="Garamond" w:hAnsi="Garamond" w:cs="Arial"/>
          <w:sz w:val="22"/>
          <w:szCs w:val="22"/>
        </w:rPr>
        <w:t>(w siedzibie zamawiającego).</w:t>
      </w:r>
    </w:p>
    <w:p w:rsidR="00AD4B70" w:rsidRPr="001C3874" w:rsidRDefault="00122CA2" w:rsidP="00AD4B70">
      <w:pPr>
        <w:autoSpaceDE w:val="0"/>
        <w:autoSpaceDN w:val="0"/>
        <w:adjustRightInd w:val="0"/>
        <w:jc w:val="both"/>
        <w:rPr>
          <w:rFonts w:ascii="Garamond" w:hAnsi="Garamond" w:cs="Arial"/>
          <w:sz w:val="22"/>
          <w:szCs w:val="22"/>
        </w:rPr>
      </w:pPr>
      <w:r>
        <w:rPr>
          <w:rFonts w:ascii="Garamond" w:hAnsi="Garamond" w:cs="Arial"/>
          <w:sz w:val="22"/>
          <w:szCs w:val="22"/>
        </w:rPr>
        <w:t>3</w:t>
      </w:r>
      <w:r w:rsidRPr="000B627B">
        <w:rPr>
          <w:rFonts w:ascii="Garamond" w:hAnsi="Garamond" w:cs="Arial"/>
          <w:sz w:val="22"/>
          <w:szCs w:val="22"/>
        </w:rPr>
        <w:t>.Zamawiający,</w:t>
      </w:r>
      <w:r>
        <w:rPr>
          <w:rFonts w:ascii="Garamond" w:hAnsi="Garamond" w:cs="Arial"/>
          <w:sz w:val="22"/>
          <w:szCs w:val="22"/>
        </w:rPr>
        <w:t xml:space="preserve"> w terminie 7</w:t>
      </w:r>
      <w:r w:rsidR="00AD4B70" w:rsidRPr="001C3874">
        <w:rPr>
          <w:rFonts w:ascii="Garamond" w:hAnsi="Garamond" w:cs="Arial"/>
          <w:sz w:val="22"/>
          <w:szCs w:val="22"/>
        </w:rPr>
        <w:t xml:space="preserve"> dni od dnia prz</w:t>
      </w:r>
      <w:r>
        <w:rPr>
          <w:rFonts w:ascii="Garamond" w:hAnsi="Garamond" w:cs="Arial"/>
          <w:sz w:val="22"/>
          <w:szCs w:val="22"/>
        </w:rPr>
        <w:t xml:space="preserve">edstawienia i omówienia </w:t>
      </w:r>
      <w:r w:rsidR="006E54B1">
        <w:rPr>
          <w:rFonts w:ascii="Garamond" w:hAnsi="Garamond" w:cs="Arial"/>
          <w:sz w:val="22"/>
          <w:szCs w:val="22"/>
        </w:rPr>
        <w:t xml:space="preserve"> przekaże wykonawcy decyzję o </w:t>
      </w:r>
      <w:r>
        <w:rPr>
          <w:rFonts w:ascii="Garamond" w:hAnsi="Garamond" w:cs="Arial"/>
          <w:sz w:val="22"/>
          <w:szCs w:val="22"/>
        </w:rPr>
        <w:t>zaakceptowaniu harmonogramu</w:t>
      </w:r>
      <w:r w:rsidR="00AD4B70" w:rsidRPr="001C3874">
        <w:rPr>
          <w:rFonts w:ascii="Garamond" w:hAnsi="Garamond" w:cs="Arial"/>
          <w:sz w:val="22"/>
          <w:szCs w:val="22"/>
        </w:rPr>
        <w:t xml:space="preserve"> lub uwagi, które wykon</w:t>
      </w:r>
      <w:r>
        <w:rPr>
          <w:rFonts w:ascii="Garamond" w:hAnsi="Garamond" w:cs="Arial"/>
          <w:sz w:val="22"/>
          <w:szCs w:val="22"/>
        </w:rPr>
        <w:t>awca musi uwzględnić w harmonogramie</w:t>
      </w:r>
      <w:r w:rsidR="00AD4B70" w:rsidRPr="001C3874">
        <w:rPr>
          <w:rFonts w:ascii="Garamond" w:hAnsi="Garamond" w:cs="Arial"/>
          <w:sz w:val="22"/>
          <w:szCs w:val="22"/>
        </w:rPr>
        <w:t>.</w:t>
      </w:r>
    </w:p>
    <w:p w:rsidR="00AD4B70" w:rsidRPr="001C3874" w:rsidRDefault="00AD4B70" w:rsidP="00AD4B70">
      <w:pPr>
        <w:autoSpaceDE w:val="0"/>
        <w:autoSpaceDN w:val="0"/>
        <w:adjustRightInd w:val="0"/>
        <w:rPr>
          <w:rFonts w:ascii="Garamond" w:hAnsi="Garamond" w:cs="Tahoma,Bold"/>
          <w:b/>
          <w:bCs/>
          <w:sz w:val="22"/>
          <w:szCs w:val="22"/>
        </w:rPr>
      </w:pPr>
    </w:p>
    <w:p w:rsidR="00AD4B70" w:rsidRPr="001C3874" w:rsidRDefault="00DC5586" w:rsidP="00AD4B70">
      <w:pPr>
        <w:autoSpaceDE w:val="0"/>
        <w:autoSpaceDN w:val="0"/>
        <w:adjustRightInd w:val="0"/>
        <w:jc w:val="center"/>
        <w:rPr>
          <w:rFonts w:ascii="Garamond" w:hAnsi="Garamond" w:cs="Tahoma,Bold"/>
          <w:b/>
          <w:bCs/>
          <w:sz w:val="22"/>
          <w:szCs w:val="22"/>
        </w:rPr>
      </w:pPr>
      <w:r>
        <w:rPr>
          <w:b/>
          <w:bCs/>
          <w:sz w:val="22"/>
          <w:szCs w:val="22"/>
        </w:rPr>
        <w:t>§</w:t>
      </w:r>
      <w:r w:rsidR="00AD4B70" w:rsidRPr="001C3874">
        <w:rPr>
          <w:rFonts w:ascii="Garamond" w:hAnsi="Garamond" w:cs="Tahoma,Bold"/>
          <w:b/>
          <w:bCs/>
          <w:sz w:val="22"/>
          <w:szCs w:val="22"/>
        </w:rPr>
        <w:t>3</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WYNAGRODZENIE</w:t>
      </w:r>
    </w:p>
    <w:p w:rsidR="00C37AB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1.Z tytułu należytego wykonania przedmiotu umowy, zamawiający zapłaci wykonawcy zgodnie ze złożoną ofertą stanowiącą </w:t>
      </w:r>
      <w:r w:rsidRPr="001C3874">
        <w:rPr>
          <w:rFonts w:ascii="Garamond" w:hAnsi="Garamond" w:cs="Tahoma,Bold"/>
          <w:b/>
          <w:bCs/>
          <w:sz w:val="22"/>
          <w:szCs w:val="22"/>
        </w:rPr>
        <w:t xml:space="preserve">załącznik nr 2 </w:t>
      </w:r>
      <w:r w:rsidR="00164BFD">
        <w:rPr>
          <w:rFonts w:ascii="Garamond" w:hAnsi="Garamond" w:cs="Tahoma"/>
          <w:sz w:val="22"/>
          <w:szCs w:val="22"/>
        </w:rPr>
        <w:t>do umowy:</w:t>
      </w:r>
    </w:p>
    <w:p w:rsidR="00C710C5" w:rsidRDefault="00C37AB4" w:rsidP="00AD4B70">
      <w:pPr>
        <w:autoSpaceDE w:val="0"/>
        <w:autoSpaceDN w:val="0"/>
        <w:adjustRightInd w:val="0"/>
        <w:jc w:val="both"/>
        <w:rPr>
          <w:rFonts w:ascii="Garamond" w:hAnsi="Garamond" w:cs="Tahoma"/>
          <w:sz w:val="22"/>
          <w:szCs w:val="22"/>
        </w:rPr>
      </w:pPr>
      <w:r>
        <w:rPr>
          <w:rFonts w:ascii="Garamond" w:hAnsi="Garamond" w:cs="Tahoma"/>
          <w:sz w:val="22"/>
          <w:szCs w:val="22"/>
        </w:rPr>
        <w:t>a)</w:t>
      </w:r>
      <w:r w:rsidR="00AD4B70" w:rsidRPr="001C3874">
        <w:rPr>
          <w:rFonts w:ascii="Garamond" w:hAnsi="Garamond" w:cs="Tahoma"/>
          <w:sz w:val="22"/>
          <w:szCs w:val="22"/>
        </w:rPr>
        <w:t>wynagrodzenie w wysokości ……………… zł netto, powiększone o 23 % podatku VAT w kwocie ……………… zł, co stanowi łącznie kwotę ………………… zł brutto, sło</w:t>
      </w:r>
      <w:r>
        <w:rPr>
          <w:rFonts w:ascii="Garamond" w:hAnsi="Garamond" w:cs="Tahoma"/>
          <w:sz w:val="22"/>
          <w:szCs w:val="22"/>
        </w:rPr>
        <w:t xml:space="preserve">wnie ……………………………….…………… </w:t>
      </w:r>
      <w:r w:rsidR="00837BB0">
        <w:rPr>
          <w:rFonts w:ascii="Garamond" w:hAnsi="Garamond" w:cs="Tahoma"/>
          <w:sz w:val="22"/>
          <w:szCs w:val="22"/>
        </w:rPr>
        <w:t xml:space="preserve"> złotych  </w:t>
      </w:r>
      <w:r w:rsidR="00C710C5">
        <w:rPr>
          <w:rFonts w:ascii="Garamond" w:hAnsi="Garamond" w:cs="Tahoma"/>
          <w:sz w:val="22"/>
          <w:szCs w:val="22"/>
        </w:rPr>
        <w:t>w tym:</w:t>
      </w:r>
    </w:p>
    <w:p w:rsidR="00C710C5" w:rsidRDefault="00C710C5" w:rsidP="00417C44">
      <w:pPr>
        <w:pStyle w:val="Tekstpodstawowy3"/>
        <w:rPr>
          <w:rFonts w:ascii="Garamond" w:hAnsi="Garamond" w:cs="Tahoma"/>
        </w:rPr>
      </w:pPr>
      <w:r>
        <w:rPr>
          <w:rFonts w:ascii="Garamond" w:hAnsi="Garamond" w:cs="Tahoma"/>
        </w:rPr>
        <w:t>- etap I</w:t>
      </w:r>
      <w:r w:rsidR="001F460D">
        <w:rPr>
          <w:rFonts w:ascii="Garamond" w:hAnsi="Garamond" w:cs="Tahoma"/>
        </w:rPr>
        <w:t xml:space="preserve"> </w:t>
      </w:r>
      <w:r w:rsidR="00417C44">
        <w:rPr>
          <w:rFonts w:ascii="Garamond" w:hAnsi="Garamond" w:cs="Tahoma"/>
        </w:rPr>
        <w:t xml:space="preserve">- </w:t>
      </w:r>
      <w:r w:rsidR="00417C44" w:rsidRPr="00CD4B4F">
        <w:rPr>
          <w:rFonts w:ascii="Garamond" w:hAnsi="Garamond" w:cs="Arial"/>
          <w:b w:val="0"/>
          <w:bCs w:val="0"/>
          <w:color w:val="000000"/>
        </w:rPr>
        <w:t>real</w:t>
      </w:r>
      <w:r w:rsidR="00417C44">
        <w:rPr>
          <w:rFonts w:ascii="Garamond" w:hAnsi="Garamond" w:cs="Arial"/>
          <w:b w:val="0"/>
          <w:bCs w:val="0"/>
          <w:color w:val="000000"/>
        </w:rPr>
        <w:t>izacja</w:t>
      </w:r>
      <w:r w:rsidR="00417C44" w:rsidRPr="00CD4B4F">
        <w:rPr>
          <w:rFonts w:ascii="Garamond" w:hAnsi="Garamond" w:cs="Arial"/>
          <w:b w:val="0"/>
          <w:bCs w:val="0"/>
          <w:color w:val="000000"/>
        </w:rPr>
        <w:t xml:space="preserve"> programu badawczego </w:t>
      </w:r>
      <w:r w:rsidR="00417C44" w:rsidRPr="00CD4B4F">
        <w:rPr>
          <w:rFonts w:ascii="Garamond" w:hAnsi="Garamond" w:cs="Arial"/>
          <w:bCs w:val="0"/>
          <w:color w:val="000000"/>
        </w:rPr>
        <w:t xml:space="preserve"> </w:t>
      </w:r>
      <w:r w:rsidR="00417C44" w:rsidRPr="00CD4B4F">
        <w:rPr>
          <w:rFonts w:ascii="Garamond" w:hAnsi="Garamond" w:cs="Arial"/>
          <w:b w:val="0"/>
          <w:bCs w:val="0"/>
          <w:color w:val="000000"/>
        </w:rPr>
        <w:t xml:space="preserve">„Program ochrony aktywnej </w:t>
      </w:r>
      <w:proofErr w:type="spellStart"/>
      <w:r w:rsidR="00417C44" w:rsidRPr="00CD4B4F">
        <w:rPr>
          <w:rFonts w:ascii="Garamond" w:hAnsi="Garamond" w:cs="Arial"/>
          <w:b w:val="0"/>
          <w:bCs w:val="0"/>
          <w:color w:val="000000"/>
        </w:rPr>
        <w:t>Pachnicy</w:t>
      </w:r>
      <w:proofErr w:type="spellEnd"/>
      <w:r w:rsidR="00417C44" w:rsidRPr="00CD4B4F">
        <w:rPr>
          <w:rFonts w:ascii="Garamond" w:hAnsi="Garamond" w:cs="Arial"/>
          <w:b w:val="0"/>
          <w:bCs w:val="0"/>
          <w:color w:val="000000"/>
        </w:rPr>
        <w:t xml:space="preserve"> dębowej i Kozio</w:t>
      </w:r>
      <w:r w:rsidR="00417C44">
        <w:rPr>
          <w:rFonts w:ascii="Garamond" w:hAnsi="Garamond" w:cs="Arial"/>
          <w:b w:val="0"/>
          <w:bCs w:val="0"/>
          <w:color w:val="000000"/>
        </w:rPr>
        <w:t xml:space="preserve">roga </w:t>
      </w:r>
      <w:proofErr w:type="spellStart"/>
      <w:r w:rsidR="00417C44">
        <w:rPr>
          <w:rFonts w:ascii="Garamond" w:hAnsi="Garamond" w:cs="Arial"/>
          <w:b w:val="0"/>
          <w:bCs w:val="0"/>
          <w:color w:val="000000"/>
        </w:rPr>
        <w:t>dębosza</w:t>
      </w:r>
      <w:proofErr w:type="spellEnd"/>
      <w:r w:rsidR="00417C44">
        <w:rPr>
          <w:rFonts w:ascii="Garamond" w:hAnsi="Garamond" w:cs="Arial"/>
          <w:b w:val="0"/>
          <w:bCs w:val="0"/>
          <w:color w:val="000000"/>
        </w:rPr>
        <w:t xml:space="preserve"> nad środkową Odrą”, </w:t>
      </w:r>
      <w:r w:rsidRPr="00417C44">
        <w:rPr>
          <w:rFonts w:ascii="Garamond" w:hAnsi="Garamond" w:cs="Tahoma"/>
          <w:b w:val="0"/>
        </w:rPr>
        <w:t>w wysokości ………….</w:t>
      </w:r>
      <w:r w:rsidR="00417C44" w:rsidRPr="00417C44">
        <w:rPr>
          <w:rFonts w:ascii="Garamond" w:hAnsi="Garamond" w:cs="Tahoma"/>
          <w:b w:val="0"/>
        </w:rPr>
        <w:t xml:space="preserve"> zł.</w:t>
      </w:r>
    </w:p>
    <w:p w:rsidR="00C710C5" w:rsidRDefault="00C710C5" w:rsidP="00AD4B70">
      <w:pPr>
        <w:autoSpaceDE w:val="0"/>
        <w:autoSpaceDN w:val="0"/>
        <w:adjustRightInd w:val="0"/>
        <w:jc w:val="both"/>
        <w:rPr>
          <w:rFonts w:ascii="Garamond" w:hAnsi="Garamond" w:cs="Tahoma"/>
          <w:sz w:val="22"/>
          <w:szCs w:val="22"/>
        </w:rPr>
      </w:pPr>
      <w:r w:rsidRPr="00417C44">
        <w:rPr>
          <w:rFonts w:ascii="Garamond" w:hAnsi="Garamond" w:cs="Tahoma"/>
          <w:b/>
          <w:sz w:val="22"/>
          <w:szCs w:val="22"/>
        </w:rPr>
        <w:t>- etap II</w:t>
      </w:r>
      <w:r>
        <w:rPr>
          <w:rFonts w:ascii="Garamond" w:hAnsi="Garamond" w:cs="Tahoma"/>
          <w:sz w:val="22"/>
          <w:szCs w:val="22"/>
        </w:rPr>
        <w:t xml:space="preserve"> </w:t>
      </w:r>
      <w:r w:rsidR="00417C44">
        <w:rPr>
          <w:rFonts w:ascii="Garamond" w:hAnsi="Garamond" w:cs="Tahoma"/>
          <w:sz w:val="22"/>
          <w:szCs w:val="22"/>
        </w:rPr>
        <w:t xml:space="preserve">- </w:t>
      </w:r>
      <w:r w:rsidR="00417C44" w:rsidRPr="00417C44">
        <w:rPr>
          <w:rFonts w:ascii="Garamond" w:hAnsi="Garamond" w:cs="Arial"/>
          <w:bCs/>
          <w:color w:val="000000"/>
          <w:sz w:val="22"/>
          <w:szCs w:val="22"/>
        </w:rPr>
        <w:t xml:space="preserve">organizacja - 1 dniowej konferencji naukowej z warsztatami – „Ekologia i ochrona chrząszczy </w:t>
      </w:r>
      <w:proofErr w:type="spellStart"/>
      <w:r w:rsidR="00417C44" w:rsidRPr="00417C44">
        <w:rPr>
          <w:rFonts w:ascii="Garamond" w:hAnsi="Garamond" w:cs="Arial"/>
          <w:bCs/>
          <w:color w:val="000000"/>
          <w:sz w:val="22"/>
          <w:szCs w:val="22"/>
        </w:rPr>
        <w:t>saproksylicznych</w:t>
      </w:r>
      <w:proofErr w:type="spellEnd"/>
      <w:r w:rsidR="00417C44">
        <w:rPr>
          <w:rFonts w:ascii="Garamond" w:hAnsi="Garamond" w:cs="Tahoma"/>
          <w:sz w:val="22"/>
          <w:szCs w:val="22"/>
        </w:rPr>
        <w:t xml:space="preserve"> , </w:t>
      </w:r>
      <w:r>
        <w:rPr>
          <w:rFonts w:ascii="Garamond" w:hAnsi="Garamond" w:cs="Tahoma"/>
          <w:sz w:val="22"/>
          <w:szCs w:val="22"/>
        </w:rPr>
        <w:t>w wysokości ………</w:t>
      </w:r>
      <w:r w:rsidR="00417C44">
        <w:rPr>
          <w:rFonts w:ascii="Garamond" w:hAnsi="Garamond" w:cs="Tahoma"/>
          <w:sz w:val="22"/>
          <w:szCs w:val="22"/>
        </w:rPr>
        <w:t>.</w:t>
      </w:r>
      <w:r>
        <w:rPr>
          <w:rFonts w:ascii="Garamond" w:hAnsi="Garamond" w:cs="Tahoma"/>
          <w:sz w:val="22"/>
          <w:szCs w:val="22"/>
        </w:rPr>
        <w:t>….</w:t>
      </w:r>
    </w:p>
    <w:p w:rsidR="00AD4B70" w:rsidRDefault="00C710C5" w:rsidP="00AD4B70">
      <w:pPr>
        <w:autoSpaceDE w:val="0"/>
        <w:autoSpaceDN w:val="0"/>
        <w:adjustRightInd w:val="0"/>
        <w:jc w:val="both"/>
        <w:rPr>
          <w:rFonts w:ascii="Garamond" w:hAnsi="Garamond" w:cs="Tahoma"/>
          <w:sz w:val="22"/>
          <w:szCs w:val="22"/>
        </w:rPr>
      </w:pPr>
      <w:r w:rsidRPr="00BD705E">
        <w:rPr>
          <w:rFonts w:ascii="Garamond" w:hAnsi="Garamond" w:cs="Tahoma"/>
          <w:b/>
          <w:sz w:val="22"/>
          <w:szCs w:val="22"/>
        </w:rPr>
        <w:t>- etap III</w:t>
      </w:r>
      <w:r>
        <w:rPr>
          <w:rFonts w:ascii="Garamond" w:hAnsi="Garamond" w:cs="Tahoma"/>
          <w:sz w:val="22"/>
          <w:szCs w:val="22"/>
        </w:rPr>
        <w:t xml:space="preserve"> </w:t>
      </w:r>
      <w:r w:rsidR="00BD705E">
        <w:rPr>
          <w:rFonts w:ascii="Garamond" w:hAnsi="Garamond" w:cs="Tahoma"/>
          <w:sz w:val="22"/>
          <w:szCs w:val="22"/>
        </w:rPr>
        <w:t xml:space="preserve">- </w:t>
      </w:r>
      <w:r>
        <w:rPr>
          <w:rFonts w:ascii="Garamond" w:hAnsi="Garamond" w:cs="Tahoma"/>
          <w:sz w:val="22"/>
          <w:szCs w:val="22"/>
        </w:rPr>
        <w:t xml:space="preserve">w wysokości ……………. </w:t>
      </w:r>
      <w:r w:rsidRPr="00034B72">
        <w:rPr>
          <w:rFonts w:ascii="Garamond" w:hAnsi="Garamond" w:cs="Tahoma"/>
          <w:b/>
          <w:sz w:val="22"/>
          <w:szCs w:val="22"/>
        </w:rPr>
        <w:t>lub</w:t>
      </w:r>
      <w:r w:rsidR="00837BB0" w:rsidRPr="00034B72">
        <w:rPr>
          <w:rFonts w:ascii="Garamond" w:hAnsi="Garamond" w:cs="Tahoma"/>
          <w:b/>
          <w:sz w:val="22"/>
          <w:szCs w:val="22"/>
        </w:rPr>
        <w:t xml:space="preserve"> </w:t>
      </w:r>
      <w:r w:rsidR="00837BB0">
        <w:rPr>
          <w:rFonts w:ascii="Garamond" w:hAnsi="Garamond" w:cs="Tahoma"/>
          <w:sz w:val="22"/>
          <w:szCs w:val="22"/>
        </w:rPr>
        <w:t xml:space="preserve">                                                                                        </w:t>
      </w:r>
      <w:r>
        <w:rPr>
          <w:rFonts w:ascii="Garamond" w:hAnsi="Garamond" w:cs="Tahoma"/>
          <w:sz w:val="22"/>
          <w:szCs w:val="22"/>
        </w:rPr>
        <w:t xml:space="preserve">                      </w:t>
      </w:r>
    </w:p>
    <w:p w:rsidR="00C37AB4" w:rsidRDefault="00C37AB4" w:rsidP="00AD4B70">
      <w:pPr>
        <w:autoSpaceDE w:val="0"/>
        <w:autoSpaceDN w:val="0"/>
        <w:adjustRightInd w:val="0"/>
        <w:jc w:val="both"/>
        <w:rPr>
          <w:rFonts w:ascii="Garamond" w:hAnsi="Garamond" w:cs="Tahoma"/>
          <w:sz w:val="22"/>
          <w:szCs w:val="22"/>
        </w:rPr>
      </w:pPr>
      <w:r>
        <w:rPr>
          <w:rFonts w:ascii="Garamond" w:hAnsi="Garamond" w:cs="Tahoma"/>
          <w:sz w:val="22"/>
          <w:szCs w:val="22"/>
        </w:rPr>
        <w:t>b) wynagrodzenie w wysokości ……………………… zł. brutto (słownie zł.)- w przypadku osób fizycznych nieprowadzących działalności gospodarczej, w tym:</w:t>
      </w:r>
    </w:p>
    <w:p w:rsidR="000C03A2" w:rsidRDefault="000C03A2" w:rsidP="000C03A2">
      <w:pPr>
        <w:autoSpaceDE w:val="0"/>
        <w:autoSpaceDN w:val="0"/>
        <w:adjustRightInd w:val="0"/>
        <w:jc w:val="both"/>
        <w:rPr>
          <w:rFonts w:ascii="Garamond" w:hAnsi="Garamond" w:cs="Tahoma"/>
          <w:sz w:val="22"/>
          <w:szCs w:val="22"/>
        </w:rPr>
      </w:pPr>
      <w:r>
        <w:rPr>
          <w:rFonts w:ascii="Garamond" w:hAnsi="Garamond" w:cs="Tahoma"/>
          <w:sz w:val="22"/>
          <w:szCs w:val="22"/>
        </w:rPr>
        <w:t>- etap I w wysokości ………….</w:t>
      </w:r>
    </w:p>
    <w:p w:rsidR="000C03A2" w:rsidRDefault="000C03A2" w:rsidP="000C03A2">
      <w:pPr>
        <w:autoSpaceDE w:val="0"/>
        <w:autoSpaceDN w:val="0"/>
        <w:adjustRightInd w:val="0"/>
        <w:jc w:val="both"/>
        <w:rPr>
          <w:rFonts w:ascii="Garamond" w:hAnsi="Garamond" w:cs="Tahoma"/>
          <w:sz w:val="22"/>
          <w:szCs w:val="22"/>
        </w:rPr>
      </w:pPr>
      <w:r>
        <w:rPr>
          <w:rFonts w:ascii="Garamond" w:hAnsi="Garamond" w:cs="Tahoma"/>
          <w:sz w:val="22"/>
          <w:szCs w:val="22"/>
        </w:rPr>
        <w:t>- etap II w wysokości ………….</w:t>
      </w:r>
    </w:p>
    <w:p w:rsidR="000C03A2" w:rsidRDefault="000C03A2" w:rsidP="000C03A2">
      <w:pPr>
        <w:autoSpaceDE w:val="0"/>
        <w:autoSpaceDN w:val="0"/>
        <w:adjustRightInd w:val="0"/>
        <w:rPr>
          <w:rFonts w:ascii="Garamond" w:hAnsi="Garamond" w:cs="Tahoma"/>
          <w:sz w:val="22"/>
          <w:szCs w:val="22"/>
        </w:rPr>
      </w:pPr>
      <w:r>
        <w:rPr>
          <w:rFonts w:ascii="Garamond" w:hAnsi="Garamond" w:cs="Tahoma"/>
          <w:sz w:val="22"/>
          <w:szCs w:val="22"/>
        </w:rPr>
        <w:t>- etap III w wysokości …………….  .</w:t>
      </w:r>
    </w:p>
    <w:p w:rsidR="000C03A2" w:rsidRDefault="000C03A2" w:rsidP="00AD4B70">
      <w:pPr>
        <w:autoSpaceDE w:val="0"/>
        <w:autoSpaceDN w:val="0"/>
        <w:adjustRightInd w:val="0"/>
        <w:jc w:val="both"/>
        <w:rPr>
          <w:rFonts w:ascii="Garamond" w:hAnsi="Garamond" w:cs="Tahoma"/>
          <w:sz w:val="22"/>
          <w:szCs w:val="22"/>
        </w:rPr>
      </w:pPr>
      <w:r>
        <w:rPr>
          <w:rFonts w:ascii="Garamond" w:hAnsi="Garamond" w:cs="Tahoma"/>
          <w:sz w:val="22"/>
          <w:szCs w:val="22"/>
        </w:rPr>
        <w:t>w tym :</w:t>
      </w:r>
    </w:p>
    <w:p w:rsidR="00C37AB4" w:rsidRDefault="00C37AB4" w:rsidP="004B06A3">
      <w:pPr>
        <w:autoSpaceDE w:val="0"/>
        <w:autoSpaceDN w:val="0"/>
        <w:adjustRightInd w:val="0"/>
        <w:jc w:val="both"/>
        <w:rPr>
          <w:rFonts w:ascii="Garamond" w:hAnsi="Garamond" w:cs="Tahoma"/>
          <w:sz w:val="22"/>
          <w:szCs w:val="22"/>
        </w:rPr>
      </w:pPr>
      <w:r>
        <w:rPr>
          <w:rFonts w:ascii="Garamond" w:hAnsi="Garamond" w:cs="Tahoma"/>
          <w:sz w:val="22"/>
          <w:szCs w:val="22"/>
        </w:rPr>
        <w:t>- wynagrodzenie brutto według rachunku: ………………………………. zł. (słownie zł…………………….)</w:t>
      </w:r>
    </w:p>
    <w:p w:rsidR="00295168" w:rsidRDefault="00C37AB4" w:rsidP="004B06A3">
      <w:pPr>
        <w:autoSpaceDE w:val="0"/>
        <w:autoSpaceDN w:val="0"/>
        <w:adjustRightInd w:val="0"/>
        <w:jc w:val="both"/>
        <w:rPr>
          <w:rFonts w:ascii="Garamond" w:hAnsi="Garamond" w:cs="Tahoma"/>
          <w:sz w:val="22"/>
          <w:szCs w:val="22"/>
        </w:rPr>
      </w:pPr>
      <w:r>
        <w:rPr>
          <w:rFonts w:ascii="Garamond" w:hAnsi="Garamond" w:cs="Tahoma"/>
          <w:sz w:val="22"/>
          <w:szCs w:val="22"/>
        </w:rPr>
        <w:t>- składki ZUS i składki na Fundusz Pracy pracodawcy: ………………………….. zł. (słownie zł…………</w:t>
      </w:r>
      <w:r w:rsidR="00C710C5">
        <w:rPr>
          <w:rFonts w:ascii="Garamond" w:hAnsi="Garamond" w:cs="Tahoma"/>
          <w:sz w:val="22"/>
          <w:szCs w:val="22"/>
        </w:rPr>
        <w:t xml:space="preserve">-             </w:t>
      </w:r>
    </w:p>
    <w:p w:rsidR="00AD4B70" w:rsidRPr="004842D0" w:rsidRDefault="00AD4B70" w:rsidP="004B06A3">
      <w:pPr>
        <w:autoSpaceDE w:val="0"/>
        <w:autoSpaceDN w:val="0"/>
        <w:adjustRightInd w:val="0"/>
        <w:jc w:val="both"/>
        <w:rPr>
          <w:rFonts w:ascii="Garamond" w:hAnsi="Garamond" w:cs="Tahoma"/>
          <w:sz w:val="22"/>
          <w:szCs w:val="22"/>
        </w:rPr>
      </w:pPr>
      <w:r w:rsidRPr="001C3874">
        <w:rPr>
          <w:rFonts w:ascii="Garamond" w:hAnsi="Garamond" w:cs="Tahoma"/>
          <w:sz w:val="22"/>
          <w:szCs w:val="22"/>
        </w:rPr>
        <w:t>2</w:t>
      </w:r>
      <w:r w:rsidRPr="004842D0">
        <w:rPr>
          <w:rFonts w:ascii="Garamond" w:hAnsi="Garamond" w:cs="Tahoma"/>
          <w:sz w:val="22"/>
          <w:szCs w:val="22"/>
        </w:rPr>
        <w:t xml:space="preserve">. Wynagrodzenie, o którym mowa w ust. 1 jest wynagrodzeniem ryczałtowym, które uwzględnia wszystkie koszty związane z pełną i prawidłową realizacją przedmiotu umowy, w tym </w:t>
      </w:r>
      <w:r w:rsidR="00133DBE" w:rsidRPr="004842D0">
        <w:rPr>
          <w:rFonts w:ascii="Garamond" w:hAnsi="Garamond" w:cs="Tahoma"/>
          <w:sz w:val="22"/>
          <w:szCs w:val="22"/>
        </w:rPr>
        <w:t xml:space="preserve">z tytułu </w:t>
      </w:r>
      <w:r w:rsidR="00C37AB4" w:rsidRPr="004842D0">
        <w:rPr>
          <w:rFonts w:ascii="Garamond" w:hAnsi="Garamond" w:cs="Tahoma"/>
          <w:sz w:val="22"/>
          <w:szCs w:val="22"/>
        </w:rPr>
        <w:t xml:space="preserve">przeniesienia praw autorskich, </w:t>
      </w:r>
      <w:r w:rsidR="004730CC" w:rsidRPr="004842D0">
        <w:rPr>
          <w:rFonts w:ascii="Garamond" w:hAnsi="Garamond" w:cs="Tahoma"/>
          <w:sz w:val="22"/>
          <w:szCs w:val="22"/>
        </w:rPr>
        <w:t xml:space="preserve">lub </w:t>
      </w:r>
      <w:r w:rsidR="00107604">
        <w:rPr>
          <w:rFonts w:ascii="Garamond" w:hAnsi="Garamond" w:cs="Tahoma"/>
          <w:sz w:val="22"/>
          <w:szCs w:val="22"/>
        </w:rPr>
        <w:t>w </w:t>
      </w:r>
      <w:r w:rsidR="00C37AB4" w:rsidRPr="004842D0">
        <w:rPr>
          <w:rFonts w:ascii="Garamond" w:hAnsi="Garamond" w:cs="Tahoma"/>
          <w:sz w:val="22"/>
          <w:szCs w:val="22"/>
        </w:rPr>
        <w:t xml:space="preserve">przypadku osób fizycznych nie prowadzących działalności gospodarczej – oprócz wynagrodzenia brutto dla Wykonawcy również składki ZUS i składki na Fundusz pracy pracodawcy (Zatrudniającego) stanowiące koszty </w:t>
      </w:r>
      <w:r w:rsidR="00C37AB4" w:rsidRPr="000B627B">
        <w:rPr>
          <w:rFonts w:ascii="Garamond" w:hAnsi="Garamond" w:cs="Tahoma"/>
          <w:sz w:val="22"/>
          <w:szCs w:val="22"/>
        </w:rPr>
        <w:t xml:space="preserve">Zamawiającego </w:t>
      </w:r>
      <w:r w:rsidR="00C37AB4" w:rsidRPr="004842D0">
        <w:rPr>
          <w:rFonts w:ascii="Garamond" w:hAnsi="Garamond" w:cs="Tahoma"/>
          <w:sz w:val="22"/>
          <w:szCs w:val="22"/>
        </w:rPr>
        <w:t>- w tym przypadku na wynagrodzenie składa się: wynagrodzenie brutto Wykonawcy według rachunku oraz składki ZUS i na Fundusz Pracy od wynagrodzenia brutto, stanowiące koszty Zamawiającego nieujmowane w rachunku brutto przedkładanym przez Wykonawcę.</w:t>
      </w:r>
    </w:p>
    <w:p w:rsidR="004842D0" w:rsidRPr="004842D0" w:rsidRDefault="00C37AB4" w:rsidP="004B06A3">
      <w:pPr>
        <w:autoSpaceDE w:val="0"/>
        <w:autoSpaceDN w:val="0"/>
        <w:adjustRightInd w:val="0"/>
        <w:jc w:val="both"/>
        <w:rPr>
          <w:rFonts w:ascii="Garamond" w:hAnsi="Garamond" w:cs="Tahoma"/>
          <w:sz w:val="22"/>
          <w:szCs w:val="22"/>
        </w:rPr>
      </w:pPr>
      <w:r w:rsidRPr="004842D0">
        <w:rPr>
          <w:rFonts w:ascii="Garamond" w:hAnsi="Garamond" w:cs="Tahoma"/>
          <w:sz w:val="22"/>
          <w:szCs w:val="22"/>
        </w:rPr>
        <w:t xml:space="preserve">3.Niedoszacowanie, pominięcie oraz brak rozpoznania zakresu przedmiotu umowy nie może być podstawą do żądania </w:t>
      </w:r>
      <w:r w:rsidR="00C505F1" w:rsidRPr="004842D0">
        <w:rPr>
          <w:rFonts w:ascii="Garamond" w:hAnsi="Garamond" w:cs="Tahoma"/>
          <w:sz w:val="22"/>
          <w:szCs w:val="22"/>
        </w:rPr>
        <w:t>zmiany wy</w:t>
      </w:r>
      <w:r w:rsidR="004842D0" w:rsidRPr="004842D0">
        <w:rPr>
          <w:rFonts w:ascii="Garamond" w:hAnsi="Garamond" w:cs="Tahoma"/>
          <w:sz w:val="22"/>
          <w:szCs w:val="22"/>
        </w:rPr>
        <w:t>nagrodzenia określonego w ust. 1</w:t>
      </w:r>
      <w:r w:rsidR="00084FE9">
        <w:rPr>
          <w:rFonts w:ascii="Garamond" w:hAnsi="Garamond" w:cs="Tahoma"/>
          <w:sz w:val="22"/>
          <w:szCs w:val="22"/>
        </w:rPr>
        <w:t xml:space="preserve"> niniejszej umowy.</w:t>
      </w:r>
    </w:p>
    <w:p w:rsidR="00084FE9" w:rsidRDefault="00084FE9" w:rsidP="00AD4B70">
      <w:pPr>
        <w:autoSpaceDE w:val="0"/>
        <w:autoSpaceDN w:val="0"/>
        <w:adjustRightInd w:val="0"/>
        <w:jc w:val="center"/>
        <w:rPr>
          <w:b/>
          <w:bCs/>
          <w:sz w:val="22"/>
          <w:szCs w:val="22"/>
        </w:rPr>
      </w:pPr>
    </w:p>
    <w:p w:rsidR="00AD4B70" w:rsidRDefault="00DC5586" w:rsidP="00AD4B70">
      <w:pPr>
        <w:autoSpaceDE w:val="0"/>
        <w:autoSpaceDN w:val="0"/>
        <w:adjustRightInd w:val="0"/>
        <w:jc w:val="center"/>
        <w:rPr>
          <w:rFonts w:ascii="Garamond" w:hAnsi="Garamond" w:cs="Tahoma,Bold"/>
          <w:b/>
          <w:bCs/>
          <w:sz w:val="22"/>
          <w:szCs w:val="22"/>
        </w:rPr>
      </w:pPr>
      <w:r>
        <w:rPr>
          <w:b/>
          <w:bCs/>
          <w:sz w:val="22"/>
          <w:szCs w:val="22"/>
        </w:rPr>
        <w:t>§</w:t>
      </w:r>
      <w:r w:rsidR="00AD4B70" w:rsidRPr="001C3874">
        <w:rPr>
          <w:rFonts w:ascii="Garamond" w:hAnsi="Garamond" w:cs="Tahoma,Bold"/>
          <w:b/>
          <w:bCs/>
          <w:sz w:val="22"/>
          <w:szCs w:val="22"/>
        </w:rPr>
        <w:t>4</w:t>
      </w:r>
    </w:p>
    <w:p w:rsidR="00AD4B70"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ROZLICZENIE I TERMINY PŁATNOŚCI</w:t>
      </w:r>
    </w:p>
    <w:p w:rsidR="00784EC3" w:rsidRPr="008E5611" w:rsidRDefault="00AD4B70" w:rsidP="004B06A3">
      <w:pPr>
        <w:autoSpaceDE w:val="0"/>
        <w:autoSpaceDN w:val="0"/>
        <w:adjustRightInd w:val="0"/>
        <w:jc w:val="both"/>
        <w:rPr>
          <w:rFonts w:ascii="Garamond" w:hAnsi="Garamond" w:cs="Tahoma"/>
          <w:sz w:val="22"/>
          <w:szCs w:val="22"/>
        </w:rPr>
      </w:pPr>
      <w:r w:rsidRPr="004B06A3">
        <w:rPr>
          <w:rFonts w:ascii="Garamond" w:hAnsi="Garamond" w:cs="Tahoma"/>
          <w:sz w:val="22"/>
          <w:szCs w:val="22"/>
        </w:rPr>
        <w:t>1.Wynagrodzenie wykonawcy za należyte wykonanie przedmiotu umowy, zostanie</w:t>
      </w:r>
      <w:r w:rsidR="008952D4" w:rsidRPr="004B06A3">
        <w:rPr>
          <w:rFonts w:ascii="Garamond" w:hAnsi="Garamond" w:cs="Tahoma"/>
          <w:sz w:val="22"/>
          <w:szCs w:val="22"/>
        </w:rPr>
        <w:t xml:space="preserve"> zapłacone, na podstawie faktur</w:t>
      </w:r>
      <w:r w:rsidR="00992511">
        <w:rPr>
          <w:rFonts w:ascii="Garamond" w:hAnsi="Garamond" w:cs="Tahoma"/>
          <w:sz w:val="22"/>
          <w:szCs w:val="22"/>
        </w:rPr>
        <w:t>/rachunków</w:t>
      </w:r>
      <w:r w:rsidRPr="004B06A3">
        <w:rPr>
          <w:rFonts w:ascii="Garamond" w:hAnsi="Garamond" w:cs="Tahoma"/>
          <w:sz w:val="22"/>
          <w:szCs w:val="22"/>
        </w:rPr>
        <w:t xml:space="preserve"> </w:t>
      </w:r>
      <w:r w:rsidR="008952D4" w:rsidRPr="004B06A3">
        <w:rPr>
          <w:rFonts w:ascii="Garamond" w:hAnsi="Garamond" w:cs="Tahoma"/>
          <w:sz w:val="22"/>
          <w:szCs w:val="22"/>
        </w:rPr>
        <w:t xml:space="preserve">częściowych i faktury </w:t>
      </w:r>
      <w:r w:rsidRPr="004B06A3">
        <w:rPr>
          <w:rFonts w:ascii="Garamond" w:hAnsi="Garamond" w:cs="Tahoma"/>
          <w:sz w:val="22"/>
          <w:szCs w:val="22"/>
        </w:rPr>
        <w:t>końcowej</w:t>
      </w:r>
      <w:r w:rsidR="000B627B">
        <w:rPr>
          <w:rFonts w:ascii="Garamond" w:hAnsi="Garamond" w:cs="Tahoma"/>
          <w:sz w:val="22"/>
          <w:szCs w:val="22"/>
        </w:rPr>
        <w:t>,</w:t>
      </w:r>
      <w:r w:rsidRPr="004B06A3">
        <w:rPr>
          <w:rFonts w:ascii="Garamond" w:hAnsi="Garamond" w:cs="Tahoma"/>
          <w:sz w:val="22"/>
          <w:szCs w:val="22"/>
        </w:rPr>
        <w:t xml:space="preserve"> wystawi</w:t>
      </w:r>
      <w:r w:rsidR="000B627B">
        <w:rPr>
          <w:rFonts w:ascii="Garamond" w:hAnsi="Garamond" w:cs="Tahoma"/>
          <w:sz w:val="22"/>
          <w:szCs w:val="22"/>
        </w:rPr>
        <w:t>anych</w:t>
      </w:r>
      <w:r w:rsidR="00864C7E">
        <w:rPr>
          <w:rFonts w:ascii="Garamond" w:hAnsi="Garamond" w:cs="Tahoma"/>
          <w:sz w:val="22"/>
          <w:szCs w:val="22"/>
        </w:rPr>
        <w:t xml:space="preserve"> przez Wykonawcę</w:t>
      </w:r>
      <w:r w:rsidRPr="004B06A3">
        <w:rPr>
          <w:rFonts w:ascii="Garamond" w:hAnsi="Garamond" w:cs="Tahoma"/>
          <w:sz w:val="22"/>
          <w:szCs w:val="22"/>
        </w:rPr>
        <w:t xml:space="preserve"> </w:t>
      </w:r>
      <w:r w:rsidR="00864C7E" w:rsidRPr="008E5611">
        <w:rPr>
          <w:rFonts w:ascii="Garamond" w:hAnsi="Garamond" w:cs="Tahoma"/>
          <w:sz w:val="22"/>
          <w:szCs w:val="22"/>
        </w:rPr>
        <w:t xml:space="preserve">na poszczególnych Zamawiających </w:t>
      </w:r>
      <w:r w:rsidRPr="008E5611">
        <w:rPr>
          <w:rFonts w:ascii="Garamond" w:hAnsi="Garamond" w:cs="Tahoma"/>
          <w:sz w:val="22"/>
          <w:szCs w:val="22"/>
        </w:rPr>
        <w:t>po wykonaniu i odbiorze przez</w:t>
      </w:r>
      <w:r w:rsidR="00784EC3" w:rsidRPr="008E5611">
        <w:rPr>
          <w:rFonts w:ascii="Garamond" w:hAnsi="Garamond" w:cs="Tahoma"/>
          <w:sz w:val="22"/>
          <w:szCs w:val="22"/>
        </w:rPr>
        <w:t xml:space="preserve"> zamawiającego przedmiotu umowy</w:t>
      </w:r>
      <w:r w:rsidR="003D1ACF" w:rsidRPr="008E5611">
        <w:rPr>
          <w:rFonts w:ascii="Garamond" w:hAnsi="Garamond" w:cs="Tahoma"/>
          <w:sz w:val="22"/>
          <w:szCs w:val="22"/>
        </w:rPr>
        <w:t xml:space="preserve"> w następujący sposób:</w:t>
      </w:r>
    </w:p>
    <w:p w:rsidR="00451B10" w:rsidRPr="008E5611" w:rsidRDefault="008065EA" w:rsidP="004B06A3">
      <w:pPr>
        <w:autoSpaceDE w:val="0"/>
        <w:autoSpaceDN w:val="0"/>
        <w:adjustRightInd w:val="0"/>
        <w:jc w:val="both"/>
        <w:rPr>
          <w:rFonts w:ascii="Garamond" w:hAnsi="Garamond" w:cs="Tahoma"/>
          <w:sz w:val="22"/>
          <w:szCs w:val="22"/>
        </w:rPr>
      </w:pPr>
      <w:r w:rsidRPr="008E5611">
        <w:rPr>
          <w:rFonts w:ascii="Garamond" w:hAnsi="Garamond" w:cs="Tahoma"/>
          <w:sz w:val="22"/>
          <w:szCs w:val="22"/>
        </w:rPr>
        <w:t>a)</w:t>
      </w:r>
      <w:r w:rsidR="00451B10" w:rsidRPr="008E5611">
        <w:rPr>
          <w:rFonts w:ascii="Garamond" w:hAnsi="Garamond" w:cs="Tahoma"/>
          <w:sz w:val="22"/>
          <w:szCs w:val="22"/>
        </w:rPr>
        <w:t xml:space="preserve"> </w:t>
      </w:r>
      <w:r w:rsidR="00864C7E" w:rsidRPr="008E5611">
        <w:rPr>
          <w:rFonts w:ascii="Garamond" w:hAnsi="Garamond" w:cs="Tahoma"/>
          <w:sz w:val="22"/>
          <w:szCs w:val="22"/>
        </w:rPr>
        <w:t xml:space="preserve">30% wynagrodzenia, o którym mowa w §3 ust.1 umowy, pokryje Nadleśnictwo Nowa Sól, </w:t>
      </w:r>
      <w:r w:rsidRPr="008E5611">
        <w:rPr>
          <w:rFonts w:ascii="Garamond" w:hAnsi="Garamond" w:cs="Tahoma"/>
          <w:sz w:val="22"/>
          <w:szCs w:val="22"/>
        </w:rPr>
        <w:t>ul. Ciepielowska 9, 67-100 Nowa Sól, NIP: ................................, REGON ..................................,</w:t>
      </w:r>
    </w:p>
    <w:p w:rsidR="008065EA" w:rsidRPr="001A66DC" w:rsidRDefault="008065EA" w:rsidP="004B06A3">
      <w:pPr>
        <w:autoSpaceDE w:val="0"/>
        <w:autoSpaceDN w:val="0"/>
        <w:adjustRightInd w:val="0"/>
        <w:jc w:val="both"/>
        <w:rPr>
          <w:rFonts w:ascii="Garamond" w:hAnsi="Garamond" w:cs="Tahoma"/>
          <w:sz w:val="22"/>
          <w:szCs w:val="22"/>
        </w:rPr>
      </w:pPr>
      <w:r w:rsidRPr="001A66DC">
        <w:rPr>
          <w:rFonts w:ascii="Garamond" w:hAnsi="Garamond" w:cs="Tahoma"/>
          <w:sz w:val="22"/>
          <w:szCs w:val="22"/>
        </w:rPr>
        <w:t>b)</w:t>
      </w:r>
      <w:r w:rsidR="00264708" w:rsidRPr="001A66DC">
        <w:rPr>
          <w:rFonts w:ascii="Garamond" w:hAnsi="Garamond" w:cs="Tahoma"/>
          <w:sz w:val="22"/>
          <w:szCs w:val="22"/>
        </w:rPr>
        <w:t xml:space="preserve"> 30% wynagrodzenia, o którym mowa w §3 ust. 1 umowy, pokryje Nadleśnictwo Głogów, ul. Sikorskiego 54, 67-200 Głogów, NIP: ............................, REGON ........................................, </w:t>
      </w:r>
    </w:p>
    <w:p w:rsidR="00264708" w:rsidRPr="001A66DC" w:rsidRDefault="00264708" w:rsidP="004B06A3">
      <w:pPr>
        <w:autoSpaceDE w:val="0"/>
        <w:autoSpaceDN w:val="0"/>
        <w:adjustRightInd w:val="0"/>
        <w:jc w:val="both"/>
        <w:rPr>
          <w:rFonts w:ascii="Garamond" w:hAnsi="Garamond" w:cs="Tahoma"/>
          <w:sz w:val="22"/>
          <w:szCs w:val="22"/>
        </w:rPr>
      </w:pPr>
      <w:r w:rsidRPr="001A66DC">
        <w:rPr>
          <w:rFonts w:ascii="Garamond" w:hAnsi="Garamond" w:cs="Tahoma"/>
          <w:sz w:val="22"/>
          <w:szCs w:val="22"/>
        </w:rPr>
        <w:lastRenderedPageBreak/>
        <w:t xml:space="preserve">c) 40% wynagrodzenia, o którym mowa w §3 ust. 1 umowy, pokryje Gmina Bytom Odrzański, ul. </w:t>
      </w:r>
      <w:r w:rsidR="00765B6E" w:rsidRPr="001A66DC">
        <w:rPr>
          <w:rFonts w:ascii="Garamond" w:hAnsi="Garamond" w:cs="Tahoma"/>
          <w:sz w:val="22"/>
          <w:szCs w:val="22"/>
        </w:rPr>
        <w:t>Rynek 1, 67-115 Bytom Odrzański, NIP 925-19-58-691, REGON 970770296.</w:t>
      </w:r>
    </w:p>
    <w:p w:rsidR="00784EC3" w:rsidRPr="001A66DC" w:rsidRDefault="0058626E" w:rsidP="004B06A3">
      <w:pPr>
        <w:autoSpaceDE w:val="0"/>
        <w:autoSpaceDN w:val="0"/>
        <w:adjustRightInd w:val="0"/>
        <w:jc w:val="both"/>
        <w:rPr>
          <w:rFonts w:ascii="Garamond" w:hAnsi="Garamond" w:cs="ArialMT"/>
          <w:sz w:val="22"/>
          <w:szCs w:val="22"/>
        </w:rPr>
      </w:pPr>
      <w:r w:rsidRPr="001A66DC">
        <w:rPr>
          <w:rFonts w:ascii="Garamond" w:hAnsi="Garamond" w:cs="Tahoma"/>
          <w:sz w:val="22"/>
          <w:szCs w:val="22"/>
        </w:rPr>
        <w:t>2</w:t>
      </w:r>
      <w:r w:rsidR="0081617F" w:rsidRPr="001A66DC">
        <w:rPr>
          <w:rFonts w:ascii="Garamond" w:hAnsi="Garamond" w:cs="Tahoma"/>
          <w:sz w:val="22"/>
          <w:szCs w:val="22"/>
        </w:rPr>
        <w:t>.</w:t>
      </w:r>
      <w:r w:rsidR="00784EC3" w:rsidRPr="001A66DC">
        <w:rPr>
          <w:rFonts w:ascii="Garamond" w:hAnsi="Garamond" w:cs="ArialMT"/>
          <w:sz w:val="22"/>
          <w:szCs w:val="22"/>
        </w:rPr>
        <w:t xml:space="preserve">Wykonawca </w:t>
      </w:r>
      <w:r w:rsidR="003941C3" w:rsidRPr="001A66DC">
        <w:rPr>
          <w:rFonts w:ascii="Garamond" w:hAnsi="Garamond" w:cs="ArialMT"/>
          <w:sz w:val="22"/>
          <w:szCs w:val="22"/>
        </w:rPr>
        <w:t>wy</w:t>
      </w:r>
      <w:r w:rsidR="00784EC3" w:rsidRPr="001A66DC">
        <w:rPr>
          <w:rFonts w:ascii="Garamond" w:hAnsi="Garamond" w:cs="ArialMT"/>
          <w:sz w:val="22"/>
          <w:szCs w:val="22"/>
        </w:rPr>
        <w:t>stawi</w:t>
      </w:r>
      <w:r w:rsidR="00084FE9" w:rsidRPr="001A66DC">
        <w:rPr>
          <w:rFonts w:ascii="Garamond" w:hAnsi="Garamond" w:cs="ArialMT"/>
          <w:sz w:val="22"/>
          <w:szCs w:val="22"/>
        </w:rPr>
        <w:t>a</w:t>
      </w:r>
      <w:r w:rsidR="003941C3" w:rsidRPr="001A66DC">
        <w:rPr>
          <w:rFonts w:ascii="Garamond" w:hAnsi="Garamond" w:cs="ArialMT"/>
          <w:sz w:val="22"/>
          <w:szCs w:val="22"/>
        </w:rPr>
        <w:t xml:space="preserve"> faktury/rachunki</w:t>
      </w:r>
      <w:r w:rsidR="00784EC3" w:rsidRPr="001A66DC">
        <w:rPr>
          <w:rFonts w:ascii="Garamond" w:hAnsi="Garamond" w:cs="ArialMT"/>
          <w:sz w:val="22"/>
          <w:szCs w:val="22"/>
        </w:rPr>
        <w:t xml:space="preserve"> po dok</w:t>
      </w:r>
      <w:r w:rsidR="00784EC3" w:rsidRPr="001A66DC">
        <w:rPr>
          <w:rFonts w:ascii="Garamond" w:hAnsi="Garamond" w:cs="Arial"/>
          <w:sz w:val="22"/>
          <w:szCs w:val="22"/>
        </w:rPr>
        <w:t xml:space="preserve">onaniu odbioru </w:t>
      </w:r>
      <w:r w:rsidR="003941C3" w:rsidRPr="001A66DC">
        <w:rPr>
          <w:rFonts w:ascii="Garamond" w:hAnsi="Garamond" w:cs="Arial"/>
          <w:sz w:val="22"/>
          <w:szCs w:val="22"/>
        </w:rPr>
        <w:t>II, III</w:t>
      </w:r>
      <w:r w:rsidR="00784EC3" w:rsidRPr="001A66DC">
        <w:rPr>
          <w:rFonts w:ascii="Garamond" w:hAnsi="Garamond" w:cs="Arial"/>
          <w:sz w:val="22"/>
          <w:szCs w:val="22"/>
        </w:rPr>
        <w:t xml:space="preserve"> etapu zamówienia</w:t>
      </w:r>
      <w:r w:rsidR="00084FE9" w:rsidRPr="001A66DC">
        <w:rPr>
          <w:rFonts w:ascii="Garamond" w:hAnsi="Garamond" w:cs="Arial"/>
          <w:sz w:val="22"/>
          <w:szCs w:val="22"/>
        </w:rPr>
        <w:t xml:space="preserve"> </w:t>
      </w:r>
      <w:r w:rsidR="00784EC3" w:rsidRPr="001A66DC">
        <w:rPr>
          <w:rFonts w:ascii="Garamond" w:hAnsi="Garamond" w:cs="Arial"/>
          <w:sz w:val="22"/>
          <w:szCs w:val="22"/>
        </w:rPr>
        <w:t xml:space="preserve">oraz podpisaniu </w:t>
      </w:r>
      <w:r w:rsidR="00784EC3" w:rsidRPr="001A66DC">
        <w:rPr>
          <w:rFonts w:ascii="Garamond" w:hAnsi="Garamond" w:cs="ArialMT"/>
          <w:sz w:val="22"/>
          <w:szCs w:val="22"/>
        </w:rPr>
        <w:t xml:space="preserve">przez komisję </w:t>
      </w:r>
      <w:r w:rsidR="00784EC3" w:rsidRPr="001A66DC">
        <w:rPr>
          <w:rFonts w:ascii="Garamond" w:hAnsi="Garamond" w:cs="Arial"/>
          <w:sz w:val="22"/>
          <w:szCs w:val="22"/>
        </w:rPr>
        <w:t>p</w:t>
      </w:r>
      <w:r w:rsidR="00784EC3" w:rsidRPr="001A66DC">
        <w:rPr>
          <w:rFonts w:ascii="Garamond" w:hAnsi="Garamond" w:cs="ArialMT"/>
          <w:sz w:val="22"/>
          <w:szCs w:val="22"/>
        </w:rPr>
        <w:t>rotokołu odbioru, który będzie stanowił podstawę do wystawienia faktury/rachunku</w:t>
      </w:r>
      <w:r w:rsidR="003941C3" w:rsidRPr="001A66DC">
        <w:rPr>
          <w:rFonts w:ascii="Garamond" w:hAnsi="Garamond" w:cs="ArialMT"/>
          <w:sz w:val="22"/>
          <w:szCs w:val="22"/>
        </w:rPr>
        <w:t>.</w:t>
      </w:r>
    </w:p>
    <w:p w:rsidR="003941C3" w:rsidRPr="001A66DC" w:rsidRDefault="003941C3" w:rsidP="006450AC">
      <w:pPr>
        <w:jc w:val="both"/>
        <w:rPr>
          <w:rFonts w:ascii="Garamond" w:hAnsi="Garamond" w:cs="Arial"/>
          <w:sz w:val="22"/>
          <w:szCs w:val="22"/>
        </w:rPr>
      </w:pPr>
      <w:r w:rsidRPr="001A66DC">
        <w:rPr>
          <w:rFonts w:ascii="Garamond" w:hAnsi="Garamond" w:cs="Arial"/>
          <w:sz w:val="22"/>
          <w:szCs w:val="22"/>
        </w:rPr>
        <w:t>3.Wynagrodzenie wykonawcy za realizację I etapu będzie następowało na podstawie faktur/</w:t>
      </w:r>
      <w:r w:rsidR="008C0036" w:rsidRPr="001A66DC">
        <w:rPr>
          <w:rFonts w:ascii="Garamond" w:hAnsi="Garamond" w:cs="Arial"/>
          <w:sz w:val="22"/>
          <w:szCs w:val="22"/>
        </w:rPr>
        <w:t xml:space="preserve">rachunków </w:t>
      </w:r>
      <w:r w:rsidRPr="001A66DC">
        <w:rPr>
          <w:rFonts w:ascii="Garamond" w:hAnsi="Garamond" w:cs="Arial"/>
          <w:sz w:val="22"/>
          <w:szCs w:val="22"/>
        </w:rPr>
        <w:t>częściowych</w:t>
      </w:r>
      <w:r w:rsidR="000B627B" w:rsidRPr="001A66DC">
        <w:rPr>
          <w:rFonts w:ascii="Garamond" w:hAnsi="Garamond" w:cs="Arial"/>
          <w:sz w:val="22"/>
          <w:szCs w:val="22"/>
        </w:rPr>
        <w:t xml:space="preserve"> w równych ratach</w:t>
      </w:r>
      <w:r w:rsidRPr="001A66DC">
        <w:rPr>
          <w:rFonts w:ascii="Garamond" w:hAnsi="Garamond" w:cs="Arial"/>
          <w:sz w:val="22"/>
          <w:szCs w:val="22"/>
        </w:rPr>
        <w:t xml:space="preserve">, wystawianych </w:t>
      </w:r>
      <w:r w:rsidR="00762325" w:rsidRPr="001A66DC">
        <w:rPr>
          <w:rFonts w:ascii="Garamond" w:hAnsi="Garamond" w:cs="Arial"/>
          <w:sz w:val="22"/>
          <w:szCs w:val="22"/>
        </w:rPr>
        <w:t>na poszczególnych Zamawiających</w:t>
      </w:r>
      <w:r w:rsidRPr="001A66DC">
        <w:rPr>
          <w:rFonts w:ascii="Garamond" w:hAnsi="Garamond" w:cs="Arial"/>
          <w:sz w:val="22"/>
          <w:szCs w:val="22"/>
        </w:rPr>
        <w:t>, po upływie każdego kwartału.</w:t>
      </w:r>
    </w:p>
    <w:p w:rsidR="006450AC" w:rsidRPr="001A66DC" w:rsidRDefault="006450AC" w:rsidP="006450AC">
      <w:pPr>
        <w:jc w:val="both"/>
        <w:rPr>
          <w:rFonts w:ascii="Garamond" w:hAnsi="Garamond" w:cs="Arial"/>
          <w:sz w:val="22"/>
          <w:szCs w:val="22"/>
        </w:rPr>
      </w:pPr>
      <w:r w:rsidRPr="001A66DC">
        <w:rPr>
          <w:rFonts w:ascii="Garamond" w:hAnsi="Garamond" w:cs="Arial"/>
          <w:sz w:val="22"/>
          <w:szCs w:val="22"/>
        </w:rPr>
        <w:t>Wartość wynagrodzenia wykonawcy rozliczona fakturami częściowymi nie może przekroczyć 90% łącznego wynagrodzenia umownego brutto.</w:t>
      </w:r>
    </w:p>
    <w:p w:rsidR="00AD4B70" w:rsidRPr="001C3874" w:rsidRDefault="003941C3" w:rsidP="00AD4B70">
      <w:pPr>
        <w:autoSpaceDE w:val="0"/>
        <w:autoSpaceDN w:val="0"/>
        <w:adjustRightInd w:val="0"/>
        <w:jc w:val="both"/>
        <w:rPr>
          <w:rFonts w:ascii="Garamond" w:hAnsi="Garamond" w:cs="Tahoma"/>
          <w:sz w:val="22"/>
          <w:szCs w:val="22"/>
        </w:rPr>
      </w:pPr>
      <w:r w:rsidRPr="001A66DC">
        <w:rPr>
          <w:rFonts w:ascii="Garamond" w:hAnsi="Garamond" w:cs="Tahoma"/>
          <w:sz w:val="22"/>
          <w:szCs w:val="22"/>
        </w:rPr>
        <w:t>4</w:t>
      </w:r>
      <w:r w:rsidR="00AD4B70" w:rsidRPr="001A66DC">
        <w:rPr>
          <w:rFonts w:ascii="Garamond" w:hAnsi="Garamond" w:cs="Tahoma"/>
          <w:sz w:val="22"/>
          <w:szCs w:val="22"/>
        </w:rPr>
        <w:t>.Zamawiający ma</w:t>
      </w:r>
      <w:r w:rsidR="00762325" w:rsidRPr="001A66DC">
        <w:rPr>
          <w:rFonts w:ascii="Garamond" w:hAnsi="Garamond" w:cs="Tahoma"/>
          <w:sz w:val="22"/>
          <w:szCs w:val="22"/>
        </w:rPr>
        <w:t>ją</w:t>
      </w:r>
      <w:r w:rsidR="00AD4B70" w:rsidRPr="001A66DC">
        <w:rPr>
          <w:rFonts w:ascii="Garamond" w:hAnsi="Garamond" w:cs="Tahoma"/>
          <w:sz w:val="22"/>
          <w:szCs w:val="22"/>
        </w:rPr>
        <w:t xml:space="preserve"> obowiązek zapłaty w terminie do 30 dni licząc od daty doręczenia prawidłowo wystawionej faktury</w:t>
      </w:r>
      <w:r w:rsidRPr="001A66DC">
        <w:rPr>
          <w:rFonts w:ascii="Garamond" w:hAnsi="Garamond" w:cs="Tahoma"/>
          <w:sz w:val="22"/>
          <w:szCs w:val="22"/>
        </w:rPr>
        <w:t>/rachunku</w:t>
      </w:r>
      <w:r w:rsidR="00AD4B70" w:rsidRPr="001A66DC">
        <w:rPr>
          <w:rFonts w:ascii="Garamond" w:hAnsi="Garamond" w:cs="Tahoma"/>
          <w:sz w:val="22"/>
          <w:szCs w:val="22"/>
        </w:rPr>
        <w:t xml:space="preserve"> do siedzib zamawiającego przelewem na rachunek bankowy podany</w:t>
      </w:r>
      <w:r w:rsidR="00AD4B70" w:rsidRPr="001C3874">
        <w:rPr>
          <w:rFonts w:ascii="Garamond" w:hAnsi="Garamond" w:cs="Tahoma"/>
          <w:sz w:val="22"/>
          <w:szCs w:val="22"/>
        </w:rPr>
        <w:t xml:space="preserve"> w fakturze</w:t>
      </w:r>
      <w:r>
        <w:rPr>
          <w:rFonts w:ascii="Garamond" w:hAnsi="Garamond" w:cs="Tahoma"/>
          <w:sz w:val="22"/>
          <w:szCs w:val="22"/>
        </w:rPr>
        <w:t>/rachunku</w:t>
      </w:r>
      <w:r w:rsidR="00AD4B70" w:rsidRPr="001C3874">
        <w:rPr>
          <w:rFonts w:ascii="Garamond" w:hAnsi="Garamond" w:cs="Tahoma"/>
          <w:sz w:val="22"/>
          <w:szCs w:val="22"/>
        </w:rPr>
        <w:t>. Za dzień zapłaty strony ustalają dzień złożenia polecenia przelewu z rachunku zamawiającego na rachunek wykonawcy.</w:t>
      </w:r>
    </w:p>
    <w:p w:rsidR="00AD4B70" w:rsidRPr="001C3874" w:rsidRDefault="003941C3" w:rsidP="00AD4B70">
      <w:pPr>
        <w:autoSpaceDE w:val="0"/>
        <w:autoSpaceDN w:val="0"/>
        <w:adjustRightInd w:val="0"/>
        <w:jc w:val="both"/>
        <w:rPr>
          <w:rFonts w:ascii="Garamond" w:hAnsi="Garamond" w:cs="Tahoma"/>
          <w:sz w:val="22"/>
          <w:szCs w:val="22"/>
        </w:rPr>
      </w:pPr>
      <w:r>
        <w:rPr>
          <w:rFonts w:ascii="Garamond" w:hAnsi="Garamond" w:cs="Tahoma"/>
          <w:sz w:val="22"/>
          <w:szCs w:val="22"/>
        </w:rPr>
        <w:t>5</w:t>
      </w:r>
      <w:r w:rsidR="00AD4B70" w:rsidRPr="001C3874">
        <w:rPr>
          <w:rFonts w:ascii="Garamond" w:hAnsi="Garamond" w:cs="Tahoma"/>
          <w:sz w:val="22"/>
          <w:szCs w:val="22"/>
        </w:rPr>
        <w:t>.Wykonawca nie może przenosić wierzytelności wynikających z niniejszej umowy na osoby trzecie, ani rozporządzać nimi w jakiejkolwiek prawem przewidzianej formie bez zgody zamawiającego. W szczególności wierzytelność nie może być przedmiotem zabezpieczenia zobowiązań wykonawcy (np. z tytułu umowy kredytu, pożyczki). Bez zgody zamawiającego wykonawca nie może również zawrzeć umowy z osobą trzecią o podstawienie w prawa wierzyciela (art. 518 K.C.), ani dokonywać żadnej innej czynności prawnej rodzącej taki skutek.</w:t>
      </w:r>
    </w:p>
    <w:p w:rsidR="00AD4B70" w:rsidRPr="001C3874" w:rsidRDefault="00DC5586" w:rsidP="00AD4B70">
      <w:pPr>
        <w:autoSpaceDE w:val="0"/>
        <w:autoSpaceDN w:val="0"/>
        <w:adjustRightInd w:val="0"/>
        <w:jc w:val="center"/>
        <w:rPr>
          <w:rFonts w:ascii="Garamond" w:hAnsi="Garamond" w:cs="Tahoma,Bold"/>
          <w:b/>
          <w:bCs/>
          <w:sz w:val="22"/>
          <w:szCs w:val="22"/>
        </w:rPr>
      </w:pPr>
      <w:r>
        <w:rPr>
          <w:b/>
          <w:bCs/>
          <w:sz w:val="22"/>
          <w:szCs w:val="22"/>
        </w:rPr>
        <w:t>§</w:t>
      </w:r>
      <w:r w:rsidR="00AD4B70" w:rsidRPr="001C3874">
        <w:rPr>
          <w:rFonts w:ascii="Garamond" w:hAnsi="Garamond" w:cs="Tahoma,Bold"/>
          <w:b/>
          <w:bCs/>
          <w:sz w:val="22"/>
          <w:szCs w:val="22"/>
        </w:rPr>
        <w:t>5</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OBOWIĄZKI STRON</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1.Obowiązki zamawiającego:</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a) przekazanie wykonawcy materiałów, będących w posiadaniu zamawiającego w celu wykorzystania przy realizacji przedmiotu umowy,</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b) zapewnienie nadzoru nad realizacją przedmiotu umowy,</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c) odbioru należycie wykonanego przedmiotu umowy,</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d) zapewnienia środków finansowych na pokrycie wynagrodzenia wykonawcy za wykonanie przedmiotu umowy.</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2. Obowiązki wykonawcy:</w:t>
      </w:r>
    </w:p>
    <w:p w:rsidR="00AD4B70" w:rsidRPr="001C3874" w:rsidRDefault="00AD4B70" w:rsidP="00AD4B70">
      <w:pPr>
        <w:autoSpaceDE w:val="0"/>
        <w:autoSpaceDN w:val="0"/>
        <w:adjustRightInd w:val="0"/>
        <w:jc w:val="both"/>
        <w:rPr>
          <w:rFonts w:ascii="Garamond" w:hAnsi="Garamond" w:cs="Tahoma"/>
          <w:sz w:val="22"/>
          <w:szCs w:val="22"/>
        </w:rPr>
      </w:pPr>
      <w:r w:rsidRPr="00E847C4">
        <w:rPr>
          <w:rFonts w:ascii="Garamond" w:hAnsi="Garamond" w:cs="Tahoma"/>
          <w:sz w:val="22"/>
          <w:szCs w:val="22"/>
        </w:rPr>
        <w:t>a) pozyskania własnym s</w:t>
      </w:r>
      <w:r w:rsidR="0058626E">
        <w:rPr>
          <w:rFonts w:ascii="Garamond" w:hAnsi="Garamond" w:cs="Tahoma"/>
          <w:sz w:val="22"/>
          <w:szCs w:val="22"/>
        </w:rPr>
        <w:t xml:space="preserve">taraniem materiałów </w:t>
      </w:r>
      <w:r w:rsidRPr="00E847C4">
        <w:rPr>
          <w:rFonts w:ascii="Garamond" w:hAnsi="Garamond" w:cs="Tahoma"/>
          <w:sz w:val="22"/>
          <w:szCs w:val="22"/>
        </w:rPr>
        <w:t>niezbędnych do wykonania przedmiotu zamówienia, znajdujących się w zasobach odpowiedni</w:t>
      </w:r>
      <w:r w:rsidR="0058626E">
        <w:rPr>
          <w:rFonts w:ascii="Garamond" w:hAnsi="Garamond" w:cs="Tahoma"/>
          <w:sz w:val="22"/>
          <w:szCs w:val="22"/>
        </w:rPr>
        <w:t>ch instytucji,</w:t>
      </w:r>
    </w:p>
    <w:p w:rsidR="00AD4B70" w:rsidRPr="001C3874" w:rsidRDefault="0058626E" w:rsidP="00AD4B70">
      <w:pPr>
        <w:autoSpaceDE w:val="0"/>
        <w:autoSpaceDN w:val="0"/>
        <w:adjustRightInd w:val="0"/>
        <w:jc w:val="both"/>
        <w:rPr>
          <w:rFonts w:ascii="Garamond" w:hAnsi="Garamond" w:cs="Tahoma"/>
          <w:sz w:val="22"/>
          <w:szCs w:val="22"/>
        </w:rPr>
      </w:pPr>
      <w:r>
        <w:rPr>
          <w:rFonts w:ascii="Garamond" w:hAnsi="Garamond" w:cs="Tahoma"/>
          <w:sz w:val="22"/>
          <w:szCs w:val="22"/>
        </w:rPr>
        <w:t>b</w:t>
      </w:r>
      <w:r w:rsidR="00AD4B70" w:rsidRPr="001C3874">
        <w:rPr>
          <w:rFonts w:ascii="Garamond" w:hAnsi="Garamond" w:cs="Tahoma"/>
          <w:sz w:val="22"/>
          <w:szCs w:val="22"/>
        </w:rPr>
        <w:t>) udział w naradach koordynacyjnych z udziałem zamawiającego, których przedmiotem będą uzgodnienia dotyczące realizacji niniejszej umowy – bez prawa do odrębnego wynagrodzenia z tego tytułu,</w:t>
      </w:r>
    </w:p>
    <w:p w:rsidR="00AD4B70" w:rsidRPr="001C3874" w:rsidRDefault="0058626E" w:rsidP="00AD4B70">
      <w:pPr>
        <w:autoSpaceDE w:val="0"/>
        <w:autoSpaceDN w:val="0"/>
        <w:adjustRightInd w:val="0"/>
        <w:jc w:val="both"/>
        <w:rPr>
          <w:rFonts w:ascii="Garamond" w:hAnsi="Garamond" w:cs="Tahoma"/>
          <w:sz w:val="22"/>
          <w:szCs w:val="22"/>
        </w:rPr>
      </w:pPr>
      <w:r>
        <w:rPr>
          <w:rFonts w:ascii="Garamond" w:hAnsi="Garamond" w:cs="Tahoma"/>
          <w:sz w:val="22"/>
          <w:szCs w:val="22"/>
        </w:rPr>
        <w:t>c</w:t>
      </w:r>
      <w:r w:rsidR="00AD4B70" w:rsidRPr="001C3874">
        <w:rPr>
          <w:rFonts w:ascii="Garamond" w:hAnsi="Garamond" w:cs="Tahoma"/>
          <w:sz w:val="22"/>
          <w:szCs w:val="22"/>
        </w:rPr>
        <w:t>) pokrycia w pełnej wysokości kosztów spowodowan</w:t>
      </w:r>
      <w:r w:rsidR="003C6EAE">
        <w:rPr>
          <w:rFonts w:ascii="Garamond" w:hAnsi="Garamond" w:cs="Tahoma"/>
          <w:sz w:val="22"/>
          <w:szCs w:val="22"/>
        </w:rPr>
        <w:t>ych błędami w przedmiocie umowy,</w:t>
      </w:r>
    </w:p>
    <w:p w:rsidR="00AD4B70" w:rsidRPr="001C3874" w:rsidRDefault="0058626E" w:rsidP="00AD4B70">
      <w:pPr>
        <w:autoSpaceDE w:val="0"/>
        <w:autoSpaceDN w:val="0"/>
        <w:adjustRightInd w:val="0"/>
        <w:jc w:val="both"/>
        <w:rPr>
          <w:rFonts w:ascii="Garamond" w:hAnsi="Garamond" w:cs="Tahoma"/>
          <w:sz w:val="22"/>
          <w:szCs w:val="22"/>
        </w:rPr>
      </w:pPr>
      <w:r>
        <w:rPr>
          <w:rFonts w:ascii="Garamond" w:hAnsi="Garamond" w:cs="Tahoma"/>
          <w:sz w:val="22"/>
          <w:szCs w:val="22"/>
        </w:rPr>
        <w:t>d</w:t>
      </w:r>
      <w:r w:rsidR="00AD4B70" w:rsidRPr="001C3874">
        <w:rPr>
          <w:rFonts w:ascii="Garamond" w:hAnsi="Garamond" w:cs="Tahoma"/>
          <w:sz w:val="22"/>
          <w:szCs w:val="22"/>
        </w:rPr>
        <w:t>) wykonanie uzupełnień lub poprawy nienależycie wykonanego przedmiotu zamówienia</w:t>
      </w:r>
      <w:r w:rsidR="003C6EAE">
        <w:rPr>
          <w:rFonts w:ascii="Garamond" w:hAnsi="Garamond" w:cs="Tahoma"/>
          <w:sz w:val="22"/>
          <w:szCs w:val="22"/>
        </w:rPr>
        <w:t>,</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na własny koszt i w terminie w</w:t>
      </w:r>
      <w:r w:rsidR="0058626E">
        <w:rPr>
          <w:rFonts w:ascii="Garamond" w:hAnsi="Garamond" w:cs="Tahoma"/>
          <w:sz w:val="22"/>
          <w:szCs w:val="22"/>
        </w:rPr>
        <w:t>yznaczonym przez zamawiającego</w:t>
      </w:r>
      <w:r w:rsidR="003C6EAE">
        <w:rPr>
          <w:rFonts w:ascii="Garamond" w:hAnsi="Garamond" w:cs="Tahoma"/>
          <w:sz w:val="22"/>
          <w:szCs w:val="22"/>
        </w:rPr>
        <w:t>,</w:t>
      </w:r>
    </w:p>
    <w:p w:rsidR="00AD4B70" w:rsidRPr="001C3874" w:rsidRDefault="0058626E" w:rsidP="00AD4B70">
      <w:pPr>
        <w:autoSpaceDE w:val="0"/>
        <w:autoSpaceDN w:val="0"/>
        <w:adjustRightInd w:val="0"/>
        <w:jc w:val="both"/>
        <w:rPr>
          <w:rFonts w:ascii="Garamond" w:hAnsi="Garamond" w:cs="Tahoma"/>
          <w:sz w:val="22"/>
          <w:szCs w:val="22"/>
        </w:rPr>
      </w:pPr>
      <w:r>
        <w:rPr>
          <w:rFonts w:ascii="Garamond" w:hAnsi="Garamond" w:cs="Tahoma"/>
          <w:sz w:val="22"/>
          <w:szCs w:val="22"/>
        </w:rPr>
        <w:t>e</w:t>
      </w:r>
      <w:r w:rsidR="00AD4B70" w:rsidRPr="001C3874">
        <w:rPr>
          <w:rFonts w:ascii="Garamond" w:hAnsi="Garamond" w:cs="Tahoma"/>
          <w:sz w:val="22"/>
          <w:szCs w:val="22"/>
        </w:rPr>
        <w:t>) informowanie zamawiającego o problemach lub okolicznościach mogących wpłynąć na jako</w:t>
      </w:r>
      <w:r>
        <w:rPr>
          <w:rFonts w:ascii="Garamond" w:hAnsi="Garamond" w:cs="Tahoma"/>
          <w:sz w:val="22"/>
          <w:szCs w:val="22"/>
        </w:rPr>
        <w:t>ść lub termin realizacji umowy</w:t>
      </w:r>
      <w:r w:rsidR="003C6EAE">
        <w:rPr>
          <w:rFonts w:ascii="Garamond" w:hAnsi="Garamond" w:cs="Tahoma"/>
          <w:sz w:val="22"/>
          <w:szCs w:val="22"/>
        </w:rPr>
        <w:t>,</w:t>
      </w:r>
    </w:p>
    <w:p w:rsidR="00AD4B70" w:rsidRPr="001C3874" w:rsidRDefault="0058626E" w:rsidP="00AD4B70">
      <w:pPr>
        <w:autoSpaceDE w:val="0"/>
        <w:autoSpaceDN w:val="0"/>
        <w:adjustRightInd w:val="0"/>
        <w:jc w:val="both"/>
        <w:rPr>
          <w:rFonts w:ascii="Garamond" w:hAnsi="Garamond" w:cs="Tahoma"/>
          <w:sz w:val="22"/>
          <w:szCs w:val="22"/>
        </w:rPr>
      </w:pPr>
      <w:r>
        <w:rPr>
          <w:rFonts w:ascii="Garamond" w:hAnsi="Garamond" w:cs="Tahoma"/>
          <w:sz w:val="22"/>
          <w:szCs w:val="22"/>
        </w:rPr>
        <w:t>f</w:t>
      </w:r>
      <w:r w:rsidR="00AD4B70" w:rsidRPr="001C3874">
        <w:rPr>
          <w:rFonts w:ascii="Garamond" w:hAnsi="Garamond" w:cs="Tahoma"/>
          <w:sz w:val="22"/>
          <w:szCs w:val="22"/>
        </w:rPr>
        <w:t>) przekazanie oświadczeń, podpisanych p</w:t>
      </w:r>
      <w:r w:rsidR="004F775E">
        <w:rPr>
          <w:rFonts w:ascii="Garamond" w:hAnsi="Garamond" w:cs="Tahoma"/>
          <w:sz w:val="22"/>
          <w:szCs w:val="22"/>
        </w:rPr>
        <w:t>rzez poszczególnych autorów referatów</w:t>
      </w:r>
      <w:r w:rsidR="00AD4B70" w:rsidRPr="001C3874">
        <w:rPr>
          <w:rFonts w:ascii="Garamond" w:hAnsi="Garamond" w:cs="Tahoma"/>
          <w:sz w:val="22"/>
          <w:szCs w:val="22"/>
        </w:rPr>
        <w:t xml:space="preserve"> o przeniesieniu autorskich praw majątkowych na rzecz zamawiającego oraz oświadczeń o możliwości kor</w:t>
      </w:r>
      <w:r>
        <w:rPr>
          <w:rFonts w:ascii="Garamond" w:hAnsi="Garamond" w:cs="Tahoma"/>
          <w:sz w:val="22"/>
          <w:szCs w:val="22"/>
        </w:rPr>
        <w:t>zy</w:t>
      </w:r>
      <w:r w:rsidR="00DC5586">
        <w:rPr>
          <w:rFonts w:ascii="Garamond" w:hAnsi="Garamond" w:cs="Tahoma"/>
          <w:sz w:val="22"/>
          <w:szCs w:val="22"/>
        </w:rPr>
        <w:t>stania przez zamawiającego z </w:t>
      </w:r>
      <w:r w:rsidR="00AD4B70" w:rsidRPr="001C3874">
        <w:rPr>
          <w:rFonts w:ascii="Garamond" w:hAnsi="Garamond" w:cs="Tahoma"/>
          <w:sz w:val="22"/>
          <w:szCs w:val="22"/>
        </w:rPr>
        <w:t>przedmiotu zamówie</w:t>
      </w:r>
      <w:r w:rsidR="003C6EAE">
        <w:rPr>
          <w:rFonts w:ascii="Garamond" w:hAnsi="Garamond" w:cs="Tahoma"/>
          <w:sz w:val="22"/>
          <w:szCs w:val="22"/>
        </w:rPr>
        <w:t>nia,</w:t>
      </w:r>
    </w:p>
    <w:p w:rsidR="00133DBE" w:rsidRPr="004B06A3" w:rsidRDefault="004B06A3" w:rsidP="000A333C">
      <w:pPr>
        <w:autoSpaceDE w:val="0"/>
        <w:autoSpaceDN w:val="0"/>
        <w:adjustRightInd w:val="0"/>
        <w:jc w:val="both"/>
        <w:rPr>
          <w:rFonts w:ascii="Garamond" w:hAnsi="Garamond" w:cs="ArialMT"/>
          <w:sz w:val="22"/>
          <w:szCs w:val="22"/>
        </w:rPr>
      </w:pPr>
      <w:r w:rsidRPr="004B06A3">
        <w:rPr>
          <w:rFonts w:ascii="Garamond" w:hAnsi="Garamond" w:cs="Tahoma"/>
          <w:sz w:val="22"/>
          <w:szCs w:val="22"/>
        </w:rPr>
        <w:t>g</w:t>
      </w:r>
      <w:r w:rsidR="00784EC3" w:rsidRPr="004B06A3">
        <w:rPr>
          <w:rFonts w:ascii="Garamond" w:hAnsi="Garamond" w:cs="Tahoma"/>
          <w:sz w:val="22"/>
          <w:szCs w:val="22"/>
        </w:rPr>
        <w:t>)</w:t>
      </w:r>
      <w:r w:rsidR="005B5893" w:rsidRPr="004B06A3">
        <w:rPr>
          <w:rFonts w:ascii="Garamond" w:hAnsi="Garamond" w:cs="Tahoma"/>
          <w:sz w:val="22"/>
          <w:szCs w:val="22"/>
        </w:rPr>
        <w:t xml:space="preserve"> </w:t>
      </w:r>
      <w:r w:rsidR="000A333C" w:rsidRPr="004B06A3">
        <w:rPr>
          <w:rFonts w:ascii="Garamond" w:hAnsi="Garamond" w:cs="Tahoma"/>
          <w:sz w:val="22"/>
          <w:szCs w:val="22"/>
        </w:rPr>
        <w:t xml:space="preserve">oznakowania </w:t>
      </w:r>
      <w:r w:rsidR="00784EC3" w:rsidRPr="004B06A3">
        <w:rPr>
          <w:rFonts w:ascii="Garamond" w:hAnsi="Garamond" w:cs="ArialMT"/>
          <w:sz w:val="22"/>
          <w:szCs w:val="22"/>
        </w:rPr>
        <w:t>materiał</w:t>
      </w:r>
      <w:r w:rsidR="000A333C" w:rsidRPr="004B06A3">
        <w:rPr>
          <w:rFonts w:ascii="Garamond" w:hAnsi="Garamond" w:cs="ArialMT"/>
          <w:sz w:val="22"/>
          <w:szCs w:val="22"/>
        </w:rPr>
        <w:t>ów</w:t>
      </w:r>
      <w:r w:rsidR="00784EC3" w:rsidRPr="004B06A3">
        <w:rPr>
          <w:rFonts w:ascii="Garamond" w:hAnsi="Garamond" w:cs="ArialMT"/>
          <w:sz w:val="22"/>
          <w:szCs w:val="22"/>
        </w:rPr>
        <w:t xml:space="preserve"> i publikacji </w:t>
      </w:r>
      <w:r w:rsidR="007F3829" w:rsidRPr="004B06A3">
        <w:rPr>
          <w:rFonts w:ascii="Garamond" w:hAnsi="Garamond" w:cs="ArialMT"/>
          <w:sz w:val="22"/>
          <w:szCs w:val="22"/>
        </w:rPr>
        <w:t xml:space="preserve">zgodnie z </w:t>
      </w:r>
      <w:r w:rsidR="000A333C" w:rsidRPr="004B06A3">
        <w:rPr>
          <w:rFonts w:ascii="Garamond" w:hAnsi="Garamond" w:cs="ArialMT"/>
          <w:sz w:val="22"/>
          <w:szCs w:val="22"/>
        </w:rPr>
        <w:t>zasadami opisanymi w Księdze identyfikacji wizualnej oraz Podręczniku wnioskodawcy i beneficjenta programów polityki spójności 20</w:t>
      </w:r>
      <w:r w:rsidR="00A42D79">
        <w:rPr>
          <w:rFonts w:ascii="Garamond" w:hAnsi="Garamond" w:cs="ArialMT"/>
          <w:sz w:val="22"/>
          <w:szCs w:val="22"/>
        </w:rPr>
        <w:t>14-2020 w zakresie informacji i </w:t>
      </w:r>
      <w:r w:rsidR="000A333C" w:rsidRPr="004B06A3">
        <w:rPr>
          <w:rFonts w:ascii="Garamond" w:hAnsi="Garamond" w:cs="ArialMT"/>
          <w:sz w:val="22"/>
          <w:szCs w:val="22"/>
        </w:rPr>
        <w:t xml:space="preserve">promocji (podręcznik dostępny na stronie </w:t>
      </w:r>
      <w:hyperlink r:id="rId22" w:history="1">
        <w:r w:rsidR="000A333C" w:rsidRPr="004B06A3">
          <w:rPr>
            <w:rStyle w:val="Hipercze"/>
            <w:rFonts w:ascii="Garamond" w:hAnsi="Garamond" w:cs="ArialMT"/>
            <w:color w:val="auto"/>
            <w:sz w:val="22"/>
            <w:szCs w:val="22"/>
          </w:rPr>
          <w:t>www.funduszeeuropejskie.gov.pl</w:t>
        </w:r>
      </w:hyperlink>
      <w:r w:rsidR="000A333C" w:rsidRPr="004B06A3">
        <w:rPr>
          <w:rFonts w:ascii="Garamond" w:hAnsi="Garamond" w:cs="ArialMT"/>
          <w:sz w:val="22"/>
          <w:szCs w:val="22"/>
        </w:rPr>
        <w:t>),</w:t>
      </w:r>
    </w:p>
    <w:p w:rsidR="004F775E" w:rsidRPr="004B06A3" w:rsidRDefault="000A333C" w:rsidP="000A333C">
      <w:pPr>
        <w:autoSpaceDE w:val="0"/>
        <w:autoSpaceDN w:val="0"/>
        <w:adjustRightInd w:val="0"/>
        <w:jc w:val="both"/>
        <w:rPr>
          <w:rFonts w:ascii="Garamond" w:hAnsi="Garamond" w:cs="ArialMT"/>
          <w:sz w:val="22"/>
          <w:szCs w:val="22"/>
        </w:rPr>
      </w:pPr>
      <w:r w:rsidRPr="004B06A3">
        <w:rPr>
          <w:rFonts w:ascii="Garamond" w:hAnsi="Garamond" w:cs="Arial"/>
          <w:sz w:val="22"/>
          <w:szCs w:val="22"/>
        </w:rPr>
        <w:t>3.</w:t>
      </w:r>
      <w:r w:rsidR="004F775E" w:rsidRPr="004B06A3">
        <w:rPr>
          <w:rFonts w:ascii="Garamond" w:hAnsi="Garamond" w:cs="ArialMT"/>
          <w:sz w:val="22"/>
          <w:szCs w:val="22"/>
        </w:rPr>
        <w:t>Wykonawca oświadcza, że wykon</w:t>
      </w:r>
      <w:r w:rsidR="004F775E" w:rsidRPr="004B06A3">
        <w:rPr>
          <w:rFonts w:ascii="Garamond" w:hAnsi="Garamond" w:cs="Arial"/>
          <w:sz w:val="22"/>
          <w:szCs w:val="22"/>
        </w:rPr>
        <w:t>a przedmiot zamówienia, o którym mowa w § 1 ust. 2</w:t>
      </w:r>
      <w:r w:rsidRPr="004B06A3">
        <w:rPr>
          <w:rFonts w:ascii="Garamond" w:hAnsi="Garamond" w:cs="Arial"/>
          <w:sz w:val="22"/>
          <w:szCs w:val="22"/>
        </w:rPr>
        <w:t xml:space="preserve"> </w:t>
      </w:r>
      <w:r w:rsidR="004F775E" w:rsidRPr="004B06A3">
        <w:rPr>
          <w:rFonts w:ascii="Garamond" w:hAnsi="Garamond" w:cs="Arial"/>
          <w:sz w:val="22"/>
          <w:szCs w:val="22"/>
        </w:rPr>
        <w:t>umowy zg</w:t>
      </w:r>
      <w:r w:rsidR="004F775E" w:rsidRPr="004B06A3">
        <w:rPr>
          <w:rFonts w:ascii="Garamond" w:hAnsi="Garamond" w:cs="ArialMT"/>
          <w:sz w:val="22"/>
          <w:szCs w:val="22"/>
        </w:rPr>
        <w:t>odnie ze swoją najlepszą wiedzą oraz z ofertą z dnia ………….</w:t>
      </w:r>
    </w:p>
    <w:p w:rsidR="009847D9" w:rsidRPr="004B06A3" w:rsidRDefault="000A333C" w:rsidP="000A333C">
      <w:pPr>
        <w:autoSpaceDE w:val="0"/>
        <w:autoSpaceDN w:val="0"/>
        <w:adjustRightInd w:val="0"/>
        <w:jc w:val="both"/>
        <w:rPr>
          <w:rFonts w:ascii="Garamond" w:hAnsi="Garamond" w:cs="ArialMT"/>
          <w:sz w:val="22"/>
          <w:szCs w:val="22"/>
        </w:rPr>
      </w:pPr>
      <w:r w:rsidRPr="004B06A3">
        <w:rPr>
          <w:rFonts w:ascii="Garamond" w:hAnsi="Garamond" w:cs="ArialMT"/>
          <w:sz w:val="22"/>
          <w:szCs w:val="22"/>
        </w:rPr>
        <w:t>4.</w:t>
      </w:r>
      <w:r w:rsidR="004F775E" w:rsidRPr="004B06A3">
        <w:rPr>
          <w:rFonts w:ascii="Garamond" w:hAnsi="Garamond" w:cs="ArialMT"/>
          <w:sz w:val="22"/>
          <w:szCs w:val="22"/>
        </w:rPr>
        <w:t>Wyniki badań maj</w:t>
      </w:r>
      <w:r w:rsidRPr="004B06A3">
        <w:rPr>
          <w:rFonts w:ascii="Garamond" w:hAnsi="Garamond" w:cs="ArialMT"/>
          <w:sz w:val="22"/>
          <w:szCs w:val="22"/>
        </w:rPr>
        <w:t>ą</w:t>
      </w:r>
      <w:r w:rsidR="004F775E" w:rsidRPr="004B06A3">
        <w:rPr>
          <w:rFonts w:ascii="Garamond" w:hAnsi="Garamond" w:cs="ArialMT"/>
          <w:sz w:val="22"/>
          <w:szCs w:val="22"/>
        </w:rPr>
        <w:t xml:space="preserve"> służyć określeniu zagrożeń i wypracowaniu strategii zachowania lub</w:t>
      </w:r>
      <w:r w:rsidRPr="004B06A3">
        <w:rPr>
          <w:rFonts w:ascii="Garamond" w:hAnsi="Garamond" w:cs="ArialMT"/>
          <w:sz w:val="22"/>
          <w:szCs w:val="22"/>
        </w:rPr>
        <w:t xml:space="preserve"> </w:t>
      </w:r>
      <w:r w:rsidR="004F775E" w:rsidRPr="004B06A3">
        <w:rPr>
          <w:rFonts w:ascii="Garamond" w:hAnsi="Garamond" w:cs="ArialMT"/>
          <w:sz w:val="22"/>
          <w:szCs w:val="22"/>
        </w:rPr>
        <w:t xml:space="preserve">poprawy stanu </w:t>
      </w:r>
      <w:proofErr w:type="spellStart"/>
      <w:r w:rsidR="004F775E" w:rsidRPr="004B06A3">
        <w:rPr>
          <w:rFonts w:ascii="Garamond" w:hAnsi="Garamond" w:cs="ArialMT"/>
          <w:sz w:val="22"/>
          <w:szCs w:val="22"/>
        </w:rPr>
        <w:t>pachnicy</w:t>
      </w:r>
      <w:proofErr w:type="spellEnd"/>
      <w:r w:rsidR="004F775E" w:rsidRPr="004B06A3">
        <w:rPr>
          <w:rFonts w:ascii="Garamond" w:hAnsi="Garamond" w:cs="ArialMT"/>
          <w:sz w:val="22"/>
          <w:szCs w:val="22"/>
        </w:rPr>
        <w:t xml:space="preserve"> dębowej i kozioroga </w:t>
      </w:r>
      <w:proofErr w:type="spellStart"/>
      <w:r w:rsidR="004F775E" w:rsidRPr="004B06A3">
        <w:rPr>
          <w:rFonts w:ascii="Garamond" w:hAnsi="Garamond" w:cs="ArialMT"/>
          <w:sz w:val="22"/>
          <w:szCs w:val="22"/>
        </w:rPr>
        <w:t>dębosza</w:t>
      </w:r>
      <w:proofErr w:type="spellEnd"/>
      <w:r w:rsidR="004F775E" w:rsidRPr="004B06A3">
        <w:rPr>
          <w:rFonts w:ascii="Garamond" w:hAnsi="Garamond" w:cs="ArialMT"/>
          <w:sz w:val="22"/>
          <w:szCs w:val="22"/>
        </w:rPr>
        <w:t xml:space="preserve"> na obszarze Natura </w:t>
      </w:r>
      <w:r w:rsidR="009847D9" w:rsidRPr="004B06A3">
        <w:rPr>
          <w:rFonts w:ascii="Garamond" w:hAnsi="Garamond" w:cs="ArialMT"/>
          <w:sz w:val="22"/>
          <w:szCs w:val="22"/>
        </w:rPr>
        <w:t xml:space="preserve">2000 w Gminie Bytom Odrzański. </w:t>
      </w:r>
    </w:p>
    <w:p w:rsidR="00045322" w:rsidRDefault="00E977FC" w:rsidP="00603328">
      <w:pPr>
        <w:autoSpaceDE w:val="0"/>
        <w:autoSpaceDN w:val="0"/>
        <w:adjustRightInd w:val="0"/>
        <w:jc w:val="both"/>
        <w:rPr>
          <w:rFonts w:ascii="Garamond" w:hAnsi="Garamond" w:cs="ArialMT"/>
          <w:sz w:val="22"/>
          <w:szCs w:val="22"/>
        </w:rPr>
      </w:pPr>
      <w:r w:rsidRPr="004B06A3">
        <w:rPr>
          <w:rFonts w:ascii="Garamond" w:hAnsi="Garamond" w:cs="Arial"/>
          <w:sz w:val="22"/>
          <w:szCs w:val="22"/>
        </w:rPr>
        <w:t>5.</w:t>
      </w:r>
      <w:r w:rsidR="004F775E" w:rsidRPr="004B06A3">
        <w:rPr>
          <w:rFonts w:ascii="Garamond" w:hAnsi="Garamond" w:cs="ArialMT"/>
          <w:sz w:val="22"/>
          <w:szCs w:val="22"/>
        </w:rPr>
        <w:t>Wynikiem przeprowadzonych badań terenowych powinno być opracowanie przygotowane</w:t>
      </w:r>
      <w:r w:rsidR="00603328" w:rsidRPr="004B06A3">
        <w:rPr>
          <w:rFonts w:ascii="Garamond" w:hAnsi="Garamond" w:cs="ArialMT"/>
          <w:sz w:val="22"/>
          <w:szCs w:val="22"/>
        </w:rPr>
        <w:t xml:space="preserve"> w formie tekstowej i </w:t>
      </w:r>
      <w:r w:rsidR="004F775E" w:rsidRPr="004B06A3">
        <w:rPr>
          <w:rFonts w:ascii="Garamond" w:hAnsi="Garamond" w:cs="ArialMT"/>
          <w:sz w:val="22"/>
          <w:szCs w:val="22"/>
        </w:rPr>
        <w:t xml:space="preserve">graficznej. </w:t>
      </w:r>
    </w:p>
    <w:p w:rsidR="004F775E" w:rsidRPr="003E5A63" w:rsidRDefault="00603328" w:rsidP="00603328">
      <w:pPr>
        <w:autoSpaceDE w:val="0"/>
        <w:autoSpaceDN w:val="0"/>
        <w:adjustRightInd w:val="0"/>
        <w:jc w:val="both"/>
        <w:rPr>
          <w:rFonts w:ascii="ArialMT" w:hAnsi="ArialMT" w:cs="ArialMT"/>
          <w:sz w:val="20"/>
          <w:szCs w:val="22"/>
        </w:rPr>
      </w:pPr>
      <w:r w:rsidRPr="004B06A3">
        <w:rPr>
          <w:rFonts w:ascii="Garamond" w:hAnsi="Garamond" w:cs="ArialMT"/>
          <w:sz w:val="22"/>
          <w:szCs w:val="22"/>
        </w:rPr>
        <w:t>6.</w:t>
      </w:r>
      <w:r w:rsidR="004F775E" w:rsidRPr="004B06A3">
        <w:rPr>
          <w:rFonts w:ascii="Garamond" w:hAnsi="Garamond" w:cs="ArialMT"/>
          <w:sz w:val="22"/>
          <w:szCs w:val="22"/>
        </w:rPr>
        <w:t xml:space="preserve">Wykonawca jest zobowiązany złożyć </w:t>
      </w:r>
      <w:r w:rsidR="004F775E" w:rsidRPr="003E5A63">
        <w:rPr>
          <w:rFonts w:ascii="Garamond" w:hAnsi="Garamond" w:cs="ArialMT"/>
          <w:sz w:val="22"/>
          <w:szCs w:val="22"/>
        </w:rPr>
        <w:t>Zamawiającemu</w:t>
      </w:r>
      <w:r w:rsidR="003E5A63" w:rsidRPr="003E5A63">
        <w:rPr>
          <w:rFonts w:ascii="Garamond" w:hAnsi="Garamond" w:cs="ArialMT"/>
          <w:sz w:val="22"/>
          <w:szCs w:val="22"/>
        </w:rPr>
        <w:t xml:space="preserve"> </w:t>
      </w:r>
      <w:r w:rsidR="004F775E" w:rsidRPr="003E5A63">
        <w:rPr>
          <w:rFonts w:ascii="Garamond" w:hAnsi="Garamond" w:cs="ArialMT"/>
          <w:sz w:val="22"/>
          <w:szCs w:val="22"/>
        </w:rPr>
        <w:t>harmonogra</w:t>
      </w:r>
      <w:r w:rsidR="004F775E" w:rsidRPr="003E5A63">
        <w:rPr>
          <w:rFonts w:ascii="Garamond" w:hAnsi="Garamond" w:cs="Arial"/>
          <w:sz w:val="22"/>
          <w:szCs w:val="22"/>
        </w:rPr>
        <w:t>m prac terenowych do</w:t>
      </w:r>
      <w:r w:rsidRPr="003E5A63">
        <w:rPr>
          <w:rFonts w:ascii="Garamond" w:hAnsi="Garamond" w:cs="Arial"/>
          <w:sz w:val="22"/>
          <w:szCs w:val="22"/>
        </w:rPr>
        <w:t xml:space="preserve"> </w:t>
      </w:r>
      <w:r w:rsidR="004F775E" w:rsidRPr="003E5A63">
        <w:rPr>
          <w:rFonts w:ascii="Garamond" w:hAnsi="Garamond" w:cs="ArialMT"/>
          <w:sz w:val="22"/>
          <w:szCs w:val="22"/>
        </w:rPr>
        <w:t>21 dni od podpisania umowy. Zamawiający zastrzega</w:t>
      </w:r>
      <w:r w:rsidR="00E932E6" w:rsidRPr="003E5A63">
        <w:rPr>
          <w:rFonts w:ascii="Garamond" w:hAnsi="Garamond" w:cs="ArialMT"/>
          <w:sz w:val="22"/>
          <w:szCs w:val="22"/>
        </w:rPr>
        <w:t>ją</w:t>
      </w:r>
      <w:r w:rsidR="004F775E" w:rsidRPr="003E5A63">
        <w:rPr>
          <w:rFonts w:ascii="Garamond" w:hAnsi="Garamond" w:cs="ArialMT"/>
          <w:sz w:val="22"/>
          <w:szCs w:val="22"/>
        </w:rPr>
        <w:t xml:space="preserve"> sobie możliwość udziału w wybranych</w:t>
      </w:r>
      <w:r w:rsidRPr="003E5A63">
        <w:rPr>
          <w:rFonts w:ascii="Garamond" w:hAnsi="Garamond" w:cs="ArialMT"/>
          <w:sz w:val="22"/>
          <w:szCs w:val="22"/>
        </w:rPr>
        <w:t xml:space="preserve"> </w:t>
      </w:r>
      <w:r w:rsidR="004F775E" w:rsidRPr="003E5A63">
        <w:rPr>
          <w:rFonts w:ascii="Garamond" w:hAnsi="Garamond" w:cs="ArialMT"/>
          <w:sz w:val="22"/>
          <w:szCs w:val="22"/>
        </w:rPr>
        <w:t>sesjach terenowych. Każda zmiana harmonogramu wymaga pisemnego powiadomienia</w:t>
      </w:r>
      <w:r w:rsidRPr="003E5A63">
        <w:rPr>
          <w:rFonts w:ascii="Garamond" w:hAnsi="Garamond" w:cs="ArialMT"/>
          <w:sz w:val="22"/>
          <w:szCs w:val="22"/>
        </w:rPr>
        <w:t xml:space="preserve"> </w:t>
      </w:r>
      <w:r w:rsidR="004F775E" w:rsidRPr="003E5A63">
        <w:rPr>
          <w:rFonts w:ascii="Garamond" w:hAnsi="Garamond" w:cs="ArialMT"/>
          <w:sz w:val="22"/>
          <w:szCs w:val="22"/>
        </w:rPr>
        <w:t>Zamawiającego. Dopuszcza się możliwość przesłania pisma drogą elektroniczną.</w:t>
      </w:r>
    </w:p>
    <w:p w:rsidR="004F775E" w:rsidRPr="004B06A3" w:rsidRDefault="00603328" w:rsidP="00603328">
      <w:pPr>
        <w:autoSpaceDE w:val="0"/>
        <w:autoSpaceDN w:val="0"/>
        <w:adjustRightInd w:val="0"/>
        <w:jc w:val="both"/>
        <w:rPr>
          <w:rFonts w:ascii="Garamond" w:hAnsi="Garamond" w:cs="ArialMT"/>
          <w:sz w:val="22"/>
          <w:szCs w:val="22"/>
        </w:rPr>
      </w:pPr>
      <w:r w:rsidRPr="003E5A63">
        <w:rPr>
          <w:rFonts w:ascii="Garamond" w:hAnsi="Garamond" w:cs="ArialMT"/>
          <w:sz w:val="22"/>
          <w:szCs w:val="22"/>
        </w:rPr>
        <w:t>7.</w:t>
      </w:r>
      <w:r w:rsidR="004F775E" w:rsidRPr="003E5A63">
        <w:rPr>
          <w:rFonts w:ascii="Garamond" w:hAnsi="Garamond" w:cs="ArialMT"/>
          <w:sz w:val="22"/>
          <w:szCs w:val="22"/>
        </w:rPr>
        <w:t>Wykonawca jest zobowiązany</w:t>
      </w:r>
      <w:r w:rsidR="005716DD" w:rsidRPr="003E5A63">
        <w:rPr>
          <w:rFonts w:ascii="Garamond" w:hAnsi="Garamond" w:cs="ArialMT"/>
          <w:sz w:val="22"/>
          <w:szCs w:val="22"/>
        </w:rPr>
        <w:t xml:space="preserve"> w okresach kwartalnych</w:t>
      </w:r>
      <w:r w:rsidR="004F775E" w:rsidRPr="003E5A63">
        <w:rPr>
          <w:rFonts w:ascii="Garamond" w:hAnsi="Garamond" w:cs="ArialMT"/>
          <w:sz w:val="22"/>
          <w:szCs w:val="22"/>
        </w:rPr>
        <w:t xml:space="preserve"> </w:t>
      </w:r>
      <w:r w:rsidR="005716DD" w:rsidRPr="003E5A63">
        <w:rPr>
          <w:rFonts w:ascii="Garamond" w:hAnsi="Garamond" w:cs="ArialMT"/>
          <w:sz w:val="22"/>
          <w:szCs w:val="22"/>
        </w:rPr>
        <w:t>przedkładać</w:t>
      </w:r>
      <w:r w:rsidR="004801E6" w:rsidRPr="003E5A63">
        <w:rPr>
          <w:rFonts w:ascii="Garamond" w:hAnsi="Garamond" w:cs="ArialMT"/>
          <w:sz w:val="22"/>
          <w:szCs w:val="22"/>
        </w:rPr>
        <w:t xml:space="preserve"> </w:t>
      </w:r>
      <w:r w:rsidR="004F775E" w:rsidRPr="003E5A63">
        <w:rPr>
          <w:rFonts w:ascii="Garamond" w:hAnsi="Garamond" w:cs="ArialMT"/>
          <w:sz w:val="22"/>
          <w:szCs w:val="22"/>
        </w:rPr>
        <w:t>Zamawiają</w:t>
      </w:r>
      <w:r w:rsidRPr="003E5A63">
        <w:rPr>
          <w:rFonts w:ascii="Garamond" w:hAnsi="Garamond" w:cs="ArialMT"/>
          <w:sz w:val="22"/>
          <w:szCs w:val="22"/>
        </w:rPr>
        <w:t>c</w:t>
      </w:r>
      <w:r w:rsidR="00E932E6" w:rsidRPr="003E5A63">
        <w:rPr>
          <w:rFonts w:ascii="Garamond" w:hAnsi="Garamond" w:cs="ArialMT"/>
          <w:sz w:val="22"/>
          <w:szCs w:val="22"/>
        </w:rPr>
        <w:t>ym</w:t>
      </w:r>
      <w:r w:rsidRPr="003E5A63">
        <w:rPr>
          <w:rFonts w:ascii="Garamond" w:hAnsi="Garamond" w:cs="ArialMT"/>
          <w:sz w:val="22"/>
          <w:szCs w:val="22"/>
        </w:rPr>
        <w:t xml:space="preserve"> zbiorczą Informację z </w:t>
      </w:r>
      <w:r w:rsidR="004801E6" w:rsidRPr="003E5A63">
        <w:rPr>
          <w:rFonts w:ascii="Garamond" w:hAnsi="Garamond" w:cs="ArialMT"/>
          <w:sz w:val="22"/>
          <w:szCs w:val="22"/>
        </w:rPr>
        <w:t>badań terenowych.</w:t>
      </w:r>
    </w:p>
    <w:p w:rsidR="004F775E" w:rsidRPr="004B06A3" w:rsidRDefault="00603328" w:rsidP="00603328">
      <w:pPr>
        <w:autoSpaceDE w:val="0"/>
        <w:autoSpaceDN w:val="0"/>
        <w:adjustRightInd w:val="0"/>
        <w:jc w:val="both"/>
        <w:rPr>
          <w:rFonts w:ascii="Garamond" w:hAnsi="Garamond" w:cs="ArialMT"/>
          <w:sz w:val="22"/>
          <w:szCs w:val="22"/>
        </w:rPr>
      </w:pPr>
      <w:r w:rsidRPr="004B06A3">
        <w:rPr>
          <w:rFonts w:ascii="Garamond" w:hAnsi="Garamond" w:cs="Arial"/>
          <w:sz w:val="22"/>
          <w:szCs w:val="22"/>
        </w:rPr>
        <w:t>8.</w:t>
      </w:r>
      <w:r w:rsidR="004F775E" w:rsidRPr="004B06A3">
        <w:rPr>
          <w:rFonts w:ascii="Garamond" w:hAnsi="Garamond" w:cs="ArialMT"/>
          <w:sz w:val="22"/>
          <w:szCs w:val="22"/>
        </w:rPr>
        <w:t>Wykonawca jest zobowiązany do uzyskania wszystkich zgód i zezwoleń wymaganych d</w:t>
      </w:r>
      <w:r w:rsidR="004F775E" w:rsidRPr="004B06A3">
        <w:rPr>
          <w:rFonts w:ascii="Garamond" w:hAnsi="Garamond" w:cs="Arial"/>
          <w:sz w:val="22"/>
          <w:szCs w:val="22"/>
        </w:rPr>
        <w:t>o</w:t>
      </w:r>
      <w:r w:rsidRPr="004B06A3">
        <w:rPr>
          <w:rFonts w:ascii="Garamond" w:hAnsi="Garamond" w:cs="Arial"/>
          <w:sz w:val="22"/>
          <w:szCs w:val="22"/>
        </w:rPr>
        <w:t xml:space="preserve"> </w:t>
      </w:r>
      <w:r w:rsidR="004F775E" w:rsidRPr="004B06A3">
        <w:rPr>
          <w:rFonts w:ascii="Garamond" w:hAnsi="Garamond" w:cs="ArialMT"/>
          <w:sz w:val="22"/>
          <w:szCs w:val="22"/>
        </w:rPr>
        <w:t>prowadzenia badań terenowych.</w:t>
      </w:r>
    </w:p>
    <w:p w:rsidR="00326CDD" w:rsidRDefault="00326CDD" w:rsidP="00AD4B70">
      <w:pPr>
        <w:autoSpaceDE w:val="0"/>
        <w:autoSpaceDN w:val="0"/>
        <w:adjustRightInd w:val="0"/>
        <w:jc w:val="center"/>
        <w:rPr>
          <w:b/>
          <w:bCs/>
          <w:sz w:val="22"/>
          <w:szCs w:val="22"/>
        </w:rPr>
      </w:pPr>
    </w:p>
    <w:p w:rsidR="00326CDD" w:rsidRDefault="00326CDD" w:rsidP="00AD4B70">
      <w:pPr>
        <w:autoSpaceDE w:val="0"/>
        <w:autoSpaceDN w:val="0"/>
        <w:adjustRightInd w:val="0"/>
        <w:jc w:val="center"/>
        <w:rPr>
          <w:b/>
          <w:bCs/>
          <w:sz w:val="22"/>
          <w:szCs w:val="22"/>
        </w:rPr>
      </w:pPr>
    </w:p>
    <w:p w:rsidR="00AD4B70" w:rsidRPr="001C3874" w:rsidRDefault="00DC5586" w:rsidP="00AD4B70">
      <w:pPr>
        <w:autoSpaceDE w:val="0"/>
        <w:autoSpaceDN w:val="0"/>
        <w:adjustRightInd w:val="0"/>
        <w:jc w:val="center"/>
        <w:rPr>
          <w:rFonts w:ascii="Garamond" w:hAnsi="Garamond" w:cs="Tahoma,Bold"/>
          <w:b/>
          <w:bCs/>
          <w:sz w:val="22"/>
          <w:szCs w:val="22"/>
        </w:rPr>
      </w:pPr>
      <w:r w:rsidRPr="003B7B46">
        <w:rPr>
          <w:b/>
          <w:bCs/>
          <w:sz w:val="22"/>
          <w:szCs w:val="22"/>
        </w:rPr>
        <w:lastRenderedPageBreak/>
        <w:t>§</w:t>
      </w:r>
      <w:r w:rsidR="00AD4B70" w:rsidRPr="001C3874">
        <w:rPr>
          <w:rFonts w:ascii="Garamond" w:hAnsi="Garamond" w:cs="Tahoma,Bold"/>
          <w:b/>
          <w:bCs/>
          <w:sz w:val="22"/>
          <w:szCs w:val="22"/>
        </w:rPr>
        <w:t>6</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ODBIORY</w:t>
      </w:r>
    </w:p>
    <w:p w:rsidR="00AD4B70" w:rsidRDefault="00E37ECD" w:rsidP="00AD4B70">
      <w:pPr>
        <w:autoSpaceDE w:val="0"/>
        <w:autoSpaceDN w:val="0"/>
        <w:adjustRightInd w:val="0"/>
        <w:jc w:val="both"/>
        <w:rPr>
          <w:rFonts w:ascii="Garamond" w:hAnsi="Garamond" w:cs="Tahoma"/>
          <w:sz w:val="22"/>
          <w:szCs w:val="22"/>
        </w:rPr>
      </w:pPr>
      <w:r>
        <w:rPr>
          <w:rFonts w:ascii="Garamond" w:hAnsi="Garamond" w:cs="Tahoma"/>
          <w:sz w:val="22"/>
          <w:szCs w:val="22"/>
        </w:rPr>
        <w:t>1</w:t>
      </w:r>
      <w:r w:rsidR="00AD4B70" w:rsidRPr="001C3874">
        <w:rPr>
          <w:rFonts w:ascii="Garamond" w:hAnsi="Garamond" w:cs="Tahoma"/>
          <w:sz w:val="22"/>
          <w:szCs w:val="22"/>
        </w:rPr>
        <w:t>.Przekazanie przedmiotu odbioru wraz z wykazem opracowań podpisanym przez wykonawcę nastąpi w siedzibie zamawiającego.</w:t>
      </w:r>
    </w:p>
    <w:p w:rsidR="00A15B61" w:rsidRPr="001C3874" w:rsidRDefault="00A15B61" w:rsidP="00AD4B70">
      <w:pPr>
        <w:autoSpaceDE w:val="0"/>
        <w:autoSpaceDN w:val="0"/>
        <w:adjustRightInd w:val="0"/>
        <w:jc w:val="both"/>
        <w:rPr>
          <w:rFonts w:ascii="Garamond" w:hAnsi="Garamond" w:cs="Tahoma"/>
          <w:sz w:val="22"/>
          <w:szCs w:val="22"/>
        </w:rPr>
      </w:pPr>
    </w:p>
    <w:p w:rsidR="00AD4B70" w:rsidRPr="001C3874" w:rsidRDefault="00E37ECD" w:rsidP="00AD4B70">
      <w:pPr>
        <w:autoSpaceDE w:val="0"/>
        <w:autoSpaceDN w:val="0"/>
        <w:adjustRightInd w:val="0"/>
        <w:jc w:val="both"/>
        <w:rPr>
          <w:rFonts w:ascii="Garamond" w:hAnsi="Garamond" w:cs="Tahoma"/>
          <w:sz w:val="22"/>
          <w:szCs w:val="22"/>
        </w:rPr>
      </w:pPr>
      <w:r>
        <w:rPr>
          <w:rFonts w:ascii="Garamond" w:hAnsi="Garamond" w:cs="Tahoma"/>
          <w:sz w:val="22"/>
          <w:szCs w:val="22"/>
        </w:rPr>
        <w:t>2</w:t>
      </w:r>
      <w:r w:rsidR="00AD4B70" w:rsidRPr="001C3874">
        <w:rPr>
          <w:rFonts w:ascii="Garamond" w:hAnsi="Garamond" w:cs="Tahoma"/>
          <w:sz w:val="22"/>
          <w:szCs w:val="22"/>
        </w:rPr>
        <w:t>.Zamawiający po otrzymaniu przedmiotu odbioru potwierdza jego otrzy</w:t>
      </w:r>
      <w:r w:rsidR="00DC5586">
        <w:rPr>
          <w:rFonts w:ascii="Garamond" w:hAnsi="Garamond" w:cs="Tahoma"/>
          <w:sz w:val="22"/>
          <w:szCs w:val="22"/>
        </w:rPr>
        <w:t>manie protokołem przekazania, a </w:t>
      </w:r>
      <w:r w:rsidR="00AD4B70" w:rsidRPr="001C3874">
        <w:rPr>
          <w:rFonts w:ascii="Garamond" w:hAnsi="Garamond" w:cs="Tahoma"/>
          <w:sz w:val="22"/>
          <w:szCs w:val="22"/>
        </w:rPr>
        <w:t xml:space="preserve">następnie przystąpi do czynności odbioru, które zakończy w terminie do </w:t>
      </w:r>
      <w:r>
        <w:rPr>
          <w:rFonts w:ascii="Garamond" w:hAnsi="Garamond" w:cs="Tahoma"/>
          <w:sz w:val="22"/>
          <w:szCs w:val="22"/>
        </w:rPr>
        <w:t>14</w:t>
      </w:r>
      <w:r w:rsidR="00AD4B70" w:rsidRPr="001C3874">
        <w:rPr>
          <w:rFonts w:ascii="Garamond" w:hAnsi="Garamond" w:cs="Tahoma"/>
          <w:sz w:val="22"/>
          <w:szCs w:val="22"/>
        </w:rPr>
        <w:t xml:space="preserve"> dni roboczych podpisaniem protokołu zdawczo-odbiorczego albo zwrotem przedmiotu odbioru wraz z pisemnym uzasadnieniem przyczyn odmowy odbioru. Zamawiający nie jest zobowiązany do sprawdzenia jakości wykonanej dokumentacji przy jej przekazaniu.</w:t>
      </w:r>
    </w:p>
    <w:p w:rsidR="00AD4B70" w:rsidRPr="001C3874" w:rsidRDefault="00436C8C" w:rsidP="00AD4B70">
      <w:pPr>
        <w:autoSpaceDE w:val="0"/>
        <w:autoSpaceDN w:val="0"/>
        <w:adjustRightInd w:val="0"/>
        <w:jc w:val="both"/>
        <w:rPr>
          <w:rFonts w:ascii="Garamond" w:hAnsi="Garamond" w:cs="Tahoma"/>
          <w:sz w:val="22"/>
          <w:szCs w:val="22"/>
        </w:rPr>
      </w:pPr>
      <w:r>
        <w:rPr>
          <w:rFonts w:ascii="Garamond" w:hAnsi="Garamond" w:cs="Tahoma"/>
          <w:sz w:val="22"/>
          <w:szCs w:val="22"/>
        </w:rPr>
        <w:t>3</w:t>
      </w:r>
      <w:r w:rsidR="00AD4B70" w:rsidRPr="001C3874">
        <w:rPr>
          <w:rFonts w:ascii="Garamond" w:hAnsi="Garamond" w:cs="Tahoma"/>
          <w:sz w:val="22"/>
          <w:szCs w:val="22"/>
        </w:rPr>
        <w:t xml:space="preserve">.Jeżeli zamawiający w trakcie sprawdzania przedmiotu odbioru stwierdzi, </w:t>
      </w:r>
      <w:r>
        <w:rPr>
          <w:rFonts w:ascii="Garamond" w:hAnsi="Garamond" w:cs="Tahoma"/>
          <w:sz w:val="22"/>
          <w:szCs w:val="22"/>
        </w:rPr>
        <w:t>że został wykonany niezgodnie z </w:t>
      </w:r>
      <w:r w:rsidR="00AD4B70" w:rsidRPr="001C3874">
        <w:rPr>
          <w:rFonts w:ascii="Garamond" w:hAnsi="Garamond" w:cs="Tahoma"/>
          <w:sz w:val="22"/>
          <w:szCs w:val="22"/>
        </w:rPr>
        <w:t>postanowieniami niniejszej umowy, wówczas odmówi jego przyjęcia do czasu usunięcia zgłoszonych zastrzeżeń (wad) – w takim przypadku za termin wykonania przez wykonawcę uznaje się termin, w którym wykonawca przekaże zamawiającemu przedmiot odbioru bez wad. Podpisanie proto</w:t>
      </w:r>
      <w:r w:rsidR="00A42D79">
        <w:rPr>
          <w:rFonts w:ascii="Garamond" w:hAnsi="Garamond" w:cs="Tahoma"/>
          <w:sz w:val="22"/>
          <w:szCs w:val="22"/>
        </w:rPr>
        <w:t>kołu przekazania dokumentacji i </w:t>
      </w:r>
      <w:r w:rsidR="00AD4B70" w:rsidRPr="001C3874">
        <w:rPr>
          <w:rFonts w:ascii="Garamond" w:hAnsi="Garamond" w:cs="Tahoma"/>
          <w:sz w:val="22"/>
          <w:szCs w:val="22"/>
        </w:rPr>
        <w:t>protokołu zdawczo-odbiorczego nie oznacza potwierdzenia braku wad fizycznych oraz prawnych przekazanych opracowań i nie zwalnia wykonawcy z obowiązku ich usunięcia w przypadku ich stwierdzenia.</w:t>
      </w:r>
    </w:p>
    <w:p w:rsidR="00AD4B70" w:rsidRPr="001C3874" w:rsidRDefault="00436C8C" w:rsidP="00AD4B70">
      <w:pPr>
        <w:autoSpaceDE w:val="0"/>
        <w:autoSpaceDN w:val="0"/>
        <w:adjustRightInd w:val="0"/>
        <w:jc w:val="both"/>
        <w:rPr>
          <w:rFonts w:ascii="Garamond" w:hAnsi="Garamond" w:cs="Tahoma"/>
          <w:sz w:val="22"/>
          <w:szCs w:val="22"/>
        </w:rPr>
      </w:pPr>
      <w:r>
        <w:rPr>
          <w:rFonts w:ascii="Garamond" w:hAnsi="Garamond" w:cs="Tahoma"/>
          <w:sz w:val="22"/>
          <w:szCs w:val="22"/>
        </w:rPr>
        <w:t>4</w:t>
      </w:r>
      <w:r w:rsidR="00AD4B70" w:rsidRPr="001C3874">
        <w:rPr>
          <w:rFonts w:ascii="Garamond" w:hAnsi="Garamond" w:cs="Tahoma"/>
          <w:sz w:val="22"/>
          <w:szCs w:val="22"/>
        </w:rPr>
        <w:t>.Wykonawca dokona uzupełnienia lub poprawi nienależycie wykonaną dokumentację na własny koszt.</w:t>
      </w:r>
    </w:p>
    <w:p w:rsidR="00AD4B70" w:rsidRPr="001C3874" w:rsidRDefault="00AD4B70" w:rsidP="00AD4B70">
      <w:pPr>
        <w:autoSpaceDE w:val="0"/>
        <w:autoSpaceDN w:val="0"/>
        <w:adjustRightInd w:val="0"/>
        <w:rPr>
          <w:rFonts w:ascii="Garamond" w:hAnsi="Garamond" w:cs="Tahoma,Bold"/>
          <w:b/>
          <w:bCs/>
          <w:sz w:val="22"/>
          <w:szCs w:val="22"/>
        </w:rPr>
      </w:pPr>
    </w:p>
    <w:p w:rsidR="00AD4B70" w:rsidRPr="001C3874" w:rsidRDefault="00436C8C" w:rsidP="00AD4B70">
      <w:pPr>
        <w:autoSpaceDE w:val="0"/>
        <w:autoSpaceDN w:val="0"/>
        <w:adjustRightInd w:val="0"/>
        <w:jc w:val="center"/>
        <w:rPr>
          <w:rFonts w:ascii="Garamond" w:hAnsi="Garamond" w:cs="Tahoma,Bold"/>
          <w:b/>
          <w:bCs/>
          <w:sz w:val="22"/>
          <w:szCs w:val="22"/>
        </w:rPr>
      </w:pPr>
      <w:r>
        <w:rPr>
          <w:b/>
          <w:bCs/>
          <w:sz w:val="22"/>
          <w:szCs w:val="22"/>
        </w:rPr>
        <w:t>§</w:t>
      </w:r>
      <w:r w:rsidR="00AD4B70" w:rsidRPr="001C3874">
        <w:rPr>
          <w:rFonts w:ascii="Garamond" w:hAnsi="Garamond" w:cs="Tahoma,Bold"/>
          <w:b/>
          <w:bCs/>
          <w:sz w:val="22"/>
          <w:szCs w:val="22"/>
        </w:rPr>
        <w:t>7</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PRZEDSTAWICIEL WYKONAWCY I ZAMAWIAJĄCEGO</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1.Korespondencja w ramach niniejszej umowy pomiędzy zamawiającym, a</w:t>
      </w:r>
      <w:r w:rsidR="00A42D79">
        <w:rPr>
          <w:rFonts w:ascii="Garamond" w:hAnsi="Garamond" w:cs="Tahoma"/>
          <w:sz w:val="22"/>
          <w:szCs w:val="22"/>
        </w:rPr>
        <w:t xml:space="preserve"> wykonawcą będzie sporządzana w </w:t>
      </w:r>
      <w:r w:rsidRPr="001C3874">
        <w:rPr>
          <w:rFonts w:ascii="Garamond" w:hAnsi="Garamond" w:cs="Tahoma"/>
          <w:sz w:val="22"/>
          <w:szCs w:val="22"/>
        </w:rPr>
        <w:t>formie pisemnej w języku polskim.</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Korespondencja może być wysłana faksem lub pocztą elektroniczną.</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2. Strony podają następujące adresy do korespondencji :</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zamawiający ………………………………………………………….…………………………………………..........</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wykonawca ………………………………………………………………………………………………………………..</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3.W celu koordynacji spraw związanych z wykonywaniem umowy zamawiający wyznacza swojego przedstawiciela w osobie:</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Pan(i): …………………………………</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tel. ………………., fax. ……………….</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4. W celu koordynacji spraw związanych z wykonywaniem umowy wykonawca wyznacza swojego przedstawiciela(li) w osobie(ach):</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Pan(i): ………………………………………………………………………………………</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tel. ………………., fax.…………………</w:t>
      </w:r>
    </w:p>
    <w:p w:rsidR="00AD4B70" w:rsidRPr="001C3874" w:rsidRDefault="00AD4B70" w:rsidP="00AD4B70">
      <w:pPr>
        <w:autoSpaceDE w:val="0"/>
        <w:autoSpaceDN w:val="0"/>
        <w:adjustRightInd w:val="0"/>
        <w:rPr>
          <w:rFonts w:ascii="Garamond" w:hAnsi="Garamond" w:cs="Tahoma,Bold"/>
          <w:b/>
          <w:bCs/>
          <w:sz w:val="22"/>
          <w:szCs w:val="22"/>
        </w:rPr>
      </w:pPr>
    </w:p>
    <w:p w:rsidR="007F0B1E" w:rsidRDefault="007F0B1E" w:rsidP="00AD4B70">
      <w:pPr>
        <w:autoSpaceDE w:val="0"/>
        <w:autoSpaceDN w:val="0"/>
        <w:adjustRightInd w:val="0"/>
        <w:jc w:val="center"/>
        <w:rPr>
          <w:b/>
          <w:bCs/>
          <w:sz w:val="22"/>
          <w:szCs w:val="22"/>
        </w:rPr>
      </w:pPr>
      <w:r>
        <w:rPr>
          <w:b/>
          <w:bCs/>
          <w:sz w:val="22"/>
          <w:szCs w:val="22"/>
        </w:rPr>
        <w:t>§8</w:t>
      </w:r>
    </w:p>
    <w:p w:rsidR="007F0B1E" w:rsidRDefault="007F0B1E" w:rsidP="00AD4B70">
      <w:pPr>
        <w:autoSpaceDE w:val="0"/>
        <w:autoSpaceDN w:val="0"/>
        <w:adjustRightInd w:val="0"/>
        <w:jc w:val="center"/>
        <w:rPr>
          <w:b/>
          <w:bCs/>
          <w:sz w:val="22"/>
          <w:szCs w:val="22"/>
        </w:rPr>
      </w:pPr>
      <w:r>
        <w:rPr>
          <w:b/>
          <w:bCs/>
          <w:sz w:val="22"/>
          <w:szCs w:val="22"/>
        </w:rPr>
        <w:t>PERSONEL WYKONAWCY</w:t>
      </w:r>
    </w:p>
    <w:p w:rsidR="00A06DA2" w:rsidRDefault="007F0B1E" w:rsidP="007F0B1E">
      <w:pPr>
        <w:autoSpaceDE w:val="0"/>
        <w:autoSpaceDN w:val="0"/>
        <w:adjustRightInd w:val="0"/>
        <w:jc w:val="both"/>
        <w:rPr>
          <w:rFonts w:ascii="Garamond" w:hAnsi="Garamond"/>
          <w:bCs/>
          <w:sz w:val="22"/>
          <w:szCs w:val="22"/>
        </w:rPr>
      </w:pPr>
      <w:r w:rsidRPr="004F42DA">
        <w:rPr>
          <w:rFonts w:ascii="Garamond" w:hAnsi="Garamond"/>
          <w:bCs/>
          <w:sz w:val="22"/>
          <w:szCs w:val="22"/>
        </w:rPr>
        <w:t>1.Do wykonania przedmiotu umowy wykonawca wyznacza</w:t>
      </w:r>
      <w:r w:rsidR="00A06DA2">
        <w:rPr>
          <w:rFonts w:ascii="Garamond" w:hAnsi="Garamond"/>
          <w:bCs/>
          <w:sz w:val="22"/>
          <w:szCs w:val="22"/>
        </w:rPr>
        <w:t>:</w:t>
      </w:r>
    </w:p>
    <w:p w:rsidR="00D82305" w:rsidRPr="00D82305" w:rsidRDefault="004C15FF" w:rsidP="00D82305">
      <w:pPr>
        <w:autoSpaceDE w:val="0"/>
        <w:autoSpaceDN w:val="0"/>
        <w:adjustRightInd w:val="0"/>
        <w:jc w:val="both"/>
        <w:rPr>
          <w:rFonts w:ascii="Garamond" w:hAnsi="Garamond" w:cs="Tahoma"/>
          <w:sz w:val="22"/>
          <w:szCs w:val="22"/>
        </w:rPr>
      </w:pPr>
      <w:r w:rsidRPr="004C15FF">
        <w:rPr>
          <w:rFonts w:ascii="Garamond" w:hAnsi="Garamond" w:cs="Tahoma"/>
          <w:sz w:val="22"/>
          <w:szCs w:val="22"/>
        </w:rPr>
        <w:t>osob</w:t>
      </w:r>
      <w:r>
        <w:rPr>
          <w:rFonts w:ascii="Garamond" w:hAnsi="Garamond" w:cs="Tahoma"/>
          <w:sz w:val="22"/>
          <w:szCs w:val="22"/>
        </w:rPr>
        <w:t>ę</w:t>
      </w:r>
      <w:r w:rsidR="00EF444B" w:rsidRPr="00E0160B">
        <w:rPr>
          <w:rFonts w:ascii="Garamond" w:hAnsi="Garamond" w:cs="Tahoma"/>
        </w:rPr>
        <w:t xml:space="preserve">, </w:t>
      </w:r>
      <w:r w:rsidR="00D82305" w:rsidRPr="00D82305">
        <w:rPr>
          <w:rFonts w:ascii="Garamond" w:hAnsi="Garamond" w:cs="Tahoma"/>
          <w:sz w:val="22"/>
          <w:szCs w:val="22"/>
        </w:rPr>
        <w:t>która dysponuje doświadczeniem: w okresie ostatnich pięciu lat przed upływem terminu składania ofert zrealizowała co najmniej 1 projekt badawczy dotyczący ekologii chrząszczy oraz posiadająca wykształcenie wyższe w stopniu co najmniej doktora nauk biologicznych, w dyscyplinie biologii lub ekologii.</w:t>
      </w:r>
    </w:p>
    <w:p w:rsidR="0074474A" w:rsidRPr="00D82305" w:rsidRDefault="00A06DA2" w:rsidP="0074474A">
      <w:pPr>
        <w:autoSpaceDE w:val="0"/>
        <w:autoSpaceDN w:val="0"/>
        <w:adjustRightInd w:val="0"/>
        <w:jc w:val="both"/>
        <w:rPr>
          <w:rFonts w:ascii="Garamond" w:hAnsi="Garamond" w:cs="Tahoma"/>
          <w:sz w:val="22"/>
          <w:szCs w:val="22"/>
        </w:rPr>
      </w:pPr>
      <w:r w:rsidRPr="00D82305">
        <w:rPr>
          <w:rFonts w:ascii="Garamond" w:eastAsia="Tahoma" w:hAnsi="Garamond" w:cs="Tahoma"/>
          <w:sz w:val="22"/>
          <w:szCs w:val="22"/>
          <w:lang w:eastAsia="en-US"/>
        </w:rPr>
        <w:t>2.Zamawiający dopuszcza – w formie aneksu do</w:t>
      </w:r>
      <w:r w:rsidR="00DD51B8" w:rsidRPr="00D82305">
        <w:rPr>
          <w:rFonts w:ascii="Garamond" w:eastAsia="Tahoma" w:hAnsi="Garamond" w:cs="Tahoma"/>
          <w:sz w:val="22"/>
          <w:szCs w:val="22"/>
          <w:lang w:eastAsia="en-US"/>
        </w:rPr>
        <w:t xml:space="preserve"> umowy - możliwość zmiany osoby, która dysponuje doświadczeniem w realizacji projektów badawczych dotyczących ekologii chrząszczy</w:t>
      </w:r>
      <w:r w:rsidR="00D82305" w:rsidRPr="00D82305">
        <w:rPr>
          <w:rFonts w:ascii="Garamond" w:eastAsia="Tahoma" w:hAnsi="Garamond" w:cs="Tahoma"/>
          <w:sz w:val="22"/>
          <w:szCs w:val="22"/>
          <w:lang w:eastAsia="en-US"/>
        </w:rPr>
        <w:t xml:space="preserve"> oraz</w:t>
      </w:r>
      <w:r w:rsidR="00DD51B8" w:rsidRPr="00D82305">
        <w:rPr>
          <w:rFonts w:ascii="Garamond" w:eastAsia="Tahoma" w:hAnsi="Garamond" w:cs="Tahoma"/>
          <w:sz w:val="22"/>
          <w:szCs w:val="22"/>
          <w:lang w:eastAsia="en-US"/>
        </w:rPr>
        <w:t xml:space="preserve"> posiadającą wykształcenie wyższe w stopniu co najmniej doktora nauk biologicznych, </w:t>
      </w:r>
      <w:r w:rsidR="00D82305" w:rsidRPr="00D82305">
        <w:rPr>
          <w:rFonts w:ascii="Garamond" w:eastAsia="Tahoma" w:hAnsi="Garamond" w:cs="Tahoma"/>
          <w:sz w:val="22"/>
          <w:szCs w:val="22"/>
          <w:lang w:eastAsia="en-US"/>
        </w:rPr>
        <w:t xml:space="preserve">w </w:t>
      </w:r>
      <w:r w:rsidR="00DD51B8" w:rsidRPr="00D82305">
        <w:rPr>
          <w:rFonts w:ascii="Garamond" w:eastAsia="Tahoma" w:hAnsi="Garamond" w:cs="Tahoma"/>
          <w:sz w:val="22"/>
          <w:szCs w:val="22"/>
          <w:lang w:eastAsia="en-US"/>
        </w:rPr>
        <w:t>dyscyplinie biologii lub ekologii</w:t>
      </w:r>
      <w:r w:rsidR="00D82305" w:rsidRPr="00D82305">
        <w:rPr>
          <w:rFonts w:ascii="Garamond" w:eastAsia="Tahoma" w:hAnsi="Garamond" w:cs="Tahoma"/>
          <w:sz w:val="22"/>
          <w:szCs w:val="22"/>
          <w:lang w:eastAsia="en-US"/>
        </w:rPr>
        <w:t xml:space="preserve">, pod warunkiem, że </w:t>
      </w:r>
      <w:r w:rsidR="00A2327B" w:rsidRPr="00D82305">
        <w:rPr>
          <w:rFonts w:ascii="Garamond" w:hAnsi="Garamond" w:cs="Tahoma"/>
          <w:sz w:val="22"/>
          <w:szCs w:val="22"/>
        </w:rPr>
        <w:t xml:space="preserve">osoba proponowana </w:t>
      </w:r>
      <w:r w:rsidR="00D82305" w:rsidRPr="00D82305">
        <w:rPr>
          <w:rFonts w:ascii="Garamond" w:hAnsi="Garamond" w:cs="Tahoma"/>
          <w:sz w:val="22"/>
          <w:szCs w:val="22"/>
        </w:rPr>
        <w:t>do realizacji zamówienia</w:t>
      </w:r>
      <w:r w:rsidR="00A2327B" w:rsidRPr="00D82305">
        <w:rPr>
          <w:rFonts w:ascii="Garamond" w:hAnsi="Garamond" w:cs="Tahoma"/>
          <w:sz w:val="22"/>
          <w:szCs w:val="22"/>
        </w:rPr>
        <w:t xml:space="preserve"> </w:t>
      </w:r>
      <w:r w:rsidR="004C15FF" w:rsidRPr="00D82305">
        <w:rPr>
          <w:rFonts w:ascii="Garamond" w:hAnsi="Garamond" w:cs="Tahoma"/>
          <w:sz w:val="22"/>
          <w:szCs w:val="22"/>
        </w:rPr>
        <w:t xml:space="preserve">z ww. wykształceniem </w:t>
      </w:r>
      <w:r w:rsidR="00037AB5" w:rsidRPr="00D82305">
        <w:rPr>
          <w:rFonts w:ascii="Garamond" w:hAnsi="Garamond" w:cs="Tahoma"/>
          <w:sz w:val="22"/>
          <w:szCs w:val="22"/>
        </w:rPr>
        <w:t xml:space="preserve">oraz </w:t>
      </w:r>
      <w:r w:rsidR="004C15FF" w:rsidRPr="00D82305">
        <w:rPr>
          <w:rFonts w:ascii="Garamond" w:hAnsi="Garamond" w:cs="Tahoma"/>
          <w:sz w:val="22"/>
          <w:szCs w:val="22"/>
        </w:rPr>
        <w:t>doś</w:t>
      </w:r>
      <w:r w:rsidR="00A2327B" w:rsidRPr="00D82305">
        <w:rPr>
          <w:rFonts w:ascii="Garamond" w:hAnsi="Garamond" w:cs="Tahoma"/>
          <w:sz w:val="22"/>
          <w:szCs w:val="22"/>
        </w:rPr>
        <w:t>wiadczenie: w okresie ostatnich pięciu lat przed upływem terminu składania ofert, któr</w:t>
      </w:r>
      <w:r w:rsidR="004C15FF" w:rsidRPr="00D82305">
        <w:rPr>
          <w:rFonts w:ascii="Garamond" w:hAnsi="Garamond" w:cs="Tahoma"/>
          <w:sz w:val="22"/>
          <w:szCs w:val="22"/>
        </w:rPr>
        <w:t xml:space="preserve">a </w:t>
      </w:r>
      <w:r w:rsidR="00A2327B" w:rsidRPr="00D82305">
        <w:rPr>
          <w:rFonts w:ascii="Garamond" w:hAnsi="Garamond" w:cs="Tahoma"/>
          <w:sz w:val="22"/>
          <w:szCs w:val="22"/>
        </w:rPr>
        <w:t>wykonał</w:t>
      </w:r>
      <w:r w:rsidR="004C15FF" w:rsidRPr="00D82305">
        <w:rPr>
          <w:rFonts w:ascii="Garamond" w:hAnsi="Garamond" w:cs="Tahoma"/>
          <w:sz w:val="22"/>
          <w:szCs w:val="22"/>
        </w:rPr>
        <w:t>a</w:t>
      </w:r>
      <w:r w:rsidR="00A2327B" w:rsidRPr="00D82305">
        <w:rPr>
          <w:rFonts w:ascii="Garamond" w:hAnsi="Garamond" w:cs="Tahoma"/>
          <w:sz w:val="22"/>
          <w:szCs w:val="22"/>
        </w:rPr>
        <w:t xml:space="preserve">  ............ (ilość </w:t>
      </w:r>
      <w:r w:rsidR="00D82305" w:rsidRPr="00D82305">
        <w:rPr>
          <w:rFonts w:ascii="Garamond" w:hAnsi="Garamond" w:cs="Tahoma"/>
          <w:sz w:val="22"/>
          <w:szCs w:val="22"/>
        </w:rPr>
        <w:t>projektów badawczych</w:t>
      </w:r>
      <w:r w:rsidR="00A2327B" w:rsidRPr="00D82305">
        <w:rPr>
          <w:rFonts w:ascii="Garamond" w:hAnsi="Garamond" w:cs="Tahoma"/>
          <w:sz w:val="22"/>
          <w:szCs w:val="22"/>
        </w:rPr>
        <w:t xml:space="preserve"> wg kryterium wyboru </w:t>
      </w:r>
      <w:r w:rsidR="00DD51B8" w:rsidRPr="00D82305">
        <w:rPr>
          <w:rFonts w:ascii="Garamond" w:hAnsi="Garamond" w:cs="Tahoma"/>
          <w:sz w:val="22"/>
          <w:szCs w:val="22"/>
        </w:rPr>
        <w:t>oferty)</w:t>
      </w:r>
      <w:r w:rsidR="00B43559" w:rsidRPr="00D82305">
        <w:rPr>
          <w:rFonts w:ascii="Garamond" w:hAnsi="Garamond" w:cs="Arial"/>
          <w:bCs/>
          <w:sz w:val="22"/>
          <w:szCs w:val="22"/>
        </w:rPr>
        <w:t xml:space="preserve"> </w:t>
      </w:r>
      <w:r w:rsidR="00DD51B8" w:rsidRPr="00D82305">
        <w:rPr>
          <w:rFonts w:ascii="Garamond" w:hAnsi="Garamond" w:cs="Arial"/>
          <w:bCs/>
          <w:sz w:val="22"/>
          <w:szCs w:val="22"/>
        </w:rPr>
        <w:t>projektów badawczych dotyczących ekologii chrząszczy.</w:t>
      </w:r>
    </w:p>
    <w:p w:rsidR="004E35F3" w:rsidRPr="004F42DA" w:rsidRDefault="004E35F3" w:rsidP="007F0B1E">
      <w:pPr>
        <w:autoSpaceDE w:val="0"/>
        <w:autoSpaceDN w:val="0"/>
        <w:adjustRightInd w:val="0"/>
        <w:jc w:val="both"/>
        <w:rPr>
          <w:rFonts w:ascii="Garamond" w:hAnsi="Garamond"/>
          <w:bCs/>
          <w:sz w:val="22"/>
          <w:szCs w:val="22"/>
        </w:rPr>
      </w:pPr>
      <w:r w:rsidRPr="004F42DA">
        <w:rPr>
          <w:rFonts w:ascii="Garamond" w:hAnsi="Garamond"/>
          <w:bCs/>
          <w:sz w:val="22"/>
          <w:szCs w:val="22"/>
        </w:rPr>
        <w:t>3.W celu dokonania zmiany os</w:t>
      </w:r>
      <w:r w:rsidR="004D7E77">
        <w:rPr>
          <w:rFonts w:ascii="Garamond" w:hAnsi="Garamond"/>
          <w:bCs/>
          <w:sz w:val="22"/>
          <w:szCs w:val="22"/>
        </w:rPr>
        <w:t>oby</w:t>
      </w:r>
      <w:r w:rsidRPr="004F42DA">
        <w:rPr>
          <w:rFonts w:ascii="Garamond" w:hAnsi="Garamond"/>
          <w:bCs/>
          <w:sz w:val="22"/>
          <w:szCs w:val="22"/>
        </w:rPr>
        <w:t xml:space="preserve"> wskazanej do pełnienia funkcji, o której mowa w ust. 1, wykonawca jest zobowiązany przedstawić (przedkładając odpowiednie dokumenty) propozycję nowej osoby do akceptacji zmawiającego </w:t>
      </w:r>
      <w:r w:rsidR="00FE1D50" w:rsidRPr="004F42DA">
        <w:rPr>
          <w:rFonts w:ascii="Garamond" w:hAnsi="Garamond"/>
          <w:bCs/>
          <w:sz w:val="22"/>
          <w:szCs w:val="22"/>
        </w:rPr>
        <w:t>nie później niż na 7 dni przed planowanym terminem wprowadzenia zmiany. Zamawiający jest zobowiązany do odpowiedzi w terminie 7 dni od dnia otrzymania propozycji zmiany.</w:t>
      </w:r>
    </w:p>
    <w:p w:rsidR="00FE1D50" w:rsidRPr="004F42DA" w:rsidRDefault="00FE1D50" w:rsidP="007F0B1E">
      <w:pPr>
        <w:autoSpaceDE w:val="0"/>
        <w:autoSpaceDN w:val="0"/>
        <w:adjustRightInd w:val="0"/>
        <w:jc w:val="both"/>
        <w:rPr>
          <w:rFonts w:ascii="Garamond" w:hAnsi="Garamond"/>
          <w:bCs/>
          <w:sz w:val="22"/>
          <w:szCs w:val="22"/>
        </w:rPr>
      </w:pPr>
      <w:r w:rsidRPr="004F42DA">
        <w:rPr>
          <w:rFonts w:ascii="Garamond" w:hAnsi="Garamond"/>
          <w:bCs/>
          <w:sz w:val="22"/>
          <w:szCs w:val="22"/>
        </w:rPr>
        <w:t xml:space="preserve">4.Zamawiajacy jest uprawniony do wystąpienia z pisemnym uzasadnionym żądaniem zmiany osoby wskazanej do pełnienia funkcji, o której mowa w ust. 1, jeżeli w opinii zamawiającego osoba ta nie wywiązuje się ze swoich obowiązków wynikających z umowy. Wykonawca zobowiązany jest zmienić wskazaną osobę na inną spełniającą odpowiednie wymagania określone w ust. 2, w terminie 14 dni od dnia otrzymania żądania zamawiającego. Opóźnienie w wykonaniu żądania zamawiającego stanowi podstawę do naliczenia kary umownej w o której mowa </w:t>
      </w:r>
      <w:r w:rsidRPr="004F42DA">
        <w:rPr>
          <w:rFonts w:ascii="Garamond" w:hAnsi="Garamond"/>
          <w:bCs/>
          <w:sz w:val="22"/>
          <w:szCs w:val="22"/>
        </w:rPr>
        <w:lastRenderedPageBreak/>
        <w:t xml:space="preserve">w </w:t>
      </w:r>
      <w:r w:rsidR="005E3D7A" w:rsidRPr="00172FF4">
        <w:rPr>
          <w:sz w:val="22"/>
          <w:szCs w:val="22"/>
        </w:rPr>
        <w:sym w:font="Arial" w:char="00A7"/>
      </w:r>
      <w:r w:rsidR="005E3D7A">
        <w:rPr>
          <w:rFonts w:ascii="Garamond" w:hAnsi="Garamond"/>
          <w:bCs/>
          <w:sz w:val="22"/>
          <w:szCs w:val="22"/>
        </w:rPr>
        <w:t>1</w:t>
      </w:r>
      <w:r w:rsidR="00C61F53">
        <w:rPr>
          <w:rFonts w:ascii="Garamond" w:hAnsi="Garamond"/>
          <w:bCs/>
          <w:sz w:val="22"/>
          <w:szCs w:val="22"/>
        </w:rPr>
        <w:t>3</w:t>
      </w:r>
      <w:r w:rsidR="005E3D7A">
        <w:rPr>
          <w:rFonts w:ascii="Garamond" w:hAnsi="Garamond"/>
          <w:bCs/>
          <w:sz w:val="22"/>
          <w:szCs w:val="22"/>
        </w:rPr>
        <w:t xml:space="preserve"> ust. 1 lit f</w:t>
      </w:r>
      <w:r w:rsidRPr="004F42DA">
        <w:rPr>
          <w:rFonts w:ascii="Garamond" w:hAnsi="Garamond"/>
          <w:bCs/>
          <w:sz w:val="22"/>
          <w:szCs w:val="22"/>
        </w:rPr>
        <w:t xml:space="preserve"> umowy lub odstąpienia od umowy przez zamawiającego z winy wykonawcy i  naliczenia kary umownej, o której mowa w</w:t>
      </w:r>
      <w:r w:rsidR="005E3D7A">
        <w:rPr>
          <w:rFonts w:ascii="Garamond" w:hAnsi="Garamond"/>
          <w:bCs/>
          <w:sz w:val="22"/>
          <w:szCs w:val="22"/>
        </w:rPr>
        <w:t xml:space="preserve"> </w:t>
      </w:r>
      <w:r w:rsidR="005E3D7A" w:rsidRPr="00172FF4">
        <w:rPr>
          <w:sz w:val="22"/>
          <w:szCs w:val="22"/>
        </w:rPr>
        <w:sym w:font="Arial" w:char="00A7"/>
      </w:r>
      <w:r w:rsidR="00C61F53">
        <w:rPr>
          <w:rFonts w:ascii="Garamond" w:hAnsi="Garamond"/>
          <w:sz w:val="22"/>
          <w:szCs w:val="22"/>
        </w:rPr>
        <w:t>13 u</w:t>
      </w:r>
      <w:r w:rsidR="005E3D7A" w:rsidRPr="005E3D7A">
        <w:rPr>
          <w:rFonts w:ascii="Garamond" w:hAnsi="Garamond"/>
          <w:sz w:val="22"/>
          <w:szCs w:val="22"/>
        </w:rPr>
        <w:t>st. 1 lit. e.</w:t>
      </w:r>
    </w:p>
    <w:p w:rsidR="004F42DA" w:rsidRPr="004F42DA" w:rsidRDefault="00FE1D50" w:rsidP="004F42DA">
      <w:pPr>
        <w:pStyle w:val="Tekstpodstawowywcity2"/>
        <w:tabs>
          <w:tab w:val="left" w:pos="9940"/>
        </w:tabs>
        <w:ind w:left="0"/>
        <w:rPr>
          <w:rFonts w:ascii="Garamond" w:hAnsi="Garamond" w:cs="Tahoma"/>
          <w:bCs/>
          <w:iCs/>
        </w:rPr>
      </w:pPr>
      <w:r w:rsidRPr="004F42DA">
        <w:rPr>
          <w:rFonts w:ascii="Garamond" w:hAnsi="Garamond"/>
          <w:bCs/>
          <w:szCs w:val="22"/>
        </w:rPr>
        <w:t>5.Skierowanie bez zgody zamawiającego do wykonywania przedmiotu um</w:t>
      </w:r>
      <w:r w:rsidR="00A42D79">
        <w:rPr>
          <w:rFonts w:ascii="Garamond" w:hAnsi="Garamond"/>
          <w:bCs/>
          <w:szCs w:val="22"/>
        </w:rPr>
        <w:t>owy innej osoby niż wskazanej w </w:t>
      </w:r>
      <w:r w:rsidRPr="004F42DA">
        <w:rPr>
          <w:rFonts w:ascii="Garamond" w:hAnsi="Garamond"/>
          <w:bCs/>
          <w:szCs w:val="22"/>
        </w:rPr>
        <w:t xml:space="preserve">załączniku nr 2 do umowy, stanowi podstawę do naliczenia kary umownej, o której mowa w </w:t>
      </w:r>
      <w:r w:rsidR="00326DAC" w:rsidRPr="00172FF4">
        <w:rPr>
          <w:szCs w:val="22"/>
        </w:rPr>
        <w:sym w:font="Arial" w:char="00A7"/>
      </w:r>
      <w:r w:rsidR="00326DAC" w:rsidRPr="00326DAC">
        <w:rPr>
          <w:rFonts w:ascii="Garamond" w:hAnsi="Garamond"/>
          <w:szCs w:val="22"/>
        </w:rPr>
        <w:t>1</w:t>
      </w:r>
      <w:r w:rsidR="00C61F53">
        <w:rPr>
          <w:rFonts w:ascii="Garamond" w:hAnsi="Garamond"/>
          <w:szCs w:val="22"/>
        </w:rPr>
        <w:t>3</w:t>
      </w:r>
      <w:r w:rsidR="00326DAC" w:rsidRPr="00326DAC">
        <w:rPr>
          <w:rFonts w:ascii="Garamond" w:hAnsi="Garamond"/>
          <w:szCs w:val="22"/>
        </w:rPr>
        <w:t xml:space="preserve"> ust. 1 lit. f</w:t>
      </w:r>
      <w:r w:rsidRPr="004F42DA">
        <w:rPr>
          <w:rFonts w:ascii="Garamond" w:hAnsi="Garamond"/>
          <w:bCs/>
          <w:szCs w:val="22"/>
        </w:rPr>
        <w:t xml:space="preserve"> umowy</w:t>
      </w:r>
      <w:r w:rsidR="004F42DA" w:rsidRPr="004F42DA">
        <w:rPr>
          <w:rFonts w:ascii="Garamond" w:hAnsi="Garamond"/>
          <w:bCs/>
          <w:szCs w:val="22"/>
        </w:rPr>
        <w:t xml:space="preserve"> lub </w:t>
      </w:r>
      <w:r w:rsidR="004F42DA" w:rsidRPr="004F42DA">
        <w:rPr>
          <w:rFonts w:ascii="Garamond" w:hAnsi="Garamond" w:cs="Tahoma"/>
        </w:rPr>
        <w:t>odstąpienia od umowy przez zamawiającego z winy wykonawcy i naliczenia</w:t>
      </w:r>
      <w:r w:rsidR="00F96C68">
        <w:rPr>
          <w:rFonts w:ascii="Garamond" w:hAnsi="Garamond" w:cs="Tahoma"/>
        </w:rPr>
        <w:t xml:space="preserve"> kary umownej, o której mowa w </w:t>
      </w:r>
      <w:r w:rsidR="00F96C68" w:rsidRPr="00172FF4">
        <w:rPr>
          <w:szCs w:val="22"/>
        </w:rPr>
        <w:sym w:font="Arial" w:char="00A7"/>
      </w:r>
      <w:r w:rsidR="00F96C68" w:rsidRPr="00F96C68">
        <w:rPr>
          <w:rFonts w:ascii="Garamond" w:hAnsi="Garamond"/>
          <w:szCs w:val="22"/>
        </w:rPr>
        <w:t>1</w:t>
      </w:r>
      <w:r w:rsidR="00C61F53">
        <w:rPr>
          <w:rFonts w:ascii="Garamond" w:hAnsi="Garamond"/>
          <w:szCs w:val="22"/>
        </w:rPr>
        <w:t>3</w:t>
      </w:r>
      <w:r w:rsidR="004F42DA" w:rsidRPr="004F42DA">
        <w:rPr>
          <w:rFonts w:ascii="Garamond" w:hAnsi="Garamond" w:cs="Tahoma"/>
        </w:rPr>
        <w:t xml:space="preserve"> </w:t>
      </w:r>
      <w:r w:rsidR="00F96C68">
        <w:rPr>
          <w:rFonts w:ascii="Garamond" w:hAnsi="Garamond" w:cs="Tahoma"/>
        </w:rPr>
        <w:t xml:space="preserve">ust. </w:t>
      </w:r>
      <w:r w:rsidR="005D32B5">
        <w:rPr>
          <w:rFonts w:ascii="Garamond" w:hAnsi="Garamond" w:cs="Tahoma"/>
        </w:rPr>
        <w:t xml:space="preserve">1 </w:t>
      </w:r>
      <w:proofErr w:type="spellStart"/>
      <w:r w:rsidR="005D32B5">
        <w:rPr>
          <w:rFonts w:ascii="Garamond" w:hAnsi="Garamond" w:cs="Tahoma"/>
        </w:rPr>
        <w:t>lit.c</w:t>
      </w:r>
      <w:proofErr w:type="spellEnd"/>
      <w:r w:rsidR="00F96C68">
        <w:rPr>
          <w:rFonts w:ascii="Garamond" w:hAnsi="Garamond" w:cs="Tahoma"/>
        </w:rPr>
        <w:t xml:space="preserve"> </w:t>
      </w:r>
      <w:r w:rsidR="004F42DA" w:rsidRPr="004F42DA">
        <w:rPr>
          <w:rFonts w:ascii="Garamond" w:hAnsi="Garamond" w:cs="Tahoma"/>
        </w:rPr>
        <w:t>umowy.</w:t>
      </w:r>
    </w:p>
    <w:p w:rsidR="004F42DA" w:rsidRPr="00C61F53" w:rsidRDefault="004F42DA" w:rsidP="004F42DA">
      <w:pPr>
        <w:tabs>
          <w:tab w:val="left" w:pos="9940"/>
        </w:tabs>
        <w:jc w:val="both"/>
        <w:rPr>
          <w:rFonts w:ascii="Garamond" w:hAnsi="Garamond" w:cs="Tahoma"/>
          <w:bCs/>
          <w:iCs/>
          <w:sz w:val="22"/>
          <w:szCs w:val="22"/>
        </w:rPr>
      </w:pPr>
      <w:r w:rsidRPr="00C61F53">
        <w:rPr>
          <w:rFonts w:ascii="Garamond" w:hAnsi="Garamond" w:cs="Tahoma"/>
          <w:sz w:val="22"/>
          <w:szCs w:val="22"/>
        </w:rPr>
        <w:t>6.W przypadku, gdy strony nie dojdą do porozumienia w zakresie zmiany osób personelu wykonującego przedmiot umowy, zamawiający zastrzega sobie prawo do odstąpienia od umowy z winy wykonawcy w terminie 21 dni od dnia przedstawienia propozycji zmiany członka personelu wykonawcy.</w:t>
      </w:r>
    </w:p>
    <w:p w:rsidR="004F42DA" w:rsidRPr="00C61F53" w:rsidRDefault="004F42DA" w:rsidP="004F42DA">
      <w:pPr>
        <w:tabs>
          <w:tab w:val="left" w:pos="9940"/>
        </w:tabs>
        <w:jc w:val="both"/>
        <w:rPr>
          <w:rFonts w:ascii="Garamond" w:hAnsi="Garamond" w:cs="Tahoma"/>
          <w:bCs/>
          <w:iCs/>
          <w:sz w:val="22"/>
          <w:szCs w:val="22"/>
        </w:rPr>
      </w:pPr>
    </w:p>
    <w:p w:rsidR="00AD4B70" w:rsidRPr="001C3874" w:rsidRDefault="006E3A76" w:rsidP="00AD4B70">
      <w:pPr>
        <w:autoSpaceDE w:val="0"/>
        <w:autoSpaceDN w:val="0"/>
        <w:adjustRightInd w:val="0"/>
        <w:jc w:val="center"/>
        <w:rPr>
          <w:rFonts w:ascii="Garamond" w:hAnsi="Garamond" w:cs="Tahoma,Bold"/>
          <w:b/>
          <w:bCs/>
          <w:sz w:val="22"/>
          <w:szCs w:val="22"/>
        </w:rPr>
      </w:pPr>
      <w:r>
        <w:rPr>
          <w:b/>
          <w:bCs/>
          <w:sz w:val="22"/>
          <w:szCs w:val="22"/>
        </w:rPr>
        <w:t>§</w:t>
      </w:r>
      <w:r w:rsidR="006A434C">
        <w:rPr>
          <w:rFonts w:ascii="Garamond" w:hAnsi="Garamond" w:cs="Tahoma,Bold"/>
          <w:b/>
          <w:bCs/>
          <w:sz w:val="22"/>
          <w:szCs w:val="22"/>
        </w:rPr>
        <w:t>9</w:t>
      </w:r>
    </w:p>
    <w:p w:rsidR="00C01743" w:rsidRPr="001C3874" w:rsidRDefault="00C01743"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GWARANCJA</w:t>
      </w:r>
      <w:r w:rsidR="00ED5F6D" w:rsidRPr="001C3874">
        <w:rPr>
          <w:rFonts w:ascii="Garamond" w:hAnsi="Garamond" w:cs="Tahoma,Bold"/>
          <w:b/>
          <w:bCs/>
          <w:sz w:val="22"/>
          <w:szCs w:val="22"/>
        </w:rPr>
        <w:t xml:space="preserve"> JAKOŚCI I RĘKOJMIA ZA WADY</w:t>
      </w:r>
    </w:p>
    <w:p w:rsidR="00690228" w:rsidRPr="001C3874" w:rsidRDefault="00690228" w:rsidP="00690228">
      <w:pPr>
        <w:autoSpaceDE w:val="0"/>
        <w:autoSpaceDN w:val="0"/>
        <w:adjustRightInd w:val="0"/>
        <w:jc w:val="both"/>
        <w:rPr>
          <w:rFonts w:ascii="Garamond" w:hAnsi="Garamond" w:cs="Tahoma,Bold"/>
          <w:bCs/>
          <w:sz w:val="22"/>
          <w:szCs w:val="22"/>
        </w:rPr>
      </w:pPr>
      <w:r w:rsidRPr="001C3874">
        <w:rPr>
          <w:rFonts w:ascii="Garamond" w:hAnsi="Garamond" w:cs="Tahoma,Bold"/>
          <w:bCs/>
          <w:sz w:val="22"/>
          <w:szCs w:val="22"/>
        </w:rPr>
        <w:t>1.Wykonaw</w:t>
      </w:r>
      <w:r w:rsidR="00B25AB2">
        <w:rPr>
          <w:rFonts w:ascii="Garamond" w:hAnsi="Garamond" w:cs="Tahoma,Bold"/>
          <w:bCs/>
          <w:sz w:val="22"/>
          <w:szCs w:val="22"/>
        </w:rPr>
        <w:t>ca udziela na przedmiot umowy 12</w:t>
      </w:r>
      <w:r w:rsidRPr="001C3874">
        <w:rPr>
          <w:rFonts w:ascii="Garamond" w:hAnsi="Garamond" w:cs="Tahoma,Bold"/>
          <w:bCs/>
          <w:sz w:val="22"/>
          <w:szCs w:val="22"/>
        </w:rPr>
        <w:t xml:space="preserve"> miesięcznej gwarancji liczonej od dnia dokonania końcowego dokumentacji.</w:t>
      </w:r>
    </w:p>
    <w:p w:rsidR="00690228" w:rsidRPr="001C3874" w:rsidRDefault="00690228" w:rsidP="00690228">
      <w:pPr>
        <w:autoSpaceDE w:val="0"/>
        <w:autoSpaceDN w:val="0"/>
        <w:adjustRightInd w:val="0"/>
        <w:jc w:val="both"/>
        <w:rPr>
          <w:rFonts w:ascii="Garamond" w:hAnsi="Garamond" w:cs="Tahoma,Bold"/>
          <w:bCs/>
          <w:sz w:val="22"/>
          <w:szCs w:val="22"/>
        </w:rPr>
      </w:pPr>
      <w:r w:rsidRPr="001C3874">
        <w:rPr>
          <w:rFonts w:ascii="Garamond" w:hAnsi="Garamond" w:cs="Tahoma,Bold"/>
          <w:bCs/>
          <w:sz w:val="22"/>
          <w:szCs w:val="22"/>
        </w:rPr>
        <w:t xml:space="preserve">2.W przypadku ujawnienia wad w </w:t>
      </w:r>
      <w:r w:rsidR="009A546D">
        <w:rPr>
          <w:rFonts w:ascii="Garamond" w:hAnsi="Garamond" w:cs="Tahoma,Bold"/>
          <w:bCs/>
          <w:sz w:val="22"/>
          <w:szCs w:val="22"/>
        </w:rPr>
        <w:t>projekcie badawczym</w:t>
      </w:r>
      <w:r w:rsidR="00ED3013" w:rsidRPr="001C3874">
        <w:rPr>
          <w:rFonts w:ascii="Garamond" w:hAnsi="Garamond" w:cs="Tahoma,Bold"/>
          <w:bCs/>
          <w:sz w:val="22"/>
          <w:szCs w:val="22"/>
        </w:rPr>
        <w:t xml:space="preserve"> </w:t>
      </w:r>
      <w:r w:rsidR="00B14F5E" w:rsidRPr="001C3874">
        <w:rPr>
          <w:rFonts w:ascii="Garamond" w:hAnsi="Garamond" w:cs="Tahoma,Bold"/>
          <w:bCs/>
          <w:sz w:val="22"/>
          <w:szCs w:val="22"/>
        </w:rPr>
        <w:t>po</w:t>
      </w:r>
      <w:r w:rsidR="00C01743" w:rsidRPr="001C3874">
        <w:rPr>
          <w:rFonts w:ascii="Garamond" w:hAnsi="Garamond" w:cs="Tahoma,Bold"/>
          <w:bCs/>
          <w:sz w:val="22"/>
          <w:szCs w:val="22"/>
        </w:rPr>
        <w:t xml:space="preserve"> dokonaniu odbioru końcowego, w </w:t>
      </w:r>
      <w:r w:rsidR="00B14F5E" w:rsidRPr="001C3874">
        <w:rPr>
          <w:rFonts w:ascii="Garamond" w:hAnsi="Garamond" w:cs="Tahoma,Bold"/>
          <w:bCs/>
          <w:sz w:val="22"/>
          <w:szCs w:val="22"/>
        </w:rPr>
        <w:t xml:space="preserve">okresie gwarancji, Wykonawca zobowiązuje się do ich usunięcia w terminie do </w:t>
      </w:r>
      <w:r w:rsidR="00C01743" w:rsidRPr="001C3874">
        <w:rPr>
          <w:rFonts w:ascii="Garamond" w:hAnsi="Garamond" w:cs="Tahoma,Bold"/>
          <w:bCs/>
          <w:sz w:val="22"/>
          <w:szCs w:val="22"/>
        </w:rPr>
        <w:t>10 dni kalendarzowych od wezwania Wykonawcy przez Zamawiającego do ich usunięcia.</w:t>
      </w:r>
    </w:p>
    <w:p w:rsidR="00C01743" w:rsidRPr="001C3874" w:rsidRDefault="00C01743" w:rsidP="00690228">
      <w:pPr>
        <w:autoSpaceDE w:val="0"/>
        <w:autoSpaceDN w:val="0"/>
        <w:adjustRightInd w:val="0"/>
        <w:jc w:val="both"/>
        <w:rPr>
          <w:rFonts w:ascii="Garamond" w:hAnsi="Garamond" w:cs="Tahoma,Bold"/>
          <w:bCs/>
          <w:sz w:val="22"/>
          <w:szCs w:val="22"/>
        </w:rPr>
      </w:pPr>
      <w:r w:rsidRPr="001C3874">
        <w:rPr>
          <w:rFonts w:ascii="Garamond" w:hAnsi="Garamond" w:cs="Tahoma,Bold"/>
          <w:bCs/>
          <w:sz w:val="22"/>
          <w:szCs w:val="22"/>
        </w:rPr>
        <w:t>3.Zamawiajacy nie ponosi żadnych kosztów z tytułu korzystania z uprawnień gwarancyjnych.</w:t>
      </w:r>
    </w:p>
    <w:p w:rsidR="00C01743" w:rsidRPr="001C3874" w:rsidRDefault="00C01743" w:rsidP="00690228">
      <w:pPr>
        <w:autoSpaceDE w:val="0"/>
        <w:autoSpaceDN w:val="0"/>
        <w:adjustRightInd w:val="0"/>
        <w:jc w:val="both"/>
        <w:rPr>
          <w:rFonts w:ascii="Garamond" w:hAnsi="Garamond" w:cs="Tahoma,Bold"/>
          <w:bCs/>
          <w:sz w:val="22"/>
          <w:szCs w:val="22"/>
        </w:rPr>
      </w:pPr>
      <w:r w:rsidRPr="001C3874">
        <w:rPr>
          <w:rFonts w:ascii="Garamond" w:hAnsi="Garamond" w:cs="Tahoma,Bold"/>
          <w:bCs/>
          <w:sz w:val="22"/>
          <w:szCs w:val="22"/>
        </w:rPr>
        <w:t>4.Wykonawca odpowiada z tytułu rękojmi za wady na zasadach określonych w Kodeksie cywilnym przez okres nie krótszy niż okres gwarancji.</w:t>
      </w:r>
    </w:p>
    <w:p w:rsidR="00690228" w:rsidRPr="001C3874" w:rsidRDefault="00690228" w:rsidP="00AD4B70">
      <w:pPr>
        <w:autoSpaceDE w:val="0"/>
        <w:autoSpaceDN w:val="0"/>
        <w:adjustRightInd w:val="0"/>
        <w:jc w:val="center"/>
        <w:rPr>
          <w:rFonts w:ascii="Garamond" w:hAnsi="Garamond" w:cs="Tahoma,Bold"/>
          <w:b/>
          <w:bCs/>
          <w:sz w:val="22"/>
          <w:szCs w:val="22"/>
        </w:rPr>
      </w:pPr>
    </w:p>
    <w:p w:rsidR="00AD4B70" w:rsidRPr="001C3874" w:rsidRDefault="006E3A76" w:rsidP="00AD4B70">
      <w:pPr>
        <w:autoSpaceDE w:val="0"/>
        <w:autoSpaceDN w:val="0"/>
        <w:adjustRightInd w:val="0"/>
        <w:jc w:val="center"/>
        <w:rPr>
          <w:rFonts w:ascii="Garamond" w:hAnsi="Garamond" w:cs="Tahoma,Bold"/>
          <w:b/>
          <w:bCs/>
          <w:sz w:val="22"/>
          <w:szCs w:val="22"/>
        </w:rPr>
      </w:pPr>
      <w:r>
        <w:rPr>
          <w:b/>
          <w:bCs/>
          <w:sz w:val="22"/>
          <w:szCs w:val="22"/>
        </w:rPr>
        <w:t>§</w:t>
      </w:r>
      <w:r w:rsidR="006A434C">
        <w:rPr>
          <w:b/>
          <w:bCs/>
          <w:sz w:val="22"/>
          <w:szCs w:val="22"/>
        </w:rPr>
        <w:t>10</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PODWYKONAWSTWO</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1.Wykonawca jest odpowiedzialny za działania, zaniechania, uchybienia i zan</w:t>
      </w:r>
      <w:r w:rsidR="006E3A76">
        <w:rPr>
          <w:rFonts w:ascii="Garamond" w:hAnsi="Garamond" w:cs="Tahoma"/>
          <w:sz w:val="22"/>
          <w:szCs w:val="22"/>
        </w:rPr>
        <w:t>iedbania każdego podwykonawcy i </w:t>
      </w:r>
      <w:r w:rsidRPr="001C3874">
        <w:rPr>
          <w:rFonts w:ascii="Garamond" w:hAnsi="Garamond" w:cs="Tahoma"/>
          <w:sz w:val="22"/>
          <w:szCs w:val="22"/>
        </w:rPr>
        <w:t xml:space="preserve">dalszego podwykonawcy tak, jakby były one działaniem, zaniechaniem, uchybieniem lub zaniedbaniem samego wykonawcy. </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 xml:space="preserve">2.Wykonawca oświadcza, że przedmiot umowy wykona samodzielnie (własnymi siłami), za wyjątkiem usług (części zamówienia) określonych w ofercie stanowiącej </w:t>
      </w:r>
      <w:r w:rsidRPr="001C3874">
        <w:rPr>
          <w:rFonts w:ascii="Garamond" w:hAnsi="Garamond" w:cs="Tahoma"/>
          <w:b/>
          <w:sz w:val="22"/>
          <w:szCs w:val="22"/>
        </w:rPr>
        <w:t>załącznik nr 3</w:t>
      </w:r>
      <w:r w:rsidRPr="001C3874">
        <w:rPr>
          <w:rFonts w:ascii="Garamond" w:hAnsi="Garamond" w:cs="Tahoma"/>
          <w:sz w:val="22"/>
          <w:szCs w:val="22"/>
        </w:rPr>
        <w:t xml:space="preserve"> do umowy, które zamierza powierzyć nw. podwykonawcom:</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 .............................................</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 .............................................</w:t>
      </w:r>
    </w:p>
    <w:p w:rsidR="009B4371" w:rsidRPr="001C3874" w:rsidRDefault="00A91A1B" w:rsidP="009B4371">
      <w:pPr>
        <w:pStyle w:val="Tekstpodstawowy"/>
        <w:rPr>
          <w:rFonts w:ascii="Garamond" w:hAnsi="Garamond" w:cs="Tahoma"/>
          <w:sz w:val="22"/>
          <w:szCs w:val="22"/>
        </w:rPr>
      </w:pPr>
      <w:r w:rsidRPr="001C3874">
        <w:rPr>
          <w:rFonts w:ascii="Garamond" w:hAnsi="Garamond" w:cs="Tahoma"/>
          <w:sz w:val="22"/>
          <w:szCs w:val="22"/>
        </w:rPr>
        <w:t xml:space="preserve">3.Zamawiający może wyrazić zgodę na podstawie aneksu do niniejszej umowy na zmianę lub wprowadzenie nowych części przedmiotu umowy, które będą realizowane przy udziale podwykonawcy. Jeżeli zmiana lub rezygnacja z podwykonawcy dotyczy podmiotu, na którego zasoby wykonawca powoływał się, na zasadach określonych w art. 22a ustawy Prawo zamówień publicznych, w celu wykazania spełnienia warunków udziału w postępowaniu, wykonawca jest obowiązany udowodnić zamawiającemu, że proponowany inny podwykonawca lub wykonawca samodzielnie spełnia je w stopniu nie mniejszym niż podwykonawca, na którego zasoby wykonawca powoływał się w trakcie postępowania o udzielenie zamówienia. </w:t>
      </w:r>
      <w:r w:rsidR="009B4371" w:rsidRPr="001C3874">
        <w:rPr>
          <w:rFonts w:ascii="Garamond" w:hAnsi="Garamond" w:cs="Tahoma"/>
          <w:sz w:val="22"/>
          <w:szCs w:val="22"/>
        </w:rPr>
        <w:t xml:space="preserve">Każdy podwykonawca nie może podlegać wykluczeniu na podstawie art. 24 ust. 1 pkt 13-22 ustawy Prawo zamówień publicznych. </w:t>
      </w:r>
      <w:r w:rsidR="009B4371" w:rsidRPr="001C3874">
        <w:rPr>
          <w:rFonts w:ascii="Garamond" w:eastAsia="Calibri" w:hAnsi="Garamond" w:cs="Tahoma"/>
          <w:sz w:val="22"/>
          <w:szCs w:val="22"/>
        </w:rPr>
        <w:t>Wykonawca, który zamierza powierzyć wykonanie części zamówienia podwykonawcom, w celu wykazania braku istnienia wobec nich podstaw wykluczenia z udziału w postępowaniu, na żądanie Zamawiającego składa zamawiającemu oświadczenie</w:t>
      </w:r>
      <w:r w:rsidR="009B4371" w:rsidRPr="001C3874">
        <w:rPr>
          <w:rFonts w:ascii="Garamond" w:hAnsi="Garamond" w:cs="Tahoma"/>
          <w:sz w:val="22"/>
          <w:szCs w:val="22"/>
        </w:rPr>
        <w:t xml:space="preserve"> potwierdzające brak podstaw wykluczenia na podstawie art. 24 ust. 1 ustawy Prawo zamówień publicznych wobec tego podwykonawcy. Jeżeli zamawiający stwierdzi, że wobec danego podwykonawcy zachodzą podstawy wykluczenia, wykonawca obowiązany jest zastąpić tego podwykonawcę lub zrezygnować z powierzenia wykonania części </w:t>
      </w:r>
      <w:r w:rsidR="009B4371" w:rsidRPr="001C3874">
        <w:rPr>
          <w:rFonts w:ascii="Garamond" w:hAnsi="Garamond" w:cs="Tahoma"/>
          <w:iCs/>
          <w:sz w:val="22"/>
          <w:szCs w:val="22"/>
        </w:rPr>
        <w:t>zamówienia</w:t>
      </w:r>
      <w:r w:rsidR="009B4371" w:rsidRPr="001C3874">
        <w:rPr>
          <w:rFonts w:ascii="Garamond" w:hAnsi="Garamond" w:cs="Tahoma"/>
          <w:sz w:val="22"/>
          <w:szCs w:val="22"/>
        </w:rPr>
        <w:t xml:space="preserve"> podwykonawcy. </w:t>
      </w:r>
    </w:p>
    <w:p w:rsidR="00A91A1B" w:rsidRPr="001C3874" w:rsidRDefault="00A91A1B" w:rsidP="00A91A1B">
      <w:pPr>
        <w:jc w:val="both"/>
        <w:rPr>
          <w:rFonts w:ascii="Garamond" w:hAnsi="Garamond" w:cs="Arial"/>
          <w:sz w:val="22"/>
          <w:szCs w:val="22"/>
        </w:rPr>
      </w:pPr>
      <w:r w:rsidRPr="001C3874">
        <w:rPr>
          <w:rFonts w:ascii="Garamond" w:hAnsi="Garamond" w:cs="Tahoma"/>
          <w:sz w:val="22"/>
          <w:szCs w:val="22"/>
        </w:rPr>
        <w:t>4.P</w:t>
      </w:r>
      <w:r w:rsidRPr="001C3874">
        <w:rPr>
          <w:rFonts w:ascii="Garamond" w:hAnsi="Garamond" w:cs="Arial"/>
          <w:sz w:val="22"/>
          <w:szCs w:val="22"/>
        </w:rPr>
        <w:t>rzed przystąpieniem do wykonania przedmiotu umowy wykonawca, o ile są już znane, zobowiązany jest przekazać zamawiającemu w formie pisemnej nazwy albo imiona i nazwiska oraz dane kontaktowe podwykonawców i osób do kontaktu z nimi, zaangażowanych w realizację przedmiotu umowy. Wykonawca jest zobowiązany zawiadomić zamawiającego o wszelkich zmianach danych, o których mowa w zdaniu poprzedzającym, w trakcie realizacji przedmiotu umowy, a także pisemnego przekazania informacji na temat nowych podwykonawców, którym w późniejszym okresie zamierza powierzyć realizację usługi.</w:t>
      </w:r>
    </w:p>
    <w:p w:rsidR="00A91A1B" w:rsidRPr="001C3874" w:rsidRDefault="00A91A1B" w:rsidP="00A91A1B">
      <w:pPr>
        <w:jc w:val="both"/>
        <w:rPr>
          <w:rFonts w:ascii="Garamond" w:hAnsi="Garamond" w:cs="Arial"/>
          <w:sz w:val="22"/>
          <w:szCs w:val="22"/>
        </w:rPr>
      </w:pPr>
      <w:r w:rsidRPr="001C3874">
        <w:rPr>
          <w:rFonts w:ascii="Garamond" w:hAnsi="Garamond" w:cs="Arial"/>
          <w:sz w:val="22"/>
          <w:szCs w:val="22"/>
        </w:rPr>
        <w:t xml:space="preserve">5.Poprzez umowę o podwykonawstwo należy rozumieć umowę w formie pisemnej o charakterze odpłatnym, której przedmiotem są </w:t>
      </w:r>
      <w:r w:rsidR="00AD0AC8" w:rsidRPr="001C3874">
        <w:rPr>
          <w:rFonts w:ascii="Garamond" w:hAnsi="Garamond" w:cs="Arial"/>
          <w:sz w:val="22"/>
          <w:szCs w:val="22"/>
        </w:rPr>
        <w:t>usługi</w:t>
      </w:r>
      <w:r w:rsidRPr="001C3874">
        <w:rPr>
          <w:rFonts w:ascii="Garamond" w:hAnsi="Garamond" w:cs="Arial"/>
          <w:sz w:val="22"/>
          <w:szCs w:val="22"/>
        </w:rPr>
        <w:t xml:space="preserve"> stanowiące część przedmiotu umowy, zawartą pomiędzy wybranym przez zamawiającego wykonawcą, a innym podmiotem (podwykonawcą), a także między podwykonawcą, a dalszym podwykonawcą lub między dalszymi podwykonawcami.</w:t>
      </w:r>
    </w:p>
    <w:p w:rsidR="00A91A1B" w:rsidRPr="001C3874" w:rsidRDefault="00A91A1B" w:rsidP="00A91A1B">
      <w:pPr>
        <w:jc w:val="both"/>
        <w:rPr>
          <w:rFonts w:ascii="Garamond" w:hAnsi="Garamond" w:cs="Tahoma"/>
          <w:color w:val="FF0000"/>
          <w:sz w:val="22"/>
          <w:szCs w:val="22"/>
        </w:rPr>
      </w:pPr>
      <w:r w:rsidRPr="001C3874">
        <w:rPr>
          <w:rFonts w:ascii="Garamond" w:hAnsi="Garamond" w:cs="Arial"/>
          <w:sz w:val="22"/>
          <w:szCs w:val="22"/>
        </w:rPr>
        <w:t>6.Wykonawca jest odpowiedzialny za działania, zaniechania, uchybienia i zan</w:t>
      </w:r>
      <w:r w:rsidR="00A42D79">
        <w:rPr>
          <w:rFonts w:ascii="Garamond" w:hAnsi="Garamond" w:cs="Arial"/>
          <w:sz w:val="22"/>
          <w:szCs w:val="22"/>
        </w:rPr>
        <w:t>iedbania każdego podwykonawcy i </w:t>
      </w:r>
      <w:r w:rsidRPr="001C3874">
        <w:rPr>
          <w:rFonts w:ascii="Garamond" w:hAnsi="Garamond" w:cs="Arial"/>
          <w:sz w:val="22"/>
          <w:szCs w:val="22"/>
        </w:rPr>
        <w:t>dalszego podwykonawcy tak, jakby były one działaniem, zaniechaniem, uchybieniem lub zaniedbaniem samego wykonawcy.</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lastRenderedPageBreak/>
        <w:t xml:space="preserve">7.Wykonawca, podwykonawca lub dalszy podwykonawca zamierzający zawrzeć umowę o podwykonawstwo, której przedmiotem są </w:t>
      </w:r>
      <w:r w:rsidR="00AD0AC8" w:rsidRPr="001C3874">
        <w:rPr>
          <w:rFonts w:ascii="Garamond" w:hAnsi="Garamond" w:cs="Tahoma"/>
          <w:sz w:val="22"/>
          <w:szCs w:val="22"/>
        </w:rPr>
        <w:t>usługi</w:t>
      </w:r>
      <w:r w:rsidRPr="001C3874">
        <w:rPr>
          <w:rFonts w:ascii="Garamond" w:hAnsi="Garamond" w:cs="Tahoma"/>
          <w:sz w:val="22"/>
          <w:szCs w:val="22"/>
        </w:rPr>
        <w:t>,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A91A1B" w:rsidRPr="001C3874" w:rsidRDefault="00A91A1B" w:rsidP="00A91A1B">
      <w:pPr>
        <w:jc w:val="both"/>
        <w:rPr>
          <w:rFonts w:ascii="Garamond" w:hAnsi="Garamond" w:cs="Tahoma"/>
          <w:sz w:val="22"/>
          <w:szCs w:val="22"/>
        </w:rPr>
      </w:pPr>
      <w:r w:rsidRPr="001C3874">
        <w:rPr>
          <w:rFonts w:ascii="Garamond" w:eastAsia="Calibri" w:hAnsi="Garamond" w:cs="Tahoma"/>
          <w:sz w:val="22"/>
          <w:szCs w:val="22"/>
        </w:rPr>
        <w:t xml:space="preserve">8.Niezgłoszenie w formie pisemnej zastrzeżeń do przedłożonego projektu umowy o podwykonawstwo, a także projektu jej zmiany, której przedmiotem są </w:t>
      </w:r>
      <w:r w:rsidR="00AD0AC8" w:rsidRPr="001C3874">
        <w:rPr>
          <w:rFonts w:ascii="Garamond" w:eastAsia="Calibri" w:hAnsi="Garamond" w:cs="Tahoma"/>
          <w:sz w:val="22"/>
          <w:szCs w:val="22"/>
        </w:rPr>
        <w:t>usługi</w:t>
      </w:r>
      <w:r w:rsidRPr="001C3874">
        <w:rPr>
          <w:rFonts w:ascii="Garamond" w:eastAsia="Calibri" w:hAnsi="Garamond" w:cs="Tahoma"/>
          <w:sz w:val="22"/>
          <w:szCs w:val="22"/>
        </w:rPr>
        <w:t xml:space="preserve">, w terminie </w:t>
      </w:r>
      <w:r w:rsidRPr="001C3874">
        <w:rPr>
          <w:rFonts w:ascii="Garamond" w:hAnsi="Garamond" w:cs="Tahoma"/>
          <w:sz w:val="22"/>
          <w:szCs w:val="22"/>
        </w:rPr>
        <w:t>14 dni od dnia dostarczenia zamawiającemu projektu umowy o podwykonawstwo, a także projektu jej zmiany</w:t>
      </w:r>
      <w:r w:rsidRPr="001C3874">
        <w:rPr>
          <w:rFonts w:ascii="Garamond" w:eastAsia="Calibri" w:hAnsi="Garamond" w:cs="Tahoma"/>
          <w:sz w:val="22"/>
          <w:szCs w:val="22"/>
        </w:rPr>
        <w:t>, uważa się za akceptację projektu umowy lub projektu jej zmiany przez zamawiającego.</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 xml:space="preserve">9.Wykonawca, podwykonawca lub dalszy podwykonawca zamówienia na </w:t>
      </w:r>
      <w:r w:rsidR="00AD0AC8" w:rsidRPr="001C3874">
        <w:rPr>
          <w:rFonts w:ascii="Garamond" w:hAnsi="Garamond" w:cs="Tahoma"/>
          <w:sz w:val="22"/>
          <w:szCs w:val="22"/>
        </w:rPr>
        <w:t>usługi</w:t>
      </w:r>
      <w:r w:rsidRPr="001C3874">
        <w:rPr>
          <w:rFonts w:ascii="Garamond" w:hAnsi="Garamond" w:cs="Tahoma"/>
          <w:sz w:val="22"/>
          <w:szCs w:val="22"/>
        </w:rPr>
        <w:t xml:space="preserve"> przedkłada zamawiającemu poświadczoną za zgodność z oryginałem kopię zawartej umowy o podwykonawstwo, której przedmiotem są </w:t>
      </w:r>
      <w:r w:rsidR="00AD0AC8" w:rsidRPr="001C3874">
        <w:rPr>
          <w:rFonts w:ascii="Garamond" w:hAnsi="Garamond" w:cs="Tahoma"/>
          <w:sz w:val="22"/>
          <w:szCs w:val="22"/>
        </w:rPr>
        <w:t>usługi</w:t>
      </w:r>
      <w:r w:rsidRPr="001C3874">
        <w:rPr>
          <w:rFonts w:ascii="Garamond" w:hAnsi="Garamond" w:cs="Tahoma"/>
          <w:sz w:val="22"/>
          <w:szCs w:val="22"/>
        </w:rPr>
        <w:t xml:space="preserve"> oraz jej zmianę, w terminie 7 dni od dnia jej zawarcia lub wprowadzenia zmian.</w:t>
      </w:r>
    </w:p>
    <w:p w:rsidR="00A91A1B" w:rsidRPr="001C3874" w:rsidRDefault="00A91A1B" w:rsidP="00A91A1B">
      <w:pPr>
        <w:jc w:val="both"/>
        <w:rPr>
          <w:rFonts w:ascii="Garamond" w:hAnsi="Garamond" w:cs="Tahoma"/>
          <w:sz w:val="22"/>
          <w:szCs w:val="22"/>
        </w:rPr>
      </w:pPr>
      <w:r w:rsidRPr="001C3874">
        <w:rPr>
          <w:rFonts w:ascii="Garamond" w:eastAsia="Calibri" w:hAnsi="Garamond" w:cs="Tahoma"/>
          <w:sz w:val="22"/>
          <w:szCs w:val="22"/>
        </w:rPr>
        <w:t xml:space="preserve">10.Niezgłoszenie w formie pisemnej sprzeciwu do przedłożonej umowy o podwykonawstwo, której przedmiotem są </w:t>
      </w:r>
      <w:r w:rsidR="00AD0AC8" w:rsidRPr="001C3874">
        <w:rPr>
          <w:rFonts w:ascii="Garamond" w:eastAsia="Calibri" w:hAnsi="Garamond" w:cs="Tahoma"/>
          <w:sz w:val="22"/>
          <w:szCs w:val="22"/>
        </w:rPr>
        <w:t>usługi</w:t>
      </w:r>
      <w:r w:rsidRPr="001C3874">
        <w:rPr>
          <w:rFonts w:ascii="Garamond" w:eastAsia="Calibri" w:hAnsi="Garamond" w:cs="Tahoma"/>
          <w:sz w:val="22"/>
          <w:szCs w:val="22"/>
        </w:rPr>
        <w:t xml:space="preserve">, w terminie </w:t>
      </w:r>
      <w:r w:rsidRPr="001C3874">
        <w:rPr>
          <w:rFonts w:ascii="Garamond" w:hAnsi="Garamond" w:cs="Tahoma"/>
          <w:sz w:val="22"/>
          <w:szCs w:val="22"/>
        </w:rPr>
        <w:t>14 dni od dnia dostarczenia zamawiającemu umowy o podwykonawstwo lub jej zmiany</w:t>
      </w:r>
      <w:r w:rsidRPr="001C3874">
        <w:rPr>
          <w:rFonts w:ascii="Garamond" w:eastAsia="Calibri" w:hAnsi="Garamond" w:cs="Tahoma"/>
          <w:sz w:val="22"/>
          <w:szCs w:val="22"/>
        </w:rPr>
        <w:t xml:space="preserve"> uważa się za akceptację umowy lub jej zmiany przez zamawiającego.</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11.Zamawiający zgłasza w formie pisemnej zastrzeżenia lub pisemny sprzeciw do umowy o podwykonawstwo lub jej zmian w terminie 14 dni od dnia dostarczenia zamawiającemu umowy o podwykonawstwo, a także jej zmiany, jeżeli:</w:t>
      </w:r>
    </w:p>
    <w:p w:rsidR="00A91A1B" w:rsidRPr="001C3874" w:rsidRDefault="00A91A1B" w:rsidP="00A91A1B">
      <w:pPr>
        <w:contextualSpacing/>
        <w:jc w:val="both"/>
        <w:rPr>
          <w:rFonts w:ascii="Garamond" w:hAnsi="Garamond" w:cs="Tahoma"/>
          <w:sz w:val="22"/>
          <w:szCs w:val="22"/>
        </w:rPr>
      </w:pPr>
      <w:r w:rsidRPr="001C3874">
        <w:rPr>
          <w:rFonts w:ascii="Garamond" w:eastAsia="Calibri" w:hAnsi="Garamond" w:cs="Tahoma"/>
          <w:sz w:val="22"/>
          <w:szCs w:val="22"/>
        </w:rPr>
        <w:t>a) termin realizacji</w:t>
      </w:r>
      <w:r w:rsidRPr="001C3874">
        <w:rPr>
          <w:rFonts w:ascii="Garamond" w:hAnsi="Garamond" w:cs="Tahoma"/>
          <w:sz w:val="22"/>
          <w:szCs w:val="22"/>
        </w:rPr>
        <w:t xml:space="preserve"> jest nie</w:t>
      </w:r>
      <w:r w:rsidRPr="001C3874">
        <w:rPr>
          <w:rFonts w:ascii="Garamond" w:eastAsia="Calibri" w:hAnsi="Garamond" w:cs="Tahoma"/>
          <w:sz w:val="22"/>
          <w:szCs w:val="22"/>
        </w:rPr>
        <w:t>zgodny z terminem realizacji wskazanym w umowie</w:t>
      </w:r>
      <w:r w:rsidRPr="001C3874">
        <w:rPr>
          <w:rFonts w:ascii="Garamond" w:hAnsi="Garamond" w:cs="Tahoma"/>
          <w:sz w:val="22"/>
          <w:szCs w:val="22"/>
        </w:rPr>
        <w:t>,</w:t>
      </w:r>
    </w:p>
    <w:p w:rsidR="00A91A1B" w:rsidRPr="001C3874" w:rsidRDefault="00A91A1B" w:rsidP="00A91A1B">
      <w:pPr>
        <w:contextualSpacing/>
        <w:jc w:val="both"/>
        <w:rPr>
          <w:rFonts w:ascii="Garamond" w:hAnsi="Garamond" w:cs="Tahoma"/>
          <w:sz w:val="22"/>
          <w:szCs w:val="22"/>
        </w:rPr>
      </w:pPr>
      <w:r w:rsidRPr="001C3874">
        <w:rPr>
          <w:rFonts w:ascii="Garamond" w:eastAsia="Calibri" w:hAnsi="Garamond" w:cs="Tahoma"/>
          <w:sz w:val="22"/>
          <w:szCs w:val="22"/>
        </w:rPr>
        <w:t xml:space="preserve">b) nie określono zakresu </w:t>
      </w:r>
      <w:r w:rsidR="00AD0AC8" w:rsidRPr="001C3874">
        <w:rPr>
          <w:rFonts w:ascii="Garamond" w:eastAsia="Calibri" w:hAnsi="Garamond" w:cs="Tahoma"/>
          <w:sz w:val="22"/>
          <w:szCs w:val="22"/>
        </w:rPr>
        <w:t>usługi</w:t>
      </w:r>
      <w:r w:rsidRPr="001C3874">
        <w:rPr>
          <w:rFonts w:ascii="Garamond" w:eastAsia="Calibri" w:hAnsi="Garamond" w:cs="Tahoma"/>
          <w:sz w:val="22"/>
          <w:szCs w:val="22"/>
        </w:rPr>
        <w:t xml:space="preserve"> powierzone</w:t>
      </w:r>
      <w:r w:rsidR="00AD0AC8" w:rsidRPr="001C3874">
        <w:rPr>
          <w:rFonts w:ascii="Garamond" w:eastAsia="Calibri" w:hAnsi="Garamond" w:cs="Tahoma"/>
          <w:sz w:val="22"/>
          <w:szCs w:val="22"/>
        </w:rPr>
        <w:t>j</w:t>
      </w:r>
      <w:r w:rsidRPr="001C3874">
        <w:rPr>
          <w:rFonts w:ascii="Garamond" w:eastAsia="Calibri" w:hAnsi="Garamond" w:cs="Tahoma"/>
          <w:sz w:val="22"/>
          <w:szCs w:val="22"/>
        </w:rPr>
        <w:t xml:space="preserve"> podwykonawcy,</w:t>
      </w:r>
    </w:p>
    <w:p w:rsidR="00A91A1B" w:rsidRPr="001C3874" w:rsidRDefault="00A91A1B" w:rsidP="00A91A1B">
      <w:pPr>
        <w:contextualSpacing/>
        <w:jc w:val="both"/>
        <w:rPr>
          <w:rFonts w:ascii="Garamond" w:hAnsi="Garamond" w:cs="Tahoma"/>
          <w:sz w:val="22"/>
          <w:szCs w:val="22"/>
        </w:rPr>
      </w:pPr>
      <w:r w:rsidRPr="001C3874">
        <w:rPr>
          <w:rFonts w:ascii="Garamond" w:hAnsi="Garamond" w:cs="Tahoma"/>
          <w:sz w:val="22"/>
          <w:szCs w:val="22"/>
        </w:rPr>
        <w:t>c)termin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w:t>
      </w:r>
      <w:r w:rsidR="00AD0AC8" w:rsidRPr="001C3874">
        <w:rPr>
          <w:rFonts w:ascii="Garamond" w:hAnsi="Garamond" w:cs="Tahoma"/>
          <w:sz w:val="22"/>
          <w:szCs w:val="22"/>
        </w:rPr>
        <w:t xml:space="preserve"> lub</w:t>
      </w:r>
      <w:r w:rsidRPr="001C3874">
        <w:rPr>
          <w:rFonts w:ascii="Garamond" w:hAnsi="Garamond" w:cs="Tahoma"/>
          <w:sz w:val="22"/>
          <w:szCs w:val="22"/>
        </w:rPr>
        <w:t xml:space="preserve"> usługi,</w:t>
      </w:r>
    </w:p>
    <w:p w:rsidR="00A91A1B" w:rsidRPr="001C3874" w:rsidRDefault="00A91A1B" w:rsidP="00A91A1B">
      <w:pPr>
        <w:contextualSpacing/>
        <w:jc w:val="both"/>
        <w:rPr>
          <w:rFonts w:ascii="Garamond" w:hAnsi="Garamond" w:cs="Tahoma"/>
          <w:sz w:val="22"/>
          <w:szCs w:val="22"/>
        </w:rPr>
      </w:pPr>
      <w:r w:rsidRPr="001C3874">
        <w:rPr>
          <w:rFonts w:ascii="Garamond" w:hAnsi="Garamond" w:cs="Tahoma"/>
          <w:sz w:val="22"/>
          <w:szCs w:val="22"/>
        </w:rPr>
        <w:t>d)umowa przewiduje zapłatę podwykonawcy wyższego wynagrodzenia za realizację części świadczenia objętej umową o podwykonawstwo, niż kwota wynagrodzenia należnego samemu wykonawcy za tę część przedmiotu umowy, wynikająca z treści złożonej oferty,</w:t>
      </w:r>
    </w:p>
    <w:p w:rsidR="00A91A1B" w:rsidRPr="001C3874" w:rsidRDefault="00A91A1B" w:rsidP="00A91A1B">
      <w:pPr>
        <w:contextualSpacing/>
        <w:jc w:val="both"/>
        <w:rPr>
          <w:rFonts w:ascii="Garamond" w:hAnsi="Garamond" w:cs="Tahoma"/>
          <w:sz w:val="22"/>
          <w:szCs w:val="22"/>
        </w:rPr>
      </w:pPr>
      <w:r w:rsidRPr="001C3874">
        <w:rPr>
          <w:rFonts w:ascii="Garamond" w:hAnsi="Garamond" w:cs="Tahoma"/>
          <w:sz w:val="22"/>
          <w:szCs w:val="22"/>
        </w:rPr>
        <w:t>e)okres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w:t>
      </w:r>
      <w:r w:rsidR="00AD0AC8" w:rsidRPr="001C3874">
        <w:rPr>
          <w:rFonts w:ascii="Garamond" w:hAnsi="Garamond" w:cs="Tahoma"/>
          <w:sz w:val="22"/>
          <w:szCs w:val="22"/>
        </w:rPr>
        <w:t xml:space="preserve"> wobec zamawiającego.</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 xml:space="preserve">12.Wykonawca,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 xml:space="preserve">13.Zamawiający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w:t>
      </w:r>
      <w:r w:rsidR="00ED5F6D" w:rsidRPr="001C3874">
        <w:rPr>
          <w:rFonts w:ascii="Garamond" w:hAnsi="Garamond" w:cs="Tahoma"/>
          <w:sz w:val="22"/>
          <w:szCs w:val="22"/>
        </w:rPr>
        <w:t>usługę</w:t>
      </w:r>
      <w:r w:rsidRPr="001C3874">
        <w:rPr>
          <w:rFonts w:ascii="Garamond" w:hAnsi="Garamond" w:cs="Tahoma"/>
          <w:sz w:val="22"/>
          <w:szCs w:val="22"/>
        </w:rPr>
        <w:t>. Zapłata nastąpi przelewem na rachunek bankowy podany na fakturze, której bezpośrednia zapłata dotyczy.</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 xml:space="preserve">14.Wynagrodzenie, o którym mowa w ust. 13, dotyczy wyłącznie należności powstałych po zaakceptowaniu przez zamawiającego umowy o podwykonawstwo, której przedmiotem są </w:t>
      </w:r>
      <w:r w:rsidR="00ED5F6D" w:rsidRPr="001C3874">
        <w:rPr>
          <w:rFonts w:ascii="Garamond" w:hAnsi="Garamond" w:cs="Tahoma"/>
          <w:sz w:val="22"/>
          <w:szCs w:val="22"/>
        </w:rPr>
        <w:t>usługi</w:t>
      </w:r>
      <w:r w:rsidRPr="001C3874">
        <w:rPr>
          <w:rFonts w:ascii="Garamond" w:hAnsi="Garamond" w:cs="Tahoma"/>
          <w:sz w:val="22"/>
          <w:szCs w:val="22"/>
        </w:rPr>
        <w:t>, lub po przedłożeniu zamawiającemu poświadczonej za zgodność z </w:t>
      </w:r>
      <w:r w:rsidR="00ED5F6D" w:rsidRPr="001C3874">
        <w:rPr>
          <w:rFonts w:ascii="Garamond" w:hAnsi="Garamond" w:cs="Tahoma"/>
          <w:sz w:val="22"/>
          <w:szCs w:val="22"/>
        </w:rPr>
        <w:t>oryginałem kopii umowy o </w:t>
      </w:r>
      <w:r w:rsidRPr="001C3874">
        <w:rPr>
          <w:rFonts w:ascii="Garamond" w:hAnsi="Garamond" w:cs="Tahoma"/>
          <w:sz w:val="22"/>
          <w:szCs w:val="22"/>
        </w:rPr>
        <w:t>podwykonawstwo, której przedmiotem są dostawy lub usługi.</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15.Bezpośrednia zapłata obejmuje wyłącznie należne wynagrodzenie, bez odsetek, należnych podwykonawcy lub dalszemu podwykonawcy.</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16.Przed dokonaniem bezpośredniej zapłaty zamawiający poinformuje wy</w:t>
      </w:r>
      <w:r w:rsidR="00A42D79">
        <w:rPr>
          <w:rFonts w:ascii="Garamond" w:hAnsi="Garamond" w:cs="Tahoma"/>
          <w:sz w:val="22"/>
          <w:szCs w:val="22"/>
        </w:rPr>
        <w:t>konawcę o możliwości złożenia w </w:t>
      </w:r>
      <w:r w:rsidRPr="001C3874">
        <w:rPr>
          <w:rFonts w:ascii="Garamond" w:hAnsi="Garamond" w:cs="Tahoma"/>
          <w:sz w:val="22"/>
          <w:szCs w:val="22"/>
        </w:rPr>
        <w:t>formie pisemnej uwag dotyczących zasadności bezpośredniej zapłaty wynagrodzenia podwykonawcy lub dalszemu podwykonawcy, o których mowa w ust. 13 oraz o terminie zgłaszania uwag, nie krótszym niż 7 dni od dnia doręczenia tej informacji.</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17.W przypadku zgłoszenia przez wykonawcę uwag, o których mowa w ust. 16 w terminie wskazanym przez zamawiającego, zamawiający może:</w:t>
      </w:r>
    </w:p>
    <w:p w:rsidR="00A91A1B" w:rsidRPr="001C3874" w:rsidRDefault="00A91A1B" w:rsidP="00A91A1B">
      <w:pPr>
        <w:autoSpaceDE w:val="0"/>
        <w:autoSpaceDN w:val="0"/>
        <w:adjustRightInd w:val="0"/>
        <w:contextualSpacing/>
        <w:jc w:val="both"/>
        <w:rPr>
          <w:rFonts w:ascii="Garamond" w:eastAsia="Calibri" w:hAnsi="Garamond" w:cs="Tahoma"/>
          <w:sz w:val="22"/>
          <w:szCs w:val="22"/>
        </w:rPr>
      </w:pPr>
      <w:proofErr w:type="spellStart"/>
      <w:r w:rsidRPr="001C3874">
        <w:rPr>
          <w:rFonts w:ascii="Garamond" w:eastAsia="Calibri" w:hAnsi="Garamond" w:cs="Tahoma"/>
          <w:sz w:val="22"/>
          <w:szCs w:val="22"/>
        </w:rPr>
        <w:t>a.nie</w:t>
      </w:r>
      <w:proofErr w:type="spellEnd"/>
      <w:r w:rsidRPr="001C3874">
        <w:rPr>
          <w:rFonts w:ascii="Garamond" w:eastAsia="Calibri" w:hAnsi="Garamond" w:cs="Tahoma"/>
          <w:sz w:val="22"/>
          <w:szCs w:val="22"/>
        </w:rPr>
        <w:t xml:space="preserve"> dokonać bezpośredniej zapłaty wynagrodzenia podwykonawcy lub dalszemu podwykonawcy, jeżeli wykonawca wykaże niezasadność takiej zapłaty, albo</w:t>
      </w:r>
    </w:p>
    <w:p w:rsidR="00A91A1B" w:rsidRPr="001C3874" w:rsidRDefault="00A91A1B" w:rsidP="00A91A1B">
      <w:pPr>
        <w:autoSpaceDE w:val="0"/>
        <w:autoSpaceDN w:val="0"/>
        <w:adjustRightInd w:val="0"/>
        <w:contextualSpacing/>
        <w:jc w:val="both"/>
        <w:rPr>
          <w:rFonts w:ascii="Garamond" w:eastAsia="Calibri" w:hAnsi="Garamond" w:cs="Tahoma"/>
          <w:sz w:val="22"/>
          <w:szCs w:val="22"/>
        </w:rPr>
      </w:pPr>
      <w:proofErr w:type="spellStart"/>
      <w:r w:rsidRPr="001C3874">
        <w:rPr>
          <w:rFonts w:ascii="Garamond" w:eastAsia="Calibri" w:hAnsi="Garamond" w:cs="Tahoma"/>
          <w:sz w:val="22"/>
          <w:szCs w:val="22"/>
        </w:rPr>
        <w:lastRenderedPageBreak/>
        <w:t>b.złożyć</w:t>
      </w:r>
      <w:proofErr w:type="spellEnd"/>
      <w:r w:rsidRPr="001C3874">
        <w:rPr>
          <w:rFonts w:ascii="Garamond" w:eastAsia="Calibri" w:hAnsi="Garamond" w:cs="Tahoma"/>
          <w:sz w:val="22"/>
          <w:szCs w:val="22"/>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A91A1B" w:rsidRPr="001C3874" w:rsidRDefault="00A91A1B" w:rsidP="00A91A1B">
      <w:pPr>
        <w:autoSpaceDE w:val="0"/>
        <w:autoSpaceDN w:val="0"/>
        <w:adjustRightInd w:val="0"/>
        <w:contextualSpacing/>
        <w:jc w:val="both"/>
        <w:rPr>
          <w:rFonts w:ascii="Garamond" w:eastAsia="Calibri" w:hAnsi="Garamond" w:cs="Tahoma"/>
          <w:sz w:val="22"/>
          <w:szCs w:val="22"/>
        </w:rPr>
      </w:pPr>
      <w:proofErr w:type="spellStart"/>
      <w:r w:rsidRPr="001C3874">
        <w:rPr>
          <w:rFonts w:ascii="Garamond" w:eastAsia="Calibri" w:hAnsi="Garamond" w:cs="Tahoma"/>
          <w:sz w:val="22"/>
          <w:szCs w:val="22"/>
        </w:rPr>
        <w:t>c.dokonać</w:t>
      </w:r>
      <w:proofErr w:type="spellEnd"/>
      <w:r w:rsidRPr="001C3874">
        <w:rPr>
          <w:rFonts w:ascii="Garamond" w:eastAsia="Calibri" w:hAnsi="Garamond" w:cs="Tahoma"/>
          <w:sz w:val="22"/>
          <w:szCs w:val="22"/>
        </w:rPr>
        <w:t xml:space="preserve"> bezpośredniej zapłaty wynagrodzenia podwykonawcy lub dalszemu podwykonawcy, jeżeli podwykonawca lub dalszy podwykonawca wykaże zasadność takiej zapłaty.</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 xml:space="preserve">18.W przypadku dokonania bezpośredniej zapłaty podwykonawcy lub dalszemu podwykonawcy, o których mowa w ust. 13, zamawiający potrąca kwotę wypłaconego wynagrodzenia z wynagrodzenia należnego wykonawcy oraz nalicza karę umowną zgodnie </w:t>
      </w:r>
      <w:r w:rsidRPr="00452E62">
        <w:rPr>
          <w:rFonts w:ascii="Garamond" w:hAnsi="Garamond" w:cs="Tahoma"/>
          <w:sz w:val="22"/>
          <w:szCs w:val="22"/>
        </w:rPr>
        <w:t xml:space="preserve">z </w:t>
      </w:r>
      <w:r w:rsidRPr="00452E62">
        <w:rPr>
          <w:rFonts w:ascii="Garamond" w:hAnsi="Garamond" w:cs="Arial"/>
          <w:sz w:val="22"/>
          <w:szCs w:val="22"/>
        </w:rPr>
        <w:sym w:font="Arial" w:char="00A7"/>
      </w:r>
      <w:r w:rsidRPr="00452E62">
        <w:rPr>
          <w:rFonts w:ascii="Garamond" w:hAnsi="Garamond" w:cs="Tahoma"/>
          <w:sz w:val="22"/>
          <w:szCs w:val="22"/>
        </w:rPr>
        <w:t>1</w:t>
      </w:r>
      <w:r w:rsidR="006A434C">
        <w:rPr>
          <w:rFonts w:ascii="Garamond" w:hAnsi="Garamond" w:cs="Tahoma"/>
          <w:sz w:val="22"/>
          <w:szCs w:val="22"/>
        </w:rPr>
        <w:t>3</w:t>
      </w:r>
      <w:r w:rsidRPr="00452E62">
        <w:rPr>
          <w:rFonts w:ascii="Garamond" w:hAnsi="Garamond" w:cs="Tahoma"/>
          <w:sz w:val="22"/>
          <w:szCs w:val="22"/>
        </w:rPr>
        <w:t xml:space="preserve"> ust. 1 lit. </w:t>
      </w:r>
      <w:r w:rsidR="00E608CA" w:rsidRPr="00452E62">
        <w:rPr>
          <w:rFonts w:ascii="Garamond" w:hAnsi="Garamond" w:cs="Tahoma"/>
          <w:sz w:val="22"/>
          <w:szCs w:val="22"/>
        </w:rPr>
        <w:t>d</w:t>
      </w:r>
      <w:r w:rsidRPr="00452E62">
        <w:rPr>
          <w:rFonts w:ascii="Garamond" w:hAnsi="Garamond" w:cs="Tahoma"/>
          <w:sz w:val="22"/>
          <w:szCs w:val="22"/>
        </w:rPr>
        <w:t xml:space="preserve"> umowy.</w:t>
      </w:r>
      <w:r w:rsidRPr="001C3874">
        <w:rPr>
          <w:rFonts w:ascii="Garamond" w:hAnsi="Garamond" w:cs="Tahoma"/>
          <w:sz w:val="22"/>
          <w:szCs w:val="22"/>
        </w:rPr>
        <w:t xml:space="preserve"> W takim przypadku wykonawca nie będzie domagał się zapłaty wynagrodzenia w części przekazanej bezpośrednio podwykonawcy, na co Wykonawca wyraża zgodę.</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19.Konieczność wielokrotnego (co najmniej trzykrotnego) dokonywania bezpośredniej zapłaty podwykonawcy lub dalszemu podwykonawcy, o którym mowa w ust. 13, lub konieczność dokonania bezpośrednich zapłat na sumę większą niż 5% wartości umowy stanowi podstawę do odstąpienia</w:t>
      </w:r>
      <w:r w:rsidR="00A42D79">
        <w:rPr>
          <w:rFonts w:ascii="Garamond" w:hAnsi="Garamond" w:cs="Tahoma"/>
          <w:sz w:val="22"/>
          <w:szCs w:val="22"/>
        </w:rPr>
        <w:t xml:space="preserve"> od umowy przez zamawiającego i </w:t>
      </w:r>
      <w:r w:rsidRPr="001C3874">
        <w:rPr>
          <w:rFonts w:ascii="Garamond" w:hAnsi="Garamond" w:cs="Tahoma"/>
          <w:sz w:val="22"/>
          <w:szCs w:val="22"/>
        </w:rPr>
        <w:t>naliczenia kary umownej w wysokości określonej w </w:t>
      </w:r>
      <w:r w:rsidRPr="00452E62">
        <w:rPr>
          <w:rFonts w:ascii="Garamond" w:hAnsi="Garamond" w:cs="Arial"/>
          <w:sz w:val="22"/>
          <w:szCs w:val="22"/>
        </w:rPr>
        <w:sym w:font="Arial" w:char="00A7"/>
      </w:r>
      <w:r w:rsidRPr="00452E62">
        <w:rPr>
          <w:rFonts w:ascii="Garamond" w:hAnsi="Garamond" w:cs="Tahoma"/>
          <w:sz w:val="22"/>
          <w:szCs w:val="22"/>
        </w:rPr>
        <w:t>1</w:t>
      </w:r>
      <w:r w:rsidR="006A434C">
        <w:rPr>
          <w:rFonts w:ascii="Garamond" w:hAnsi="Garamond" w:cs="Tahoma"/>
          <w:sz w:val="22"/>
          <w:szCs w:val="22"/>
        </w:rPr>
        <w:t>3</w:t>
      </w:r>
      <w:r w:rsidRPr="00452E62">
        <w:rPr>
          <w:rFonts w:ascii="Garamond" w:hAnsi="Garamond" w:cs="Tahoma"/>
          <w:sz w:val="22"/>
          <w:szCs w:val="22"/>
        </w:rPr>
        <w:t xml:space="preserve"> ust. 1 lit. </w:t>
      </w:r>
      <w:r w:rsidR="00E608CA" w:rsidRPr="00452E62">
        <w:rPr>
          <w:rFonts w:ascii="Garamond" w:hAnsi="Garamond" w:cs="Tahoma"/>
          <w:sz w:val="22"/>
          <w:szCs w:val="22"/>
        </w:rPr>
        <w:t>e</w:t>
      </w:r>
      <w:r w:rsidRPr="00452E62">
        <w:rPr>
          <w:rFonts w:ascii="Garamond" w:hAnsi="Garamond" w:cs="Tahoma"/>
          <w:sz w:val="22"/>
          <w:szCs w:val="22"/>
        </w:rPr>
        <w:t xml:space="preserve"> umowy.</w:t>
      </w:r>
    </w:p>
    <w:p w:rsidR="00A91A1B" w:rsidRPr="001C3874" w:rsidRDefault="00A91A1B" w:rsidP="00A91A1B">
      <w:pPr>
        <w:jc w:val="both"/>
        <w:rPr>
          <w:rFonts w:ascii="Garamond" w:hAnsi="Garamond" w:cs="Tahoma"/>
          <w:sz w:val="22"/>
          <w:szCs w:val="22"/>
        </w:rPr>
      </w:pPr>
      <w:r w:rsidRPr="001C3874">
        <w:rPr>
          <w:rFonts w:ascii="Garamond" w:hAnsi="Garamond" w:cs="Tahoma"/>
          <w:sz w:val="22"/>
          <w:szCs w:val="22"/>
        </w:rPr>
        <w:t xml:space="preserve">20.Zlecenie wykonania </w:t>
      </w:r>
      <w:r w:rsidR="00ED5F6D" w:rsidRPr="001C3874">
        <w:rPr>
          <w:rFonts w:ascii="Garamond" w:hAnsi="Garamond" w:cs="Tahoma"/>
          <w:sz w:val="22"/>
          <w:szCs w:val="22"/>
        </w:rPr>
        <w:t>usługi</w:t>
      </w:r>
      <w:r w:rsidRPr="001C3874">
        <w:rPr>
          <w:rFonts w:ascii="Garamond" w:hAnsi="Garamond" w:cs="Tahoma"/>
          <w:sz w:val="22"/>
          <w:szCs w:val="22"/>
        </w:rPr>
        <w:t xml:space="preserve"> podwykonawcy bez akceptacji umowy lub  pomimo sprzeciwu zamawiającego, uprawnia zamawiającego do odstąpienia od umowy z winy wykonawcy oraz wyłącza solidarną odpowiedzialność zamawiającego i wykonawcy za zapłatę wynagrodzenia za </w:t>
      </w:r>
      <w:r w:rsidR="00ED5F6D" w:rsidRPr="001C3874">
        <w:rPr>
          <w:rFonts w:ascii="Garamond" w:hAnsi="Garamond" w:cs="Tahoma"/>
          <w:sz w:val="22"/>
          <w:szCs w:val="22"/>
        </w:rPr>
        <w:t>usługi</w:t>
      </w:r>
      <w:r w:rsidRPr="001C3874">
        <w:rPr>
          <w:rFonts w:ascii="Garamond" w:hAnsi="Garamond" w:cs="Tahoma"/>
          <w:sz w:val="22"/>
          <w:szCs w:val="22"/>
        </w:rPr>
        <w:t xml:space="preserve"> wykonane przez podwykonawcę.</w:t>
      </w:r>
    </w:p>
    <w:p w:rsidR="00C01743" w:rsidRPr="001C3874" w:rsidRDefault="00C01743" w:rsidP="00AD4B70">
      <w:pPr>
        <w:autoSpaceDE w:val="0"/>
        <w:autoSpaceDN w:val="0"/>
        <w:adjustRightInd w:val="0"/>
        <w:jc w:val="center"/>
        <w:rPr>
          <w:rFonts w:ascii="Garamond" w:hAnsi="Garamond" w:cs="Tahoma,Bold"/>
          <w:b/>
          <w:bCs/>
          <w:sz w:val="22"/>
          <w:szCs w:val="22"/>
        </w:rPr>
      </w:pPr>
    </w:p>
    <w:p w:rsidR="00AD4B70" w:rsidRPr="001C3874" w:rsidRDefault="00452E62" w:rsidP="00AD4B70">
      <w:pPr>
        <w:autoSpaceDE w:val="0"/>
        <w:autoSpaceDN w:val="0"/>
        <w:adjustRightInd w:val="0"/>
        <w:jc w:val="center"/>
        <w:rPr>
          <w:rFonts w:ascii="Garamond" w:hAnsi="Garamond" w:cs="Tahoma,Bold"/>
          <w:b/>
          <w:bCs/>
          <w:sz w:val="22"/>
          <w:szCs w:val="22"/>
        </w:rPr>
      </w:pPr>
      <w:r>
        <w:rPr>
          <w:b/>
          <w:bCs/>
          <w:sz w:val="22"/>
          <w:szCs w:val="22"/>
        </w:rPr>
        <w:t>§</w:t>
      </w:r>
      <w:r w:rsidR="006A434C">
        <w:rPr>
          <w:rFonts w:ascii="Garamond" w:hAnsi="Garamond" w:cs="Tahoma,Bold"/>
          <w:b/>
          <w:bCs/>
          <w:sz w:val="22"/>
          <w:szCs w:val="22"/>
        </w:rPr>
        <w:t>11</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PRAWA AUTORSKIE</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1. Wraz z odbiorem opracowań</w:t>
      </w:r>
      <w:r w:rsidR="004B477D">
        <w:rPr>
          <w:rFonts w:ascii="Garamond" w:hAnsi="Garamond" w:cs="Tahoma"/>
          <w:sz w:val="22"/>
          <w:szCs w:val="22"/>
        </w:rPr>
        <w:t>,</w:t>
      </w:r>
      <w:r w:rsidRPr="001C3874">
        <w:rPr>
          <w:rFonts w:ascii="Garamond" w:hAnsi="Garamond" w:cs="Tahoma"/>
          <w:sz w:val="22"/>
          <w:szCs w:val="22"/>
        </w:rPr>
        <w:t xml:space="preserve"> zamawiający przejmuje autorskie prawa majątkowe do dokumentacji wykonanej w ramach niniejszej umowy oraz prawo na wykonywanie zależnego prawa autorskiego.</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2. Zamawiający ma prawo do wykorzystania </w:t>
      </w:r>
      <w:r w:rsidR="004B477D">
        <w:rPr>
          <w:rFonts w:ascii="Garamond" w:hAnsi="Garamond" w:cs="Tahoma"/>
          <w:sz w:val="22"/>
          <w:szCs w:val="22"/>
        </w:rPr>
        <w:t>opracowań,</w:t>
      </w:r>
      <w:r w:rsidRPr="001C3874">
        <w:rPr>
          <w:rFonts w:ascii="Garamond" w:hAnsi="Garamond" w:cs="Tahoma"/>
          <w:sz w:val="22"/>
          <w:szCs w:val="22"/>
        </w:rPr>
        <w:t xml:space="preserve"> stanowiąc</w:t>
      </w:r>
      <w:r w:rsidR="004B477D">
        <w:rPr>
          <w:rFonts w:ascii="Garamond" w:hAnsi="Garamond" w:cs="Tahoma"/>
          <w:sz w:val="22"/>
          <w:szCs w:val="22"/>
        </w:rPr>
        <w:t>ych</w:t>
      </w:r>
      <w:r w:rsidRPr="001C3874">
        <w:rPr>
          <w:rFonts w:ascii="Garamond" w:hAnsi="Garamond" w:cs="Tahoma"/>
          <w:sz w:val="22"/>
          <w:szCs w:val="22"/>
        </w:rPr>
        <w:t xml:space="preserve"> przedmiot umowy na następujących polach eksploatacji :</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a) w zakresie utrwalania i zwielokrotniania dowolną techniką,</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b) w zakresie obrotu oryginałem albo egzemplarzami, na których utrwalono dokumentację - wprowadzanie do obrotu, użyczenie lub najem oryginału albo egzemplarzy, w szczególności przekazanie dokumentacji lub jej dowolnej części, a także jej kopii:</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sz w:val="22"/>
          <w:szCs w:val="22"/>
        </w:rPr>
        <w:t xml:space="preserve">- </w:t>
      </w:r>
      <w:r w:rsidRPr="001C3874">
        <w:rPr>
          <w:rFonts w:ascii="Garamond" w:hAnsi="Garamond" w:cs="Tahoma"/>
          <w:sz w:val="22"/>
          <w:szCs w:val="22"/>
        </w:rPr>
        <w:t>innym wykonawcom jako podstawę lub materiał wyjściowy do wykonania innych opracowań,</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sz w:val="22"/>
          <w:szCs w:val="22"/>
        </w:rPr>
        <w:t xml:space="preserve">- </w:t>
      </w:r>
      <w:r w:rsidRPr="001C3874">
        <w:rPr>
          <w:rFonts w:ascii="Garamond" w:hAnsi="Garamond" w:cs="Tahoma"/>
          <w:sz w:val="22"/>
          <w:szCs w:val="22"/>
        </w:rPr>
        <w:t>wykonawcom biorącym udział w postępowaniu o udzielenie zamówienia publicznego, jako części specyfikacji istotnych warunków zamówienia,</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sz w:val="22"/>
          <w:szCs w:val="22"/>
        </w:rPr>
        <w:t xml:space="preserve">- </w:t>
      </w:r>
      <w:r w:rsidRPr="001C3874">
        <w:rPr>
          <w:rFonts w:ascii="Garamond" w:hAnsi="Garamond" w:cs="Tahoma"/>
          <w:sz w:val="22"/>
          <w:szCs w:val="22"/>
        </w:rPr>
        <w:t>innym wykonawcom jako podstawę dla wykonania lub nadzorowania robót budowlanych,</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sz w:val="22"/>
          <w:szCs w:val="22"/>
        </w:rPr>
        <w:t xml:space="preserve">- </w:t>
      </w:r>
      <w:r w:rsidRPr="001C3874">
        <w:rPr>
          <w:rFonts w:ascii="Garamond" w:hAnsi="Garamond" w:cs="Tahoma"/>
          <w:sz w:val="22"/>
          <w:szCs w:val="22"/>
        </w:rPr>
        <w:t>stronom trzecim biorącym udział w procesie inwestycyjnym,</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c) w zakresie rozpowszechniania dokumentacji w sposób inny niż określony w lit. b</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publiczne wykonanie, wystawienie, wyświetlenie, odtworzenie oraz nadawanie i reemitowanie, a także publiczne udostępnianie dokumentacji w taki sposób, aby każdy mógł mieć do niego dostęp w miejscu i w czasie przez siebie wybranym,</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d) w zakresie wprowadzania do pamięci komputera,</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e) samodzielnie lub z udziałem osób/podmiotów trzecich w zakresie dokonywania dalszych zmian, modyfikacji, przekształceń i przeróbek dokumentacji - w razie wątpliwości poczytuje się, że opracowania powstały w celu dalszego opracowania,</w:t>
      </w:r>
    </w:p>
    <w:p w:rsidR="00AD4B70" w:rsidRPr="001C3874"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f) w zakresie dotyczącym udostępniania dokumentacji osobom trzecim w celu wykonywania przez nie nadzoru autorskiego.</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3.Wykonawca oświadcza, że przenosi na zamawiającego własność wszystkich egzemplarzy, które zostaną zamawiającemu wydane w związku z wykonaniem przez wykonawcę przedmiotu umowy.</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4. Zapłata wynagrodzenia umownego, o którym mowa w </w:t>
      </w:r>
      <w:r w:rsidR="00452E62">
        <w:rPr>
          <w:sz w:val="22"/>
          <w:szCs w:val="22"/>
        </w:rPr>
        <w:t>§</w:t>
      </w:r>
      <w:r w:rsidRPr="001C3874">
        <w:rPr>
          <w:rFonts w:ascii="Garamond" w:hAnsi="Garamond" w:cs="Tahoma"/>
          <w:sz w:val="22"/>
          <w:szCs w:val="22"/>
        </w:rPr>
        <w:t xml:space="preserve">3 ust. 1 niniejszej umowy, wyczerpuje roszczenia wykonawcy z tytułu przeniesienia na rzecz zamawiającego autorskich praw majątkowych na wszystkich polach eksploatacji, przeniesienia własności egzemplarzy oraz przeniesienia prawa na wykonywanie zależnego prawa autorskiego. </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5. Wykonawca oświadcza, że przysługują mu autorskie prawa majątkowe do utworu, o którym mowa w </w:t>
      </w:r>
      <w:r w:rsidR="00452E62">
        <w:rPr>
          <w:sz w:val="22"/>
          <w:szCs w:val="22"/>
        </w:rPr>
        <w:t>§</w:t>
      </w:r>
      <w:r w:rsidRPr="001C3874">
        <w:rPr>
          <w:rFonts w:ascii="Garamond" w:hAnsi="Garamond" w:cs="Tahoma"/>
          <w:sz w:val="22"/>
          <w:szCs w:val="22"/>
        </w:rPr>
        <w:t>1 umowy i do wszelkich utworów wykorzystywanych w tym utworze oraz, że w przypadku wystąpienia przez jakąkolwiek osobę trzecią, w szczególności organizację zbiorowego za</w:t>
      </w:r>
      <w:r w:rsidR="00452E62">
        <w:rPr>
          <w:rFonts w:ascii="Garamond" w:hAnsi="Garamond" w:cs="Tahoma"/>
          <w:sz w:val="22"/>
          <w:szCs w:val="22"/>
        </w:rPr>
        <w:t>rządzania prawami autorskimi, z </w:t>
      </w:r>
      <w:r w:rsidRPr="001C3874">
        <w:rPr>
          <w:rFonts w:ascii="Garamond" w:hAnsi="Garamond" w:cs="Tahoma"/>
          <w:sz w:val="22"/>
          <w:szCs w:val="22"/>
        </w:rPr>
        <w:t>roszczeniem majątkowym przeciwko zamawiającemu, to wówczas wykona</w:t>
      </w:r>
      <w:r w:rsidR="00452E62">
        <w:rPr>
          <w:rFonts w:ascii="Garamond" w:hAnsi="Garamond" w:cs="Tahoma"/>
          <w:sz w:val="22"/>
          <w:szCs w:val="22"/>
        </w:rPr>
        <w:t>wca zobowiązany jest zapłacić w </w:t>
      </w:r>
      <w:r w:rsidRPr="001C3874">
        <w:rPr>
          <w:rFonts w:ascii="Garamond" w:hAnsi="Garamond" w:cs="Tahoma"/>
          <w:sz w:val="22"/>
          <w:szCs w:val="22"/>
        </w:rPr>
        <w:t>terminie 7 dni od wezwania bezsporną część roszczenia osoby trzeciej, a w przypadku ewentualnego sporu sądowego zobowiązany jest wstąpić do procesu po stronie zamawiającego oraz pokryć koszty procesu poniesione przez zamawiającego.</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6. Zamawiający jest uprawniony do wstrzymania wypłaty wynagrodzenia za wykonanie projektu do czasu potwierdzenie na piśmie przez wykonawcę przeniesienia praw autorskich mają</w:t>
      </w:r>
      <w:r w:rsidR="00A42D79">
        <w:rPr>
          <w:rFonts w:ascii="Garamond" w:hAnsi="Garamond" w:cs="Tahoma"/>
          <w:sz w:val="22"/>
          <w:szCs w:val="22"/>
        </w:rPr>
        <w:t>tkowych w zakresie określonym w </w:t>
      </w:r>
      <w:r w:rsidRPr="001C3874">
        <w:rPr>
          <w:rFonts w:ascii="Garamond" w:hAnsi="Garamond" w:cs="Tahoma"/>
          <w:sz w:val="22"/>
          <w:szCs w:val="22"/>
        </w:rPr>
        <w:t>niniejszym paragrafie.</w:t>
      </w:r>
    </w:p>
    <w:p w:rsidR="009A546D" w:rsidRDefault="009A546D" w:rsidP="00AD4B70">
      <w:pPr>
        <w:autoSpaceDE w:val="0"/>
        <w:autoSpaceDN w:val="0"/>
        <w:adjustRightInd w:val="0"/>
        <w:jc w:val="center"/>
        <w:rPr>
          <w:b/>
          <w:bCs/>
          <w:sz w:val="22"/>
          <w:szCs w:val="22"/>
        </w:rPr>
      </w:pPr>
    </w:p>
    <w:p w:rsidR="00AD4B70" w:rsidRPr="001C3874" w:rsidRDefault="00452E62" w:rsidP="00AD4B70">
      <w:pPr>
        <w:autoSpaceDE w:val="0"/>
        <w:autoSpaceDN w:val="0"/>
        <w:adjustRightInd w:val="0"/>
        <w:jc w:val="center"/>
        <w:rPr>
          <w:rFonts w:ascii="Garamond" w:hAnsi="Garamond" w:cs="Tahoma,Bold"/>
          <w:b/>
          <w:bCs/>
          <w:sz w:val="22"/>
          <w:szCs w:val="22"/>
        </w:rPr>
      </w:pPr>
      <w:r>
        <w:rPr>
          <w:b/>
          <w:bCs/>
          <w:sz w:val="22"/>
          <w:szCs w:val="22"/>
        </w:rPr>
        <w:t>§</w:t>
      </w:r>
      <w:r w:rsidR="006A434C">
        <w:rPr>
          <w:rFonts w:ascii="Garamond" w:hAnsi="Garamond" w:cs="Tahoma,Bold"/>
          <w:b/>
          <w:bCs/>
          <w:sz w:val="22"/>
          <w:szCs w:val="22"/>
        </w:rPr>
        <w:t>12</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UBEZPIECZENIE WYKONAWCY</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1.Wykonawca oświadcza, że jest ubezpieczony z tytułu następstw błędów </w:t>
      </w:r>
      <w:r w:rsidR="00452E62">
        <w:rPr>
          <w:rFonts w:ascii="Garamond" w:hAnsi="Garamond" w:cs="Tahoma"/>
          <w:sz w:val="22"/>
          <w:szCs w:val="22"/>
        </w:rPr>
        <w:t xml:space="preserve"> mogących powstać w </w:t>
      </w:r>
      <w:r w:rsidRPr="001C3874">
        <w:rPr>
          <w:rFonts w:ascii="Garamond" w:hAnsi="Garamond" w:cs="Tahoma"/>
          <w:sz w:val="22"/>
          <w:szCs w:val="22"/>
        </w:rPr>
        <w:t>toku realizacji niniejszej umowy.</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2.Wykonawca ponosi wobec zamawiającego odpowiedzialność za wyrządzone szkody będące następstwem niewykonania lub nienależytego wykonania zobowiązań objętych umową, ocenianego w granicach przewidzianych do umów starannego działania, z uwzględnieniem zawodowego charakteru wykonywanych czynności.</w:t>
      </w:r>
    </w:p>
    <w:p w:rsidR="00AD4B70" w:rsidRPr="001C3874" w:rsidRDefault="00AD4B70" w:rsidP="00AD4B70">
      <w:pPr>
        <w:autoSpaceDE w:val="0"/>
        <w:autoSpaceDN w:val="0"/>
        <w:adjustRightInd w:val="0"/>
        <w:jc w:val="both"/>
        <w:rPr>
          <w:rFonts w:ascii="Garamond" w:hAnsi="Garamond" w:cs="Tahoma,Bold"/>
          <w:b/>
          <w:bCs/>
          <w:sz w:val="22"/>
          <w:szCs w:val="22"/>
        </w:rPr>
      </w:pPr>
    </w:p>
    <w:p w:rsidR="00AD4B70" w:rsidRPr="001C3874" w:rsidRDefault="00452E62" w:rsidP="00AD4B70">
      <w:pPr>
        <w:autoSpaceDE w:val="0"/>
        <w:autoSpaceDN w:val="0"/>
        <w:adjustRightInd w:val="0"/>
        <w:jc w:val="center"/>
        <w:rPr>
          <w:rFonts w:ascii="Garamond" w:hAnsi="Garamond" w:cs="Tahoma,Bold"/>
          <w:b/>
          <w:bCs/>
          <w:sz w:val="22"/>
          <w:szCs w:val="22"/>
        </w:rPr>
      </w:pPr>
      <w:r>
        <w:rPr>
          <w:b/>
          <w:bCs/>
          <w:sz w:val="22"/>
          <w:szCs w:val="22"/>
        </w:rPr>
        <w:t>§</w:t>
      </w:r>
      <w:r w:rsidR="00AD4B70" w:rsidRPr="001C3874">
        <w:rPr>
          <w:rFonts w:ascii="Garamond" w:hAnsi="Garamond" w:cs="Tahoma,Bold"/>
          <w:b/>
          <w:bCs/>
          <w:sz w:val="22"/>
          <w:szCs w:val="22"/>
        </w:rPr>
        <w:t>1</w:t>
      </w:r>
      <w:r w:rsidR="006A434C">
        <w:rPr>
          <w:rFonts w:ascii="Garamond" w:hAnsi="Garamond" w:cs="Tahoma,Bold"/>
          <w:b/>
          <w:bCs/>
          <w:sz w:val="22"/>
          <w:szCs w:val="22"/>
        </w:rPr>
        <w:t>3</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KARY UMOWNE I ODSZKODOWANIE</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1.Wykonawca jest obowiązany do zapłacenia zamawiającemu kary umownej:</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a) za </w:t>
      </w:r>
      <w:r w:rsidR="00BC05A0" w:rsidRPr="001C3874">
        <w:rPr>
          <w:rFonts w:ascii="Garamond" w:hAnsi="Garamond" w:cs="Tahoma"/>
          <w:sz w:val="22"/>
          <w:szCs w:val="22"/>
        </w:rPr>
        <w:t>opóźnienie</w:t>
      </w:r>
      <w:r w:rsidRPr="001C3874">
        <w:rPr>
          <w:rFonts w:ascii="Garamond" w:hAnsi="Garamond" w:cs="Tahoma"/>
          <w:sz w:val="22"/>
          <w:szCs w:val="22"/>
        </w:rPr>
        <w:t xml:space="preserve"> w wykonaniu przedmiotu zamówienia, o którym mowa w </w:t>
      </w:r>
      <w:r w:rsidR="00AD67CC" w:rsidRPr="00172FF4">
        <w:rPr>
          <w:bCs/>
          <w:sz w:val="22"/>
          <w:szCs w:val="22"/>
        </w:rPr>
        <w:t>§</w:t>
      </w:r>
      <w:r w:rsidRPr="001C3874">
        <w:rPr>
          <w:rFonts w:ascii="Garamond" w:hAnsi="Garamond" w:cs="Tahoma"/>
          <w:sz w:val="22"/>
          <w:szCs w:val="22"/>
        </w:rPr>
        <w:t>2 umowy, w wysokoś</w:t>
      </w:r>
      <w:r w:rsidR="00BC05A0" w:rsidRPr="001C3874">
        <w:rPr>
          <w:rFonts w:ascii="Garamond" w:hAnsi="Garamond" w:cs="Tahoma"/>
          <w:sz w:val="22"/>
          <w:szCs w:val="22"/>
        </w:rPr>
        <w:t xml:space="preserve">ci </w:t>
      </w:r>
      <w:r w:rsidR="00AD67CC">
        <w:rPr>
          <w:rFonts w:ascii="Garamond" w:hAnsi="Garamond" w:cs="Tahoma"/>
          <w:sz w:val="22"/>
          <w:szCs w:val="22"/>
        </w:rPr>
        <w:t>0,5%</w:t>
      </w:r>
      <w:r w:rsidR="00BC05A0" w:rsidRPr="001C3874">
        <w:rPr>
          <w:rFonts w:ascii="Garamond" w:hAnsi="Garamond" w:cs="Tahoma"/>
          <w:sz w:val="22"/>
          <w:szCs w:val="22"/>
        </w:rPr>
        <w:t>, za każdy dzień opóźnienia</w:t>
      </w:r>
      <w:r w:rsidRPr="001C3874">
        <w:rPr>
          <w:rFonts w:ascii="Garamond" w:hAnsi="Garamond" w:cs="Tahoma"/>
          <w:sz w:val="22"/>
          <w:szCs w:val="22"/>
        </w:rPr>
        <w:t>,</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b) za każdy dzień zwłoki, za zwłokę w usunięciu wad w przedmiocie umowy, w wysokości </w:t>
      </w:r>
      <w:r w:rsidR="00AD67CC">
        <w:rPr>
          <w:rFonts w:ascii="Garamond" w:hAnsi="Garamond" w:cs="Tahoma"/>
          <w:sz w:val="22"/>
          <w:szCs w:val="22"/>
        </w:rPr>
        <w:t>0,5%</w:t>
      </w:r>
      <w:r w:rsidRPr="001C3874">
        <w:rPr>
          <w:rFonts w:ascii="Garamond" w:hAnsi="Garamond" w:cs="Tahoma"/>
          <w:sz w:val="22"/>
          <w:szCs w:val="22"/>
        </w:rPr>
        <w:t>, za każdy dzień zwłoki, licząc od dnia wyznaczonego przez zamawiającego na usunięcie wad,</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c) za odstąpienie zamawiającego lub wykonawcy od umowy z przyczyn, </w:t>
      </w:r>
      <w:r w:rsidR="00AD67CC">
        <w:rPr>
          <w:rFonts w:ascii="Garamond" w:hAnsi="Garamond" w:cs="Tahoma"/>
          <w:sz w:val="22"/>
          <w:szCs w:val="22"/>
        </w:rPr>
        <w:t>za które odpowiada wykonawca, w wysokości 1</w:t>
      </w:r>
      <w:r w:rsidRPr="001C3874">
        <w:rPr>
          <w:rFonts w:ascii="Garamond" w:hAnsi="Garamond" w:cs="Tahoma"/>
          <w:sz w:val="22"/>
          <w:szCs w:val="22"/>
        </w:rPr>
        <w:t xml:space="preserve">0% wynagrodzenia umownego brutto, o którym mowa w </w:t>
      </w:r>
      <w:r w:rsidR="00AD67CC" w:rsidRPr="00172FF4">
        <w:rPr>
          <w:bCs/>
          <w:sz w:val="22"/>
          <w:szCs w:val="22"/>
        </w:rPr>
        <w:t>§</w:t>
      </w:r>
      <w:r w:rsidRPr="001C3874">
        <w:rPr>
          <w:rFonts w:ascii="Garamond" w:hAnsi="Garamond" w:cs="Tahoma"/>
          <w:sz w:val="22"/>
          <w:szCs w:val="22"/>
        </w:rPr>
        <w:t>3 ust. 1 umowy.</w:t>
      </w:r>
    </w:p>
    <w:p w:rsidR="00452E62" w:rsidRPr="00452E62" w:rsidRDefault="00452E62" w:rsidP="00452E62">
      <w:pPr>
        <w:tabs>
          <w:tab w:val="left" w:pos="720"/>
        </w:tabs>
        <w:jc w:val="both"/>
        <w:rPr>
          <w:rFonts w:ascii="Garamond" w:hAnsi="Garamond" w:cs="Arial"/>
          <w:sz w:val="22"/>
          <w:szCs w:val="22"/>
        </w:rPr>
      </w:pPr>
      <w:r w:rsidRPr="00452E62">
        <w:rPr>
          <w:rFonts w:ascii="Garamond" w:hAnsi="Garamond" w:cs="Arial"/>
          <w:sz w:val="22"/>
          <w:szCs w:val="22"/>
        </w:rPr>
        <w:t>d)w przypadku braku zapłaty wynagrodzenia należnego podwykonaw</w:t>
      </w:r>
      <w:r w:rsidR="00AD67CC">
        <w:rPr>
          <w:rFonts w:ascii="Garamond" w:hAnsi="Garamond" w:cs="Arial"/>
          <w:sz w:val="22"/>
          <w:szCs w:val="22"/>
        </w:rPr>
        <w:t>com lub dalszym podwykonawcom w </w:t>
      </w:r>
      <w:r w:rsidRPr="00452E62">
        <w:rPr>
          <w:rFonts w:ascii="Garamond" w:hAnsi="Garamond" w:cs="Arial"/>
          <w:sz w:val="22"/>
          <w:szCs w:val="22"/>
        </w:rPr>
        <w:t>wysokości 10% wynagrodzenia brutto przewidzianego w umowie o podwykonawstwo dla tego podwykonawcy lub dalszego podwykonawcy, którego brak zapłaty dotyczy,</w:t>
      </w:r>
    </w:p>
    <w:p w:rsidR="00452E62" w:rsidRDefault="00452E62" w:rsidP="00452E62">
      <w:pPr>
        <w:tabs>
          <w:tab w:val="left" w:pos="720"/>
        </w:tabs>
        <w:jc w:val="both"/>
        <w:rPr>
          <w:rFonts w:ascii="Garamond" w:hAnsi="Garamond" w:cs="Arial"/>
          <w:sz w:val="22"/>
          <w:szCs w:val="22"/>
        </w:rPr>
      </w:pPr>
      <w:r w:rsidRPr="00452E62">
        <w:rPr>
          <w:rFonts w:ascii="Garamond" w:hAnsi="Garamond" w:cs="Arial"/>
          <w:sz w:val="22"/>
          <w:szCs w:val="22"/>
        </w:rPr>
        <w:t xml:space="preserve">e)za odstąpienie wykonawcy od umowy z przyczyn zależnych od wykonawcy w wysokości 10% wynagrodzenia umownego brutto określonego w </w:t>
      </w:r>
      <w:r w:rsidRPr="00172FF4">
        <w:rPr>
          <w:sz w:val="22"/>
          <w:szCs w:val="22"/>
        </w:rPr>
        <w:sym w:font="Arial" w:char="00A7"/>
      </w:r>
      <w:r>
        <w:rPr>
          <w:rFonts w:ascii="Garamond" w:hAnsi="Garamond" w:cs="Arial"/>
          <w:sz w:val="22"/>
          <w:szCs w:val="22"/>
        </w:rPr>
        <w:t>3 ust. 1.</w:t>
      </w:r>
      <w:r w:rsidR="004F42DA">
        <w:rPr>
          <w:rFonts w:ascii="Garamond" w:hAnsi="Garamond" w:cs="Arial"/>
          <w:sz w:val="22"/>
          <w:szCs w:val="22"/>
        </w:rPr>
        <w:t>,</w:t>
      </w:r>
    </w:p>
    <w:p w:rsidR="004F42DA" w:rsidRDefault="004F42DA" w:rsidP="004F42DA">
      <w:pPr>
        <w:tabs>
          <w:tab w:val="num" w:pos="851"/>
        </w:tabs>
        <w:jc w:val="both"/>
        <w:rPr>
          <w:rFonts w:ascii="Garamond" w:hAnsi="Garamond" w:cs="Tahoma"/>
          <w:sz w:val="22"/>
          <w:szCs w:val="22"/>
        </w:rPr>
      </w:pPr>
      <w:r>
        <w:rPr>
          <w:rFonts w:ascii="Garamond" w:hAnsi="Garamond" w:cs="Arial"/>
          <w:sz w:val="22"/>
          <w:szCs w:val="22"/>
        </w:rPr>
        <w:t>f)</w:t>
      </w:r>
      <w:r w:rsidRPr="004F42DA">
        <w:rPr>
          <w:rFonts w:ascii="Garamond" w:hAnsi="Garamond" w:cs="Tahoma"/>
          <w:sz w:val="22"/>
          <w:szCs w:val="22"/>
        </w:rPr>
        <w:t xml:space="preserve">naruszenia obowiązków określonych w </w:t>
      </w:r>
      <w:r w:rsidRPr="00172FF4">
        <w:rPr>
          <w:sz w:val="22"/>
          <w:szCs w:val="22"/>
        </w:rPr>
        <w:sym w:font="Arial" w:char="00A7"/>
      </w:r>
      <w:r>
        <w:rPr>
          <w:rFonts w:ascii="Garamond" w:hAnsi="Garamond" w:cs="Tahoma"/>
          <w:sz w:val="22"/>
          <w:szCs w:val="22"/>
        </w:rPr>
        <w:t>8</w:t>
      </w:r>
      <w:r w:rsidRPr="004F42DA">
        <w:rPr>
          <w:rFonts w:ascii="Garamond" w:hAnsi="Garamond" w:cs="Tahoma"/>
          <w:sz w:val="22"/>
          <w:szCs w:val="22"/>
        </w:rPr>
        <w:t xml:space="preserve"> ust. 4 umowy w wysokości </w:t>
      </w:r>
      <w:r>
        <w:rPr>
          <w:rFonts w:ascii="Garamond" w:hAnsi="Garamond" w:cs="Tahoma"/>
          <w:sz w:val="22"/>
          <w:szCs w:val="22"/>
        </w:rPr>
        <w:t>1</w:t>
      </w:r>
      <w:r w:rsidRPr="004F42DA">
        <w:rPr>
          <w:rFonts w:ascii="Garamond" w:hAnsi="Garamond" w:cs="Tahoma"/>
          <w:sz w:val="22"/>
          <w:szCs w:val="22"/>
        </w:rPr>
        <w:t>00 zł za każdy rozpoczęty dzień zwłoki,</w:t>
      </w:r>
    </w:p>
    <w:p w:rsidR="005E3D7A" w:rsidRPr="005E3D7A" w:rsidRDefault="005E3D7A" w:rsidP="005E3D7A">
      <w:pPr>
        <w:tabs>
          <w:tab w:val="num" w:pos="851"/>
        </w:tabs>
        <w:jc w:val="both"/>
        <w:rPr>
          <w:rFonts w:ascii="Garamond" w:hAnsi="Garamond" w:cs="Tahoma"/>
          <w:sz w:val="22"/>
          <w:szCs w:val="22"/>
        </w:rPr>
      </w:pPr>
      <w:r w:rsidRPr="005E3D7A">
        <w:rPr>
          <w:rFonts w:ascii="Garamond" w:hAnsi="Garamond" w:cs="Tahoma"/>
          <w:sz w:val="22"/>
          <w:szCs w:val="22"/>
        </w:rPr>
        <w:t>e)za skierowanie do wykonywania przedmiotu umowy innej osoby niż wskazanej w załączniku nr 2 do umowy z</w:t>
      </w:r>
      <w:r w:rsidR="00502291">
        <w:rPr>
          <w:rFonts w:ascii="Garamond" w:hAnsi="Garamond" w:cs="Tahoma"/>
          <w:sz w:val="22"/>
          <w:szCs w:val="22"/>
        </w:rPr>
        <w:t> </w:t>
      </w:r>
      <w:r w:rsidRPr="005E3D7A">
        <w:rPr>
          <w:rFonts w:ascii="Garamond" w:hAnsi="Garamond" w:cs="Tahoma"/>
          <w:sz w:val="22"/>
          <w:szCs w:val="22"/>
        </w:rPr>
        <w:t xml:space="preserve">naruszeniem postanowień </w:t>
      </w:r>
      <w:r w:rsidRPr="00172FF4">
        <w:rPr>
          <w:sz w:val="22"/>
          <w:szCs w:val="22"/>
        </w:rPr>
        <w:sym w:font="Arial" w:char="00A7"/>
      </w:r>
      <w:r w:rsidR="00AA2718">
        <w:rPr>
          <w:sz w:val="22"/>
          <w:szCs w:val="22"/>
        </w:rPr>
        <w:t>8</w:t>
      </w:r>
      <w:r w:rsidRPr="005E3D7A">
        <w:rPr>
          <w:rFonts w:ascii="Garamond" w:hAnsi="Garamond" w:cs="Tahoma"/>
          <w:sz w:val="22"/>
          <w:szCs w:val="22"/>
        </w:rPr>
        <w:t xml:space="preserve"> umowy, w wysokości 10.000 zł za każdy stwierdzony przypadek,</w:t>
      </w:r>
    </w:p>
    <w:p w:rsidR="00E70F8B" w:rsidRPr="009A546D" w:rsidRDefault="00E70F8B" w:rsidP="0070729B">
      <w:pPr>
        <w:autoSpaceDE w:val="0"/>
        <w:autoSpaceDN w:val="0"/>
        <w:adjustRightInd w:val="0"/>
        <w:jc w:val="both"/>
        <w:rPr>
          <w:rFonts w:ascii="Garamond" w:hAnsi="Garamond" w:cs="ArialMT"/>
          <w:sz w:val="22"/>
          <w:szCs w:val="22"/>
        </w:rPr>
      </w:pPr>
      <w:r w:rsidRPr="009A546D">
        <w:rPr>
          <w:rFonts w:ascii="Garamond" w:hAnsi="Garamond" w:cs="Arial"/>
          <w:sz w:val="22"/>
          <w:szCs w:val="22"/>
        </w:rPr>
        <w:t>f)</w:t>
      </w:r>
      <w:r w:rsidRPr="009A546D">
        <w:rPr>
          <w:rFonts w:ascii="Garamond" w:hAnsi="Garamond" w:cs="ArialMT"/>
          <w:sz w:val="22"/>
          <w:szCs w:val="22"/>
        </w:rPr>
        <w:t xml:space="preserve"> nieprzedłożenia w terminie </w:t>
      </w:r>
      <w:r w:rsidRPr="009A546D">
        <w:rPr>
          <w:rFonts w:ascii="Garamond" w:hAnsi="Garamond" w:cs="Arial"/>
          <w:sz w:val="22"/>
          <w:szCs w:val="22"/>
        </w:rPr>
        <w:t xml:space="preserve">harmonogramu, zbiorczej informacji z badań terenowych </w:t>
      </w:r>
      <w:r w:rsidRPr="009A546D">
        <w:rPr>
          <w:rFonts w:ascii="Garamond" w:hAnsi="Garamond" w:cs="ArialMT"/>
          <w:sz w:val="22"/>
          <w:szCs w:val="22"/>
        </w:rPr>
        <w:t xml:space="preserve">w terminach określonych </w:t>
      </w:r>
      <w:r w:rsidR="0070729B" w:rsidRPr="009A546D">
        <w:rPr>
          <w:rFonts w:ascii="Garamond" w:hAnsi="Garamond" w:cs="ArialMT"/>
          <w:sz w:val="22"/>
          <w:szCs w:val="22"/>
        </w:rPr>
        <w:t xml:space="preserve">w </w:t>
      </w:r>
      <w:r w:rsidR="0070729B" w:rsidRPr="009A546D">
        <w:rPr>
          <w:sz w:val="22"/>
          <w:szCs w:val="22"/>
        </w:rPr>
        <w:sym w:font="Arial" w:char="00A7"/>
      </w:r>
      <w:r w:rsidR="0070729B" w:rsidRPr="009A546D">
        <w:rPr>
          <w:rFonts w:ascii="Garamond" w:hAnsi="Garamond" w:cs="ArialMT"/>
          <w:sz w:val="22"/>
          <w:szCs w:val="22"/>
        </w:rPr>
        <w:t>5 ust. 6 i ust. 7 w wysokości 100 zł. za każdy rozpoczęty dzień zwłoki</w:t>
      </w:r>
      <w:r w:rsidRPr="009A546D">
        <w:rPr>
          <w:rFonts w:ascii="Garamond" w:hAnsi="Garamond" w:cs="Arial"/>
          <w:sz w:val="22"/>
          <w:szCs w:val="22"/>
        </w:rPr>
        <w:t xml:space="preserve">. </w:t>
      </w:r>
    </w:p>
    <w:p w:rsidR="00AD4B70" w:rsidRPr="001C3874" w:rsidRDefault="00AD4B70" w:rsidP="00AD4B70">
      <w:pPr>
        <w:jc w:val="both"/>
        <w:rPr>
          <w:rFonts w:ascii="Garamond" w:hAnsi="Garamond" w:cs="Arial"/>
          <w:sz w:val="22"/>
          <w:szCs w:val="22"/>
        </w:rPr>
      </w:pPr>
      <w:r w:rsidRPr="001C3874">
        <w:rPr>
          <w:rFonts w:ascii="Garamond" w:hAnsi="Garamond" w:cs="Arial"/>
          <w:sz w:val="22"/>
          <w:szCs w:val="22"/>
        </w:rPr>
        <w:t>2.Należności z tytułu kar umownych zamawiający może potrącić z należności wykonawcy.</w:t>
      </w:r>
    </w:p>
    <w:p w:rsidR="00AD4B70"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3.Zamawiający jest zobowiązany zapłacić wykonawcy karę umowną za odstą</w:t>
      </w:r>
      <w:r w:rsidR="00AD67CC">
        <w:rPr>
          <w:rFonts w:ascii="Garamond" w:hAnsi="Garamond" w:cs="Tahoma"/>
          <w:sz w:val="22"/>
          <w:szCs w:val="22"/>
        </w:rPr>
        <w:t>pienie zamawiającego od umowy w </w:t>
      </w:r>
      <w:r w:rsidRPr="001C3874">
        <w:rPr>
          <w:rFonts w:ascii="Garamond" w:hAnsi="Garamond" w:cs="Tahoma"/>
          <w:sz w:val="22"/>
          <w:szCs w:val="22"/>
        </w:rPr>
        <w:t xml:space="preserve">wysokości </w:t>
      </w:r>
      <w:r w:rsidR="00AD67CC">
        <w:rPr>
          <w:rFonts w:ascii="Garamond" w:hAnsi="Garamond" w:cs="Tahoma"/>
          <w:sz w:val="22"/>
          <w:szCs w:val="22"/>
        </w:rPr>
        <w:t>1</w:t>
      </w:r>
      <w:r w:rsidRPr="001C3874">
        <w:rPr>
          <w:rFonts w:ascii="Garamond" w:hAnsi="Garamond" w:cs="Tahoma"/>
          <w:sz w:val="22"/>
          <w:szCs w:val="22"/>
        </w:rPr>
        <w:t xml:space="preserve">0% wynagrodzenia umownego brutto określonego w </w:t>
      </w:r>
      <w:r w:rsidR="00AD67CC" w:rsidRPr="00172FF4">
        <w:rPr>
          <w:bCs/>
          <w:sz w:val="22"/>
          <w:szCs w:val="22"/>
        </w:rPr>
        <w:t>§</w:t>
      </w:r>
      <w:r w:rsidRPr="001C3874">
        <w:rPr>
          <w:rFonts w:ascii="Garamond" w:hAnsi="Garamond" w:cs="Tahoma"/>
          <w:sz w:val="22"/>
          <w:szCs w:val="22"/>
        </w:rPr>
        <w:t xml:space="preserve">3 ust. 1. Odstąpienie od umowy przez zamawiającego z przyczyn określonych w </w:t>
      </w:r>
      <w:r w:rsidR="00AD67CC">
        <w:rPr>
          <w:b/>
          <w:bCs/>
          <w:sz w:val="22"/>
          <w:szCs w:val="22"/>
        </w:rPr>
        <w:t>§</w:t>
      </w:r>
      <w:r w:rsidRPr="001C3874">
        <w:rPr>
          <w:rFonts w:ascii="Garamond" w:hAnsi="Garamond" w:cs="Tahoma"/>
          <w:sz w:val="22"/>
          <w:szCs w:val="22"/>
        </w:rPr>
        <w:t>1</w:t>
      </w:r>
      <w:r w:rsidR="007D28B4">
        <w:rPr>
          <w:rFonts w:ascii="Garamond" w:hAnsi="Garamond" w:cs="Tahoma"/>
          <w:sz w:val="22"/>
          <w:szCs w:val="22"/>
        </w:rPr>
        <w:t>4</w:t>
      </w:r>
      <w:r w:rsidRPr="001C3874">
        <w:rPr>
          <w:rFonts w:ascii="Garamond" w:hAnsi="Garamond" w:cs="Tahoma"/>
          <w:sz w:val="22"/>
          <w:szCs w:val="22"/>
        </w:rPr>
        <w:t xml:space="preserve"> ust. 1 umowy nie stanowi podstawy do naliczenia kary umownej, o której mowa wyżej.</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4.Wykonawca zobowiązany jest do zapłaty kary umownej na podstawie noty księgowej w terminie do 14 dni od dnia jej doręczenia, przelewem na rachunek bankowy zamawiającego wskazany w nocie. Za dzień zapłaty uznaje się dzień uznania rachunku wykonawcy. Zamawiający, w razie opóźnienia wykonawcy w zapłacie kary, może potrącić należną mu kwotę z dowolnej należności wykonawcy, na co wykonawca wyraża zgodę. </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5.Strony zastrzegają sobie prawo do dochodzenia odszkodowania uzupełniającego, przenoszącego wysokość zastrzeżonych kar umownych do wysokości rzeczywiście poniesionej szkody.</w:t>
      </w:r>
    </w:p>
    <w:p w:rsidR="00AD4B70" w:rsidRPr="001C3874" w:rsidRDefault="00AD4B70" w:rsidP="00AD4B70">
      <w:pPr>
        <w:autoSpaceDE w:val="0"/>
        <w:autoSpaceDN w:val="0"/>
        <w:adjustRightInd w:val="0"/>
        <w:rPr>
          <w:rFonts w:ascii="Garamond" w:hAnsi="Garamond" w:cs="Tahoma,Bold"/>
          <w:b/>
          <w:bCs/>
          <w:sz w:val="22"/>
          <w:szCs w:val="22"/>
        </w:rPr>
      </w:pPr>
    </w:p>
    <w:p w:rsidR="00AD4B70" w:rsidRPr="001C3874" w:rsidRDefault="00AD67CC" w:rsidP="00AD4B70">
      <w:pPr>
        <w:autoSpaceDE w:val="0"/>
        <w:autoSpaceDN w:val="0"/>
        <w:adjustRightInd w:val="0"/>
        <w:jc w:val="center"/>
        <w:rPr>
          <w:rFonts w:ascii="Garamond" w:hAnsi="Garamond" w:cs="Tahoma,Bold"/>
          <w:b/>
          <w:bCs/>
          <w:sz w:val="22"/>
          <w:szCs w:val="22"/>
        </w:rPr>
      </w:pPr>
      <w:r>
        <w:rPr>
          <w:b/>
          <w:bCs/>
          <w:sz w:val="22"/>
          <w:szCs w:val="22"/>
        </w:rPr>
        <w:t>§</w:t>
      </w:r>
      <w:r w:rsidR="00AD4B70" w:rsidRPr="001C3874">
        <w:rPr>
          <w:rFonts w:ascii="Garamond" w:hAnsi="Garamond" w:cs="Tahoma,Bold"/>
          <w:b/>
          <w:bCs/>
          <w:sz w:val="22"/>
          <w:szCs w:val="22"/>
        </w:rPr>
        <w:t>1</w:t>
      </w:r>
      <w:r w:rsidR="006A434C">
        <w:rPr>
          <w:rFonts w:ascii="Garamond" w:hAnsi="Garamond" w:cs="Tahoma,Bold"/>
          <w:b/>
          <w:bCs/>
          <w:sz w:val="22"/>
          <w:szCs w:val="22"/>
        </w:rPr>
        <w:t>4</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ODSTĄPIENIE OD UMOWY</w:t>
      </w:r>
    </w:p>
    <w:p w:rsidR="00EB6F85" w:rsidRPr="001C3874" w:rsidRDefault="00AD4B70" w:rsidP="00EB6F85">
      <w:pPr>
        <w:tabs>
          <w:tab w:val="num" w:pos="426"/>
        </w:tabs>
        <w:jc w:val="both"/>
        <w:rPr>
          <w:rFonts w:ascii="Garamond" w:hAnsi="Garamond" w:cs="Tahoma"/>
          <w:sz w:val="22"/>
          <w:szCs w:val="22"/>
        </w:rPr>
      </w:pPr>
      <w:r w:rsidRPr="001C3874">
        <w:rPr>
          <w:rFonts w:ascii="Garamond" w:hAnsi="Garamond" w:cs="Tahoma"/>
          <w:sz w:val="22"/>
          <w:szCs w:val="22"/>
        </w:rPr>
        <w:t>1.</w:t>
      </w:r>
      <w:r w:rsidR="00EB6F85" w:rsidRPr="001C3874">
        <w:rPr>
          <w:rFonts w:ascii="Garamond" w:hAnsi="Garamond" w:cs="Tahoma"/>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2.Zamawiający może odstąpić od umowy w terminie 30 dni od powzięcia wiadomości o okolicznościach stanowiących podstawę do odstąpienia od umowy i naliczyć karę umowną w wysokości określonej </w:t>
      </w:r>
      <w:r w:rsidR="00172FF4" w:rsidRPr="00172FF4">
        <w:rPr>
          <w:bCs/>
          <w:sz w:val="22"/>
          <w:szCs w:val="22"/>
        </w:rPr>
        <w:t>§</w:t>
      </w:r>
      <w:r w:rsidRPr="00172FF4">
        <w:rPr>
          <w:rFonts w:ascii="Garamond" w:hAnsi="Garamond" w:cs="Tahoma"/>
          <w:sz w:val="22"/>
          <w:szCs w:val="22"/>
        </w:rPr>
        <w:t>1</w:t>
      </w:r>
      <w:r w:rsidR="007A0E78">
        <w:rPr>
          <w:rFonts w:ascii="Garamond" w:hAnsi="Garamond" w:cs="Tahoma"/>
          <w:sz w:val="22"/>
          <w:szCs w:val="22"/>
        </w:rPr>
        <w:t>3</w:t>
      </w:r>
      <w:r w:rsidRPr="00172FF4">
        <w:rPr>
          <w:rFonts w:ascii="Garamond" w:hAnsi="Garamond" w:cs="Tahoma"/>
          <w:sz w:val="22"/>
          <w:szCs w:val="22"/>
        </w:rPr>
        <w:t xml:space="preserve"> ust.</w:t>
      </w:r>
      <w:r w:rsidR="00B37767">
        <w:rPr>
          <w:rFonts w:ascii="Garamond" w:hAnsi="Garamond" w:cs="Tahoma"/>
          <w:sz w:val="22"/>
          <w:szCs w:val="22"/>
        </w:rPr>
        <w:t>1</w:t>
      </w:r>
      <w:r w:rsidRPr="001C3874">
        <w:rPr>
          <w:rFonts w:ascii="Garamond" w:hAnsi="Garamond" w:cs="Tahoma"/>
          <w:sz w:val="22"/>
          <w:szCs w:val="22"/>
        </w:rPr>
        <w:t xml:space="preserve"> umowy, gdy wykonawca:</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a) nie przystąpił do realizacji obowiązków wynikających z umowy,</w:t>
      </w:r>
      <w:r w:rsidR="00AD67CC">
        <w:rPr>
          <w:rFonts w:ascii="Garamond" w:hAnsi="Garamond" w:cs="Tahoma"/>
          <w:sz w:val="22"/>
          <w:szCs w:val="22"/>
        </w:rPr>
        <w:t xml:space="preserve"> w terminie 30 dni od dnia podpisania umowy,</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b) wykonuje umowę w sposób nienależyty lub niezgodny z postanowieniami umowy czy też z poleceniami zamawiającego,</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 xml:space="preserve">c) przekroczył o ponad 30 dni termin realizacji przedmiotu umowy, określony w </w:t>
      </w:r>
      <w:r w:rsidR="00F63D13" w:rsidRPr="00F63D13">
        <w:rPr>
          <w:bCs/>
          <w:sz w:val="22"/>
          <w:szCs w:val="22"/>
        </w:rPr>
        <w:t>§</w:t>
      </w:r>
      <w:r w:rsidRPr="001C3874">
        <w:rPr>
          <w:rFonts w:ascii="Garamond" w:hAnsi="Garamond" w:cs="Tahoma"/>
          <w:sz w:val="22"/>
          <w:szCs w:val="22"/>
        </w:rPr>
        <w:t>2 umowy.</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3.Odstąpienie od umowy następuje z zachowaniem formy pisemnej popr</w:t>
      </w:r>
      <w:r w:rsidR="00C872EE">
        <w:rPr>
          <w:rFonts w:ascii="Garamond" w:hAnsi="Garamond" w:cs="Tahoma"/>
          <w:sz w:val="22"/>
          <w:szCs w:val="22"/>
        </w:rPr>
        <w:t>zez pisemne oświadczenie wraz z </w:t>
      </w:r>
      <w:r w:rsidRPr="001C3874">
        <w:rPr>
          <w:rFonts w:ascii="Garamond" w:hAnsi="Garamond" w:cs="Tahoma"/>
          <w:sz w:val="22"/>
          <w:szCs w:val="22"/>
        </w:rPr>
        <w:t>podaniem uzasadnienia odstąpienia.</w:t>
      </w:r>
    </w:p>
    <w:p w:rsidR="00AD4B70" w:rsidRPr="001C3874" w:rsidRDefault="00AD4B70" w:rsidP="00AD4B70">
      <w:pPr>
        <w:autoSpaceDE w:val="0"/>
        <w:autoSpaceDN w:val="0"/>
        <w:adjustRightInd w:val="0"/>
        <w:jc w:val="both"/>
        <w:rPr>
          <w:rFonts w:ascii="Garamond" w:hAnsi="Garamond" w:cs="Tahoma,Bold"/>
          <w:b/>
          <w:bCs/>
          <w:sz w:val="22"/>
          <w:szCs w:val="22"/>
        </w:rPr>
      </w:pPr>
    </w:p>
    <w:p w:rsidR="00AD4B70" w:rsidRPr="001C3874" w:rsidRDefault="00C872EE" w:rsidP="00AD4B70">
      <w:pPr>
        <w:autoSpaceDE w:val="0"/>
        <w:autoSpaceDN w:val="0"/>
        <w:adjustRightInd w:val="0"/>
        <w:jc w:val="center"/>
        <w:rPr>
          <w:rFonts w:ascii="Garamond" w:hAnsi="Garamond" w:cs="Tahoma,Bold"/>
          <w:b/>
          <w:bCs/>
          <w:sz w:val="22"/>
          <w:szCs w:val="22"/>
        </w:rPr>
      </w:pPr>
      <w:r>
        <w:rPr>
          <w:b/>
          <w:bCs/>
          <w:sz w:val="22"/>
          <w:szCs w:val="22"/>
        </w:rPr>
        <w:lastRenderedPageBreak/>
        <w:t>§</w:t>
      </w:r>
      <w:r w:rsidR="00AD4B70" w:rsidRPr="001C3874">
        <w:rPr>
          <w:rFonts w:ascii="Garamond" w:hAnsi="Garamond" w:cs="Tahoma,Bold"/>
          <w:b/>
          <w:bCs/>
          <w:sz w:val="22"/>
          <w:szCs w:val="22"/>
        </w:rPr>
        <w:t>1</w:t>
      </w:r>
      <w:r w:rsidR="006A434C">
        <w:rPr>
          <w:rFonts w:ascii="Garamond" w:hAnsi="Garamond" w:cs="Tahoma,Bold"/>
          <w:b/>
          <w:bCs/>
          <w:sz w:val="22"/>
          <w:szCs w:val="22"/>
        </w:rPr>
        <w:t>5</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ZMIANA ISTOTNYCH POSTANOWIEŃ UMOWY</w:t>
      </w:r>
    </w:p>
    <w:p w:rsidR="00F77EA6" w:rsidRPr="001C3874" w:rsidRDefault="00AD4B70" w:rsidP="00F77EA6">
      <w:pPr>
        <w:autoSpaceDE w:val="0"/>
        <w:autoSpaceDN w:val="0"/>
        <w:adjustRightInd w:val="0"/>
        <w:jc w:val="both"/>
        <w:rPr>
          <w:rFonts w:ascii="Garamond" w:hAnsi="Garamond" w:cs="Tahoma"/>
          <w:sz w:val="22"/>
          <w:szCs w:val="22"/>
        </w:rPr>
      </w:pPr>
      <w:r w:rsidRPr="001C3874">
        <w:rPr>
          <w:rFonts w:ascii="Garamond" w:hAnsi="Garamond" w:cs="Tahoma"/>
          <w:sz w:val="22"/>
          <w:szCs w:val="22"/>
        </w:rPr>
        <w:t>1.</w:t>
      </w:r>
      <w:r w:rsidR="00F77EA6" w:rsidRPr="001C3874">
        <w:rPr>
          <w:rFonts w:ascii="Garamond" w:hAnsi="Garamond" w:cs="Tahoma"/>
          <w:sz w:val="22"/>
          <w:szCs w:val="22"/>
        </w:rPr>
        <w:t>Zmiany niniejszej umowy wymagają formy pisemnej pod rygorem nieważności i muszą być zgodne z art. 144 ustawy Prawo zamówień publicznych.</w:t>
      </w:r>
    </w:p>
    <w:p w:rsidR="00AD4B70" w:rsidRPr="001C3874" w:rsidRDefault="00F77EA6" w:rsidP="00AD4B70">
      <w:pPr>
        <w:autoSpaceDE w:val="0"/>
        <w:autoSpaceDN w:val="0"/>
        <w:adjustRightInd w:val="0"/>
        <w:rPr>
          <w:rFonts w:ascii="Garamond" w:hAnsi="Garamond" w:cs="Tahoma"/>
          <w:sz w:val="22"/>
          <w:szCs w:val="22"/>
        </w:rPr>
      </w:pPr>
      <w:r w:rsidRPr="001C3874">
        <w:rPr>
          <w:rFonts w:ascii="Garamond" w:hAnsi="Garamond" w:cs="Tahoma"/>
          <w:sz w:val="22"/>
          <w:szCs w:val="22"/>
        </w:rPr>
        <w:t>2.Zamawiajacy przewiduje zmiany postanowień zawartej umowy w stosunku do treści oferty, na podstawie której dokonano wyboru Wykonawcy w zakresie:</w:t>
      </w:r>
    </w:p>
    <w:p w:rsidR="00AD4B70" w:rsidRPr="001C3874"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1</w:t>
      </w:r>
      <w:r w:rsidR="00AD4B70" w:rsidRPr="001C3874">
        <w:rPr>
          <w:rFonts w:ascii="Garamond" w:hAnsi="Garamond" w:cs="Tahoma"/>
          <w:sz w:val="22"/>
          <w:szCs w:val="22"/>
        </w:rPr>
        <w:t>)</w:t>
      </w:r>
      <w:r w:rsidR="008968B5" w:rsidRPr="001C3874">
        <w:rPr>
          <w:rFonts w:ascii="Garamond" w:hAnsi="Garamond" w:cs="Tahoma"/>
          <w:sz w:val="22"/>
          <w:szCs w:val="22"/>
        </w:rPr>
        <w:t>p</w:t>
      </w:r>
      <w:r w:rsidR="00AD4B70" w:rsidRPr="001C3874">
        <w:rPr>
          <w:rFonts w:ascii="Garamond" w:hAnsi="Garamond" w:cs="Tahoma"/>
          <w:sz w:val="22"/>
          <w:szCs w:val="22"/>
        </w:rPr>
        <w:t xml:space="preserve">rzedłużenia terminu wykonania umowy lub jej części ze względu na: </w:t>
      </w:r>
    </w:p>
    <w:p w:rsidR="00AD4B70" w:rsidRPr="001C3874"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a)</w:t>
      </w:r>
      <w:r w:rsidR="00C872EE">
        <w:rPr>
          <w:rFonts w:ascii="Garamond" w:hAnsi="Garamond" w:cs="Tahoma"/>
          <w:sz w:val="22"/>
          <w:szCs w:val="22"/>
        </w:rPr>
        <w:t xml:space="preserve"> </w:t>
      </w:r>
      <w:r w:rsidR="00AD4B70" w:rsidRPr="001C3874">
        <w:rPr>
          <w:rFonts w:ascii="Garamond" w:hAnsi="Garamond" w:cs="Tahoma"/>
          <w:sz w:val="22"/>
          <w:szCs w:val="22"/>
        </w:rPr>
        <w:t>przekroczenie określonych przez prawo terminów wydawania przez organy administracji wymaganych decyzji, zezwoleń, uzgodnień, opinii itp. z przyczyn niezawinionych przez wykonawcę, konieczność uzyskania prawa do dysponowania gruntem, konieczność zaspokojenia roszczeń lub oczekiwań osób trzecich - w tym grup społecznych lub zawodowych niemożliwych do jednoznacznego określenia w chwili zawierania umowy;</w:t>
      </w:r>
    </w:p>
    <w:p w:rsidR="00AD4B70" w:rsidRPr="001C3874"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b)</w:t>
      </w:r>
      <w:r w:rsidR="00C872EE">
        <w:rPr>
          <w:rFonts w:ascii="Garamond" w:hAnsi="Garamond" w:cs="Tahoma"/>
          <w:sz w:val="22"/>
          <w:szCs w:val="22"/>
        </w:rPr>
        <w:t xml:space="preserve"> </w:t>
      </w:r>
      <w:r w:rsidR="00AD4B70" w:rsidRPr="001C3874">
        <w:rPr>
          <w:rFonts w:ascii="Garamond" w:hAnsi="Garamond" w:cs="Tahoma"/>
          <w:sz w:val="22"/>
          <w:szCs w:val="22"/>
        </w:rPr>
        <w:t xml:space="preserve">zmiany w trakcie wykonywania </w:t>
      </w:r>
      <w:r w:rsidR="00D17DFC">
        <w:rPr>
          <w:rFonts w:ascii="Garamond" w:hAnsi="Garamond" w:cs="Tahoma"/>
          <w:sz w:val="22"/>
          <w:szCs w:val="22"/>
        </w:rPr>
        <w:t xml:space="preserve">przedmiotu </w:t>
      </w:r>
      <w:r w:rsidR="00AD4B70" w:rsidRPr="001C3874">
        <w:rPr>
          <w:rFonts w:ascii="Garamond" w:hAnsi="Garamond" w:cs="Tahoma"/>
          <w:sz w:val="22"/>
          <w:szCs w:val="22"/>
        </w:rPr>
        <w:t>umowy, z powodu zmiany przepisów, norm lub normatywów mających zastosowanie do przedmiotu umowy lub w przypadku otrzymania decyzji, zezwoleń, uzgodnień, opinii itp., które skutkują koniecznością zmian założeń określony</w:t>
      </w:r>
      <w:r w:rsidR="00D17DFC">
        <w:rPr>
          <w:rFonts w:ascii="Garamond" w:hAnsi="Garamond" w:cs="Tahoma"/>
          <w:sz w:val="22"/>
          <w:szCs w:val="22"/>
        </w:rPr>
        <w:t>ch</w:t>
      </w:r>
      <w:r w:rsidR="00AD4B70" w:rsidRPr="001C3874">
        <w:rPr>
          <w:rFonts w:ascii="Garamond" w:hAnsi="Garamond" w:cs="Tahoma"/>
          <w:sz w:val="22"/>
          <w:szCs w:val="22"/>
        </w:rPr>
        <w:t xml:space="preserve"> w opisie przedmiotu umowy,</w:t>
      </w:r>
    </w:p>
    <w:p w:rsidR="00AD4B70" w:rsidRPr="001C3874"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c)</w:t>
      </w:r>
      <w:r w:rsidR="00C872EE">
        <w:rPr>
          <w:rFonts w:ascii="Garamond" w:hAnsi="Garamond" w:cs="Tahoma"/>
          <w:sz w:val="22"/>
          <w:szCs w:val="22"/>
        </w:rPr>
        <w:t xml:space="preserve"> </w:t>
      </w:r>
      <w:r w:rsidR="00AD4B70" w:rsidRPr="001C3874">
        <w:rPr>
          <w:rFonts w:ascii="Garamond" w:hAnsi="Garamond" w:cs="Tahoma"/>
          <w:sz w:val="22"/>
          <w:szCs w:val="22"/>
        </w:rPr>
        <w:t xml:space="preserve">siły wyższej, przez którą należy rozumieć zdarzenie zewnętrzne o charakterze niezależnych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 </w:t>
      </w:r>
    </w:p>
    <w:p w:rsidR="00AD4B70" w:rsidRPr="001C3874"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d)</w:t>
      </w:r>
      <w:r w:rsidR="00C872EE">
        <w:rPr>
          <w:rFonts w:ascii="Garamond" w:hAnsi="Garamond" w:cs="Tahoma"/>
          <w:sz w:val="22"/>
          <w:szCs w:val="22"/>
        </w:rPr>
        <w:t xml:space="preserve"> </w:t>
      </w:r>
      <w:r w:rsidR="00AD4B70" w:rsidRPr="001C3874">
        <w:rPr>
          <w:rFonts w:ascii="Garamond" w:hAnsi="Garamond" w:cs="Tahoma"/>
          <w:sz w:val="22"/>
          <w:szCs w:val="22"/>
        </w:rPr>
        <w:t>zaistnienie okoliczności leżących po stronie zamawiającego np. żądanie wprowadzenia zmian w wykonanych opracowaniach</w:t>
      </w:r>
      <w:bookmarkStart w:id="0" w:name="_GoBack"/>
      <w:bookmarkEnd w:id="0"/>
      <w:r w:rsidR="00AD4B70" w:rsidRPr="001C3874">
        <w:rPr>
          <w:rFonts w:ascii="Garamond" w:hAnsi="Garamond" w:cs="Tahoma"/>
          <w:sz w:val="22"/>
          <w:szCs w:val="22"/>
        </w:rPr>
        <w:t>. Przedłużenie terminu wykonania umowy lub jej części, może nastąpić o czas niezbędny do zakończenia wykonywania jej przedmiotu w sposób na</w:t>
      </w:r>
      <w:r w:rsidR="009E0F52">
        <w:rPr>
          <w:rFonts w:ascii="Garamond" w:hAnsi="Garamond" w:cs="Tahoma"/>
          <w:sz w:val="22"/>
          <w:szCs w:val="22"/>
        </w:rPr>
        <w:t>leżyty, nie dłużej jednak niż o </w:t>
      </w:r>
      <w:r w:rsidR="00AD4B70" w:rsidRPr="001C3874">
        <w:rPr>
          <w:rFonts w:ascii="Garamond" w:hAnsi="Garamond" w:cs="Tahoma"/>
          <w:sz w:val="22"/>
          <w:szCs w:val="22"/>
        </w:rPr>
        <w:t>okres trwania tych okoliczności,</w:t>
      </w:r>
    </w:p>
    <w:p w:rsidR="00AD4B70" w:rsidRPr="001C3874" w:rsidRDefault="00790D1D" w:rsidP="00AD4B70">
      <w:pPr>
        <w:autoSpaceDE w:val="0"/>
        <w:autoSpaceDN w:val="0"/>
        <w:adjustRightInd w:val="0"/>
        <w:jc w:val="both"/>
        <w:rPr>
          <w:rFonts w:ascii="Garamond" w:hAnsi="Garamond" w:cs="Tahoma"/>
          <w:sz w:val="22"/>
          <w:szCs w:val="22"/>
        </w:rPr>
      </w:pPr>
      <w:r w:rsidRPr="00224A74">
        <w:rPr>
          <w:rFonts w:ascii="Garamond" w:hAnsi="Garamond" w:cs="Tahoma"/>
          <w:sz w:val="22"/>
          <w:szCs w:val="22"/>
        </w:rPr>
        <w:t>e</w:t>
      </w:r>
      <w:r w:rsidR="00AD4B70" w:rsidRPr="00224A74">
        <w:rPr>
          <w:rFonts w:ascii="Garamond" w:hAnsi="Garamond" w:cs="Tahoma"/>
          <w:sz w:val="22"/>
          <w:szCs w:val="22"/>
        </w:rPr>
        <w:t xml:space="preserve">) w przypadku zmiany powszechnie obowiązujących przepisów prawa w zakresie mającym wpływ na realizację przedmiotu zamówienia lub świadczenia stron, </w:t>
      </w:r>
    </w:p>
    <w:p w:rsidR="00AD4B70" w:rsidRPr="001C3874"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f</w:t>
      </w:r>
      <w:r w:rsidR="00AD4B70" w:rsidRPr="001C3874">
        <w:rPr>
          <w:rFonts w:ascii="Garamond" w:hAnsi="Garamond" w:cs="Tahoma"/>
          <w:sz w:val="22"/>
          <w:szCs w:val="22"/>
        </w:rPr>
        <w:t>)</w:t>
      </w:r>
      <w:r>
        <w:rPr>
          <w:rFonts w:ascii="Garamond" w:hAnsi="Garamond" w:cs="Tahoma"/>
          <w:sz w:val="22"/>
          <w:szCs w:val="22"/>
        </w:rPr>
        <w:t xml:space="preserve"> </w:t>
      </w:r>
      <w:r w:rsidR="00AD4B70" w:rsidRPr="001C3874">
        <w:rPr>
          <w:rFonts w:ascii="Garamond" w:hAnsi="Garamond" w:cs="Tahoma"/>
          <w:sz w:val="22"/>
          <w:szCs w:val="22"/>
        </w:rPr>
        <w:t xml:space="preserve">rezygnacja przez zamawiającego z realizacji części przedmiotu umowy lub zmniejszenia zakresu przedmiotu umowy, gdy jego wykonanie w pierwotnym zakresie stało się niemożliwe z przyczyn niezależnych i niemożliwych do przewidzenia przez zamawiającego. W takim przypadku wynagrodzenie przysługujące wykonawcy zostanie odpowiednio pomniejszone, przy czym zamawiający zapłaci za wszystkie spełnione świadczenia oraz udokumentowane koszty, które wykonawca poniósł w związku z wynikającymi z </w:t>
      </w:r>
      <w:r w:rsidR="008968B5" w:rsidRPr="001C3874">
        <w:rPr>
          <w:rFonts w:ascii="Garamond" w:hAnsi="Garamond" w:cs="Tahoma"/>
          <w:sz w:val="22"/>
          <w:szCs w:val="22"/>
        </w:rPr>
        <w:t>umowy planowanymi świadczeniami,</w:t>
      </w:r>
    </w:p>
    <w:p w:rsidR="008968B5" w:rsidRPr="001C3874"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g</w:t>
      </w:r>
      <w:r w:rsidR="008968B5" w:rsidRPr="001C3874">
        <w:rPr>
          <w:rFonts w:ascii="Garamond" w:hAnsi="Garamond" w:cs="Tahoma"/>
          <w:sz w:val="22"/>
          <w:szCs w:val="22"/>
        </w:rPr>
        <w:t>)</w:t>
      </w:r>
      <w:r>
        <w:rPr>
          <w:rFonts w:ascii="Garamond" w:hAnsi="Garamond" w:cs="Tahoma"/>
          <w:sz w:val="22"/>
          <w:szCs w:val="22"/>
        </w:rPr>
        <w:t xml:space="preserve"> </w:t>
      </w:r>
      <w:r w:rsidR="008968B5" w:rsidRPr="001C3874">
        <w:rPr>
          <w:rFonts w:ascii="Garamond" w:hAnsi="Garamond" w:cs="Tahoma"/>
          <w:sz w:val="22"/>
          <w:szCs w:val="22"/>
        </w:rPr>
        <w:t xml:space="preserve">powierzenia przez Wykonawcę realizacji części zamówienia podwykonawcy. </w:t>
      </w:r>
      <w:r w:rsidR="00C872EE">
        <w:rPr>
          <w:rFonts w:ascii="Garamond" w:hAnsi="Garamond" w:cs="Tahoma"/>
          <w:sz w:val="22"/>
          <w:szCs w:val="22"/>
        </w:rPr>
        <w:t>Jeżeli Wykonawca zadeklarował w </w:t>
      </w:r>
      <w:r w:rsidR="008968B5" w:rsidRPr="001C3874">
        <w:rPr>
          <w:rFonts w:ascii="Garamond" w:hAnsi="Garamond" w:cs="Tahoma"/>
          <w:sz w:val="22"/>
          <w:szCs w:val="22"/>
        </w:rPr>
        <w:t xml:space="preserve">ofercie realizację zamówienia bez udziału podwykonawcy, jest uprawniony w trakcie realizacji zamówienia wystąpić do Zamawiającego z wnioskiem o zmianę umowy w zakresie powierzenia części zamówienia podwykonawcy. Przepisy </w:t>
      </w:r>
      <w:r w:rsidR="00C57960">
        <w:rPr>
          <w:b/>
          <w:bCs/>
          <w:sz w:val="22"/>
          <w:szCs w:val="22"/>
        </w:rPr>
        <w:t>§</w:t>
      </w:r>
      <w:r w:rsidR="007A0E78" w:rsidRPr="007A0E78">
        <w:rPr>
          <w:bCs/>
          <w:sz w:val="22"/>
          <w:szCs w:val="22"/>
        </w:rPr>
        <w:t>10</w:t>
      </w:r>
      <w:r w:rsidR="008968B5" w:rsidRPr="001C3874">
        <w:rPr>
          <w:rFonts w:ascii="Garamond" w:hAnsi="Garamond" w:cs="Tahoma"/>
          <w:sz w:val="22"/>
          <w:szCs w:val="22"/>
        </w:rPr>
        <w:t xml:space="preserve"> stosuje się odpowiednio,</w:t>
      </w:r>
    </w:p>
    <w:p w:rsidR="008968B5"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h</w:t>
      </w:r>
      <w:r w:rsidR="008968B5" w:rsidRPr="001C3874">
        <w:rPr>
          <w:rFonts w:ascii="Garamond" w:hAnsi="Garamond" w:cs="Tahoma"/>
          <w:sz w:val="22"/>
          <w:szCs w:val="22"/>
        </w:rPr>
        <w:t>)</w:t>
      </w:r>
      <w:r>
        <w:rPr>
          <w:rFonts w:ascii="Garamond" w:hAnsi="Garamond" w:cs="Tahoma"/>
          <w:sz w:val="22"/>
          <w:szCs w:val="22"/>
        </w:rPr>
        <w:t xml:space="preserve"> </w:t>
      </w:r>
      <w:r w:rsidR="008968B5" w:rsidRPr="001C3874">
        <w:rPr>
          <w:rFonts w:ascii="Garamond" w:hAnsi="Garamond" w:cs="Tahoma"/>
          <w:sz w:val="22"/>
          <w:szCs w:val="22"/>
        </w:rPr>
        <w:t xml:space="preserve">zmian związanych z podwykonawstwem na zasadach wskazanych w </w:t>
      </w:r>
      <w:r w:rsidR="00C57960">
        <w:rPr>
          <w:b/>
          <w:bCs/>
          <w:sz w:val="22"/>
          <w:szCs w:val="22"/>
        </w:rPr>
        <w:t>§</w:t>
      </w:r>
      <w:r w:rsidR="007A0E78" w:rsidRPr="007A0E78">
        <w:rPr>
          <w:rFonts w:ascii="Garamond" w:hAnsi="Garamond"/>
          <w:bCs/>
          <w:sz w:val="22"/>
          <w:szCs w:val="22"/>
        </w:rPr>
        <w:t>10</w:t>
      </w:r>
      <w:r w:rsidR="008968B5" w:rsidRPr="001C3874">
        <w:rPr>
          <w:rFonts w:ascii="Garamond" w:hAnsi="Garamond" w:cs="Tahoma"/>
          <w:sz w:val="22"/>
          <w:szCs w:val="22"/>
        </w:rPr>
        <w:t>,</w:t>
      </w:r>
    </w:p>
    <w:p w:rsidR="006A434C" w:rsidRPr="006A434C" w:rsidRDefault="00790D1D" w:rsidP="006A434C">
      <w:pPr>
        <w:jc w:val="both"/>
        <w:rPr>
          <w:rFonts w:ascii="Garamond" w:hAnsi="Garamond" w:cs="Tahoma"/>
          <w:sz w:val="22"/>
          <w:szCs w:val="22"/>
        </w:rPr>
      </w:pPr>
      <w:r>
        <w:rPr>
          <w:rFonts w:ascii="Garamond" w:eastAsia="Calibri" w:hAnsi="Garamond" w:cs="Tahoma"/>
          <w:sz w:val="22"/>
          <w:szCs w:val="22"/>
        </w:rPr>
        <w:t>i</w:t>
      </w:r>
      <w:r w:rsidR="006A434C" w:rsidRPr="006A434C">
        <w:rPr>
          <w:rFonts w:ascii="Garamond" w:eastAsia="Calibri" w:hAnsi="Garamond" w:cs="Tahoma"/>
          <w:sz w:val="22"/>
          <w:szCs w:val="22"/>
        </w:rPr>
        <w:t>)</w:t>
      </w:r>
      <w:r>
        <w:rPr>
          <w:rFonts w:ascii="Garamond" w:eastAsia="Calibri" w:hAnsi="Garamond" w:cs="Tahoma"/>
          <w:sz w:val="22"/>
          <w:szCs w:val="22"/>
        </w:rPr>
        <w:t xml:space="preserve"> </w:t>
      </w:r>
      <w:r w:rsidR="006A434C" w:rsidRPr="006A434C">
        <w:rPr>
          <w:rFonts w:ascii="Garamond" w:eastAsia="Calibri" w:hAnsi="Garamond" w:cs="Tahoma"/>
          <w:sz w:val="22"/>
          <w:szCs w:val="22"/>
        </w:rPr>
        <w:t>zmiany</w:t>
      </w:r>
      <w:r w:rsidR="006A434C" w:rsidRPr="006A434C">
        <w:rPr>
          <w:rFonts w:ascii="Garamond" w:hAnsi="Garamond" w:cs="Tahoma"/>
          <w:sz w:val="22"/>
          <w:szCs w:val="22"/>
        </w:rPr>
        <w:t xml:space="preserve"> podmiotów trzecich, za pomocą, których wykonawca wykaza</w:t>
      </w:r>
      <w:r w:rsidR="00502291">
        <w:rPr>
          <w:rFonts w:ascii="Garamond" w:hAnsi="Garamond" w:cs="Tahoma"/>
          <w:sz w:val="22"/>
          <w:szCs w:val="22"/>
        </w:rPr>
        <w:t>ł spełnianie warunków udziału w </w:t>
      </w:r>
      <w:r w:rsidR="006A434C" w:rsidRPr="006A434C">
        <w:rPr>
          <w:rFonts w:ascii="Garamond" w:hAnsi="Garamond" w:cs="Tahoma"/>
          <w:sz w:val="22"/>
          <w:szCs w:val="22"/>
        </w:rPr>
        <w:t>postępowaniu. W takim przypadku zaproponowany nowy podmiot trzeci zobowiązany  jest wykazać spełnianie warunków w zakresie nie mniejszym niż określone w SIWZ i wskazane na etapie postępowania o ud</w:t>
      </w:r>
      <w:r w:rsidR="006A434C">
        <w:rPr>
          <w:rFonts w:ascii="Garamond" w:hAnsi="Garamond" w:cs="Tahoma"/>
          <w:sz w:val="22"/>
          <w:szCs w:val="22"/>
        </w:rPr>
        <w:t>zielenie zamówienia publicznego,</w:t>
      </w:r>
      <w:r w:rsidR="006A434C" w:rsidRPr="006A434C">
        <w:rPr>
          <w:rFonts w:ascii="Garamond" w:hAnsi="Garamond" w:cs="Tahoma"/>
          <w:sz w:val="22"/>
          <w:szCs w:val="22"/>
        </w:rPr>
        <w:t xml:space="preserve"> </w:t>
      </w:r>
    </w:p>
    <w:p w:rsidR="008968B5"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j</w:t>
      </w:r>
      <w:r w:rsidR="008968B5" w:rsidRPr="001C3874">
        <w:rPr>
          <w:rFonts w:ascii="Garamond" w:hAnsi="Garamond" w:cs="Tahoma"/>
          <w:sz w:val="22"/>
          <w:szCs w:val="22"/>
        </w:rPr>
        <w:t>)</w:t>
      </w:r>
      <w:r>
        <w:rPr>
          <w:rFonts w:ascii="Garamond" w:hAnsi="Garamond" w:cs="Tahoma"/>
          <w:sz w:val="22"/>
          <w:szCs w:val="22"/>
        </w:rPr>
        <w:t xml:space="preserve"> </w:t>
      </w:r>
      <w:r w:rsidR="008968B5" w:rsidRPr="001C3874">
        <w:rPr>
          <w:rFonts w:ascii="Garamond" w:hAnsi="Garamond" w:cs="Tahoma"/>
          <w:sz w:val="22"/>
          <w:szCs w:val="22"/>
        </w:rPr>
        <w:t>innych zmian niż wyżej wymienione, pod warunkiem, że zmiany te będą dopuszczalne w myśl art. 144 ustawy Prawo zamówień publicznych, w tym w szczególności w zakresie zmian, które nie są istotne w rozumieniu art. 144 ust. 1 e ustawy Prawo zamówień publicznych.</w:t>
      </w:r>
    </w:p>
    <w:p w:rsidR="00790D1D" w:rsidRPr="00790D1D" w:rsidRDefault="00790D1D" w:rsidP="00790D1D">
      <w:pPr>
        <w:jc w:val="both"/>
        <w:rPr>
          <w:rFonts w:ascii="Garamond" w:hAnsi="Garamond" w:cs="Tahoma"/>
          <w:sz w:val="22"/>
          <w:szCs w:val="22"/>
        </w:rPr>
      </w:pPr>
      <w:r>
        <w:rPr>
          <w:rFonts w:ascii="Garamond" w:hAnsi="Garamond" w:cs="Tahoma"/>
          <w:sz w:val="22"/>
          <w:szCs w:val="22"/>
        </w:rPr>
        <w:t>3</w:t>
      </w:r>
      <w:r w:rsidRPr="00790D1D">
        <w:rPr>
          <w:rFonts w:ascii="Garamond" w:hAnsi="Garamond" w:cs="Tahoma"/>
          <w:sz w:val="22"/>
          <w:szCs w:val="22"/>
        </w:rPr>
        <w:t>.Zamawiajacy dopuszcza zmianę wysokości wynagrodzenia wykonawcy w przypadku wystąpienia którejkolwiek ze zmian przepisów wskazanych w art. 142 ust. 5 ustawy Prawo zamówień publicznych tj. zmiany:</w:t>
      </w:r>
    </w:p>
    <w:p w:rsidR="00790D1D" w:rsidRPr="00790D1D" w:rsidRDefault="00790D1D" w:rsidP="00790D1D">
      <w:pPr>
        <w:jc w:val="both"/>
        <w:rPr>
          <w:rFonts w:ascii="Garamond" w:hAnsi="Garamond" w:cs="Tahoma"/>
          <w:sz w:val="22"/>
          <w:szCs w:val="22"/>
        </w:rPr>
      </w:pPr>
      <w:r w:rsidRPr="00790D1D">
        <w:rPr>
          <w:rFonts w:ascii="Garamond" w:hAnsi="Garamond" w:cs="Tahoma"/>
          <w:sz w:val="22"/>
          <w:szCs w:val="22"/>
        </w:rPr>
        <w:t>a) stawki podatku od towarów i usług,</w:t>
      </w:r>
    </w:p>
    <w:p w:rsidR="00790D1D" w:rsidRPr="00790D1D" w:rsidRDefault="00790D1D" w:rsidP="00790D1D">
      <w:pPr>
        <w:jc w:val="both"/>
        <w:rPr>
          <w:rFonts w:ascii="Garamond" w:hAnsi="Garamond" w:cs="Tahoma"/>
          <w:sz w:val="22"/>
          <w:szCs w:val="22"/>
        </w:rPr>
      </w:pPr>
      <w:r w:rsidRPr="00790D1D">
        <w:rPr>
          <w:rFonts w:ascii="Garamond" w:hAnsi="Garamond" w:cs="Tahoma"/>
          <w:sz w:val="22"/>
          <w:szCs w:val="22"/>
        </w:rPr>
        <w:t>b)wysokości minimalnego wynagrodzenia za pracę albo wysokości minimalnej stawki godzinowej, ustalonych na podstawie przepisów ustawy z dnia 10 października 2002 r. o minimalnym wynagrodzeniu za pracę,</w:t>
      </w:r>
    </w:p>
    <w:p w:rsidR="00790D1D" w:rsidRPr="00790D1D" w:rsidRDefault="00790D1D" w:rsidP="00790D1D">
      <w:pPr>
        <w:jc w:val="both"/>
        <w:rPr>
          <w:rFonts w:ascii="Garamond" w:hAnsi="Garamond" w:cs="Tahoma"/>
          <w:sz w:val="22"/>
          <w:szCs w:val="22"/>
        </w:rPr>
      </w:pPr>
      <w:r w:rsidRPr="00790D1D">
        <w:rPr>
          <w:rFonts w:ascii="Garamond" w:hAnsi="Garamond" w:cs="Tahoma"/>
          <w:sz w:val="22"/>
          <w:szCs w:val="22"/>
        </w:rPr>
        <w:t>c)zasad podlegania ubezpieczeniom społecznym lub ubezpieczeniu zdrowotnemu lub wysokości stawki składki na ubezpieczenia społeczne lub zdrowotne,</w:t>
      </w:r>
    </w:p>
    <w:p w:rsidR="00790D1D" w:rsidRPr="00790D1D" w:rsidRDefault="00790D1D" w:rsidP="00790D1D">
      <w:pPr>
        <w:jc w:val="both"/>
        <w:rPr>
          <w:rFonts w:ascii="Garamond" w:hAnsi="Garamond" w:cs="Tahoma"/>
          <w:sz w:val="22"/>
          <w:szCs w:val="22"/>
        </w:rPr>
      </w:pPr>
      <w:r w:rsidRPr="00790D1D">
        <w:rPr>
          <w:rFonts w:ascii="Garamond" w:hAnsi="Garamond" w:cs="Tahoma"/>
          <w:sz w:val="22"/>
          <w:szCs w:val="22"/>
        </w:rPr>
        <w:t>- jeżeli zmiany te będą miały wpływ na koszty wykonania zamówienia przez wykonawcę.</w:t>
      </w:r>
    </w:p>
    <w:p w:rsidR="00790D1D" w:rsidRPr="00790D1D" w:rsidRDefault="00790D1D" w:rsidP="00790D1D">
      <w:pPr>
        <w:jc w:val="both"/>
        <w:rPr>
          <w:rFonts w:ascii="Garamond" w:hAnsi="Garamond" w:cs="Tahoma"/>
          <w:sz w:val="22"/>
          <w:szCs w:val="22"/>
        </w:rPr>
      </w:pPr>
      <w:r w:rsidRPr="00790D1D">
        <w:rPr>
          <w:rFonts w:ascii="Garamond" w:hAnsi="Garamond" w:cs="Tahoma"/>
          <w:sz w:val="22"/>
          <w:szCs w:val="22"/>
        </w:rPr>
        <w:t>Każda ze stron, w terminie od dnia opublikowania przepisów dokonujących tych zmian do 30 dnia od dnia ich wejścia w życie może złożyć pisemny wniosek, a jeżeli złoży po tym terminie – od daty jego złożenia, w którym strony wykażą bezpośredni lub pośredni wpływ tych zmian na koszty wykonania przedmiotu umowy.</w:t>
      </w:r>
    </w:p>
    <w:p w:rsidR="00AD4B70" w:rsidRPr="001C3874"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4</w:t>
      </w:r>
      <w:r w:rsidR="00AD4B70" w:rsidRPr="001C3874">
        <w:rPr>
          <w:rFonts w:ascii="Garamond" w:hAnsi="Garamond" w:cs="Tahoma"/>
          <w:sz w:val="22"/>
          <w:szCs w:val="22"/>
        </w:rPr>
        <w:t>.</w:t>
      </w:r>
      <w:r w:rsidR="001C3874" w:rsidRPr="001C3874">
        <w:rPr>
          <w:rFonts w:ascii="Garamond" w:hAnsi="Garamond" w:cs="Tahoma"/>
          <w:sz w:val="22"/>
          <w:szCs w:val="22"/>
        </w:rPr>
        <w:t>Zmiany określone w ust. 2 mogą być dokonywane pod warunkiem przedstawienia Zamawiającemu przez Wykonawcę informacji o proponowanej zmianie wraz z wyjaśnieniem</w:t>
      </w:r>
      <w:r w:rsidR="009E0F52">
        <w:rPr>
          <w:rFonts w:ascii="Garamond" w:hAnsi="Garamond" w:cs="Tahoma"/>
          <w:sz w:val="22"/>
          <w:szCs w:val="22"/>
        </w:rPr>
        <w:t xml:space="preserve"> przyczyn proponowanej zmiany i </w:t>
      </w:r>
      <w:r w:rsidR="001C3874" w:rsidRPr="001C3874">
        <w:rPr>
          <w:rFonts w:ascii="Garamond" w:hAnsi="Garamond" w:cs="Tahoma"/>
          <w:sz w:val="22"/>
          <w:szCs w:val="22"/>
        </w:rPr>
        <w:t>uzyskaniem zgody Zamawiającego.</w:t>
      </w:r>
    </w:p>
    <w:p w:rsidR="001C3874" w:rsidRPr="001C3874" w:rsidRDefault="00790D1D" w:rsidP="00AD4B70">
      <w:pPr>
        <w:autoSpaceDE w:val="0"/>
        <w:autoSpaceDN w:val="0"/>
        <w:adjustRightInd w:val="0"/>
        <w:jc w:val="both"/>
        <w:rPr>
          <w:rFonts w:ascii="Garamond" w:hAnsi="Garamond" w:cs="Tahoma"/>
          <w:sz w:val="22"/>
          <w:szCs w:val="22"/>
        </w:rPr>
      </w:pPr>
      <w:r>
        <w:rPr>
          <w:rFonts w:ascii="Garamond" w:hAnsi="Garamond" w:cs="Tahoma"/>
          <w:sz w:val="22"/>
          <w:szCs w:val="22"/>
        </w:rPr>
        <w:t>5</w:t>
      </w:r>
      <w:r w:rsidR="001C3874" w:rsidRPr="001C3874">
        <w:rPr>
          <w:rFonts w:ascii="Garamond" w:hAnsi="Garamond" w:cs="Tahoma"/>
          <w:sz w:val="22"/>
          <w:szCs w:val="22"/>
        </w:rPr>
        <w:t>.Wykonawca nie może przenieść praw i obowiązków wynikających z niniejszej umowy na rzecz osób trzecich bez pisemnej zgody Zamawiającego.</w:t>
      </w:r>
    </w:p>
    <w:p w:rsidR="00615A6B" w:rsidRDefault="00615A6B" w:rsidP="00AD4B70">
      <w:pPr>
        <w:autoSpaceDE w:val="0"/>
        <w:autoSpaceDN w:val="0"/>
        <w:adjustRightInd w:val="0"/>
        <w:jc w:val="center"/>
        <w:rPr>
          <w:b/>
          <w:bCs/>
          <w:sz w:val="22"/>
          <w:szCs w:val="22"/>
        </w:rPr>
      </w:pPr>
    </w:p>
    <w:p w:rsidR="00AD4B70" w:rsidRPr="001C3874" w:rsidRDefault="00513570" w:rsidP="00AD4B70">
      <w:pPr>
        <w:autoSpaceDE w:val="0"/>
        <w:autoSpaceDN w:val="0"/>
        <w:adjustRightInd w:val="0"/>
        <w:jc w:val="center"/>
        <w:rPr>
          <w:rFonts w:ascii="Garamond" w:hAnsi="Garamond" w:cs="Tahoma,Bold"/>
          <w:b/>
          <w:bCs/>
          <w:sz w:val="22"/>
          <w:szCs w:val="22"/>
        </w:rPr>
      </w:pPr>
      <w:r>
        <w:rPr>
          <w:b/>
          <w:bCs/>
          <w:sz w:val="22"/>
          <w:szCs w:val="22"/>
        </w:rPr>
        <w:t>§</w:t>
      </w:r>
      <w:r w:rsidR="00AD4B70" w:rsidRPr="001C3874">
        <w:rPr>
          <w:rFonts w:ascii="Garamond" w:hAnsi="Garamond" w:cs="Tahoma,Bold"/>
          <w:b/>
          <w:bCs/>
          <w:sz w:val="22"/>
          <w:szCs w:val="22"/>
        </w:rPr>
        <w:t>1</w:t>
      </w:r>
      <w:r w:rsidR="006A434C">
        <w:rPr>
          <w:rFonts w:ascii="Garamond" w:hAnsi="Garamond" w:cs="Tahoma,Bold"/>
          <w:b/>
          <w:bCs/>
          <w:sz w:val="22"/>
          <w:szCs w:val="22"/>
        </w:rPr>
        <w:t>6</w:t>
      </w:r>
    </w:p>
    <w:p w:rsidR="00AD4B70" w:rsidRPr="001C3874" w:rsidRDefault="00AD4B70" w:rsidP="00AD4B70">
      <w:pPr>
        <w:autoSpaceDE w:val="0"/>
        <w:autoSpaceDN w:val="0"/>
        <w:adjustRightInd w:val="0"/>
        <w:jc w:val="center"/>
        <w:rPr>
          <w:rFonts w:ascii="Garamond" w:hAnsi="Garamond" w:cs="Tahoma,Bold"/>
          <w:b/>
          <w:bCs/>
          <w:sz w:val="22"/>
          <w:szCs w:val="22"/>
        </w:rPr>
      </w:pPr>
      <w:r w:rsidRPr="001C3874">
        <w:rPr>
          <w:rFonts w:ascii="Garamond" w:hAnsi="Garamond" w:cs="Tahoma,Bold"/>
          <w:b/>
          <w:bCs/>
          <w:sz w:val="22"/>
          <w:szCs w:val="22"/>
        </w:rPr>
        <w:t>POSTANOWIENIA KOŃCOWE</w:t>
      </w:r>
    </w:p>
    <w:p w:rsidR="001C3874" w:rsidRPr="001C3874" w:rsidRDefault="001C3874"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1.Na potrzeby niniejszej umowy przez dni robocze strony rozumieją d</w:t>
      </w:r>
      <w:r w:rsidR="00513570">
        <w:rPr>
          <w:rFonts w:ascii="Garamond" w:hAnsi="Garamond" w:cs="Tahoma"/>
          <w:sz w:val="22"/>
          <w:szCs w:val="22"/>
        </w:rPr>
        <w:t>ni od poniedziałku do piątku, z </w:t>
      </w:r>
      <w:r w:rsidRPr="001C3874">
        <w:rPr>
          <w:rFonts w:ascii="Garamond" w:hAnsi="Garamond" w:cs="Tahoma"/>
          <w:sz w:val="22"/>
          <w:szCs w:val="22"/>
        </w:rPr>
        <w:t>wyłączeniem dni ustawowo wolnych od pracy. Jeśli w treści umowy mowa jest o dniach bez określenia, o jakich dniach jest mowa, wówczas należy przez to rozumieć dni kalendarzowe.</w:t>
      </w:r>
    </w:p>
    <w:p w:rsidR="00AD4B70" w:rsidRPr="001C3874" w:rsidRDefault="001C3874"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2.</w:t>
      </w:r>
      <w:r w:rsidR="00AD4B70" w:rsidRPr="001C3874">
        <w:rPr>
          <w:rFonts w:ascii="Garamond" w:hAnsi="Garamond" w:cs="Tahoma"/>
          <w:sz w:val="22"/>
          <w:szCs w:val="22"/>
        </w:rPr>
        <w:t>W sprawach nieuregulowanych niniejszą umową mają zastosowanie przepisy kodeksu cywilnego</w:t>
      </w:r>
      <w:r w:rsidRPr="001C3874">
        <w:rPr>
          <w:rFonts w:ascii="Garamond" w:hAnsi="Garamond" w:cs="Tahoma"/>
          <w:sz w:val="22"/>
          <w:szCs w:val="22"/>
        </w:rPr>
        <w:t>,</w:t>
      </w:r>
      <w:r w:rsidR="00AD4B70" w:rsidRPr="001C3874">
        <w:rPr>
          <w:rFonts w:ascii="Garamond" w:hAnsi="Garamond" w:cs="Tahoma"/>
          <w:sz w:val="22"/>
          <w:szCs w:val="22"/>
        </w:rPr>
        <w:t xml:space="preserve"> ustawy z dnia 29 stycznia 2004 r. Prawo zamówień publicznych</w:t>
      </w:r>
      <w:r w:rsidRPr="001C3874">
        <w:rPr>
          <w:rFonts w:ascii="Garamond" w:hAnsi="Garamond" w:cs="Tahoma"/>
          <w:sz w:val="22"/>
          <w:szCs w:val="22"/>
        </w:rPr>
        <w:t>, ustawy z dnia 4 lutego 1994 r. o prawie autorskim i prawach pokrewnych, ustawy Prawo budowlane</w:t>
      </w:r>
      <w:r w:rsidR="00AD4B70" w:rsidRPr="001C3874">
        <w:rPr>
          <w:rFonts w:ascii="Garamond" w:hAnsi="Garamond" w:cs="Tahoma"/>
          <w:sz w:val="22"/>
          <w:szCs w:val="22"/>
        </w:rPr>
        <w:t>.</w:t>
      </w:r>
    </w:p>
    <w:p w:rsidR="00AD4B70" w:rsidRPr="001C3874" w:rsidRDefault="001C3874"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3</w:t>
      </w:r>
      <w:r w:rsidR="00AD4B70" w:rsidRPr="001C3874">
        <w:rPr>
          <w:rFonts w:ascii="Garamond" w:hAnsi="Garamond" w:cs="Tahoma"/>
          <w:sz w:val="22"/>
          <w:szCs w:val="22"/>
        </w:rPr>
        <w:t>.Ewentualne spory wynikłe na tle realizacji niniejszej umowy, które nie zostaną rozwiązane polubownie, strony oddadzą pod rozstrzygnięcie sądu właściwego dla siedziby zamawiającego.</w:t>
      </w:r>
    </w:p>
    <w:p w:rsidR="00AD4B70" w:rsidRPr="001C3874" w:rsidRDefault="00AD4B70" w:rsidP="00AD4B70">
      <w:pPr>
        <w:autoSpaceDE w:val="0"/>
        <w:autoSpaceDN w:val="0"/>
        <w:adjustRightInd w:val="0"/>
        <w:jc w:val="both"/>
        <w:rPr>
          <w:rFonts w:ascii="Garamond" w:hAnsi="Garamond" w:cs="Tahoma"/>
          <w:sz w:val="22"/>
          <w:szCs w:val="22"/>
        </w:rPr>
      </w:pPr>
      <w:r w:rsidRPr="001C3874">
        <w:rPr>
          <w:rFonts w:ascii="Garamond" w:hAnsi="Garamond" w:cs="Tahoma"/>
          <w:sz w:val="22"/>
          <w:szCs w:val="22"/>
        </w:rPr>
        <w:t>3.Umowę sporządzono w czterech jednobrzmiących egzemplarzach, trzy egzemplarze dla zamawiającego, jeden dla wykonawcy.</w:t>
      </w:r>
    </w:p>
    <w:p w:rsidR="00AD4B70" w:rsidRPr="001C3874" w:rsidRDefault="00AD4B70" w:rsidP="00AD4B70">
      <w:pPr>
        <w:autoSpaceDE w:val="0"/>
        <w:autoSpaceDN w:val="0"/>
        <w:adjustRightInd w:val="0"/>
        <w:rPr>
          <w:rFonts w:ascii="Garamond" w:hAnsi="Garamond" w:cs="Tahoma,Bold"/>
          <w:b/>
          <w:bCs/>
          <w:sz w:val="22"/>
          <w:szCs w:val="22"/>
        </w:rPr>
      </w:pPr>
    </w:p>
    <w:p w:rsidR="00AD4B70" w:rsidRPr="001C3874" w:rsidRDefault="00AD4B70" w:rsidP="00AD4B70">
      <w:pPr>
        <w:autoSpaceDE w:val="0"/>
        <w:autoSpaceDN w:val="0"/>
        <w:adjustRightInd w:val="0"/>
        <w:rPr>
          <w:rFonts w:ascii="Garamond" w:hAnsi="Garamond" w:cs="Tahoma,Bold"/>
          <w:b/>
          <w:bCs/>
          <w:sz w:val="22"/>
          <w:szCs w:val="22"/>
        </w:rPr>
      </w:pPr>
      <w:r w:rsidRPr="001C3874">
        <w:rPr>
          <w:rFonts w:ascii="Garamond" w:hAnsi="Garamond" w:cs="Tahoma,Bold"/>
          <w:b/>
          <w:bCs/>
          <w:sz w:val="22"/>
          <w:szCs w:val="22"/>
        </w:rPr>
        <w:t>WYKAZ ZAŁĄCZNIKÓW STANOWIĄCYCH INTEGRALNE CZĘŚCI UMOWY:</w:t>
      </w:r>
    </w:p>
    <w:p w:rsidR="00AD4B70" w:rsidRDefault="00AD4B70" w:rsidP="00AD4B70">
      <w:pPr>
        <w:autoSpaceDE w:val="0"/>
        <w:autoSpaceDN w:val="0"/>
        <w:adjustRightInd w:val="0"/>
        <w:rPr>
          <w:rFonts w:ascii="Garamond" w:hAnsi="Garamond" w:cs="Tahoma"/>
          <w:sz w:val="22"/>
          <w:szCs w:val="22"/>
        </w:rPr>
      </w:pPr>
      <w:r w:rsidRPr="001C3874">
        <w:rPr>
          <w:rFonts w:ascii="Garamond" w:hAnsi="Garamond" w:cs="Tahoma"/>
          <w:sz w:val="22"/>
          <w:szCs w:val="22"/>
        </w:rPr>
        <w:t>1.Opis przedmiotu zamówienia.</w:t>
      </w:r>
    </w:p>
    <w:p w:rsidR="007A0E78" w:rsidRDefault="007A0E78" w:rsidP="00AD4B70">
      <w:pPr>
        <w:autoSpaceDE w:val="0"/>
        <w:autoSpaceDN w:val="0"/>
        <w:adjustRightInd w:val="0"/>
        <w:rPr>
          <w:rFonts w:ascii="Garamond" w:hAnsi="Garamond" w:cs="Tahoma"/>
          <w:sz w:val="22"/>
          <w:szCs w:val="22"/>
        </w:rPr>
      </w:pPr>
      <w:r>
        <w:rPr>
          <w:rFonts w:ascii="Garamond" w:hAnsi="Garamond" w:cs="Tahoma"/>
          <w:sz w:val="22"/>
          <w:szCs w:val="22"/>
        </w:rPr>
        <w:t>2.Wykaz osób skierowanych do realizacji zamówienia.</w:t>
      </w:r>
    </w:p>
    <w:p w:rsidR="00502291" w:rsidRPr="001C3874" w:rsidRDefault="00502291" w:rsidP="00AD4B70">
      <w:pPr>
        <w:autoSpaceDE w:val="0"/>
        <w:autoSpaceDN w:val="0"/>
        <w:adjustRightInd w:val="0"/>
        <w:rPr>
          <w:rFonts w:ascii="Garamond" w:hAnsi="Garamond" w:cs="Tahoma"/>
          <w:sz w:val="22"/>
          <w:szCs w:val="22"/>
        </w:rPr>
      </w:pPr>
      <w:r>
        <w:rPr>
          <w:rFonts w:ascii="Garamond" w:hAnsi="Garamond" w:cs="Tahoma"/>
          <w:sz w:val="22"/>
          <w:szCs w:val="22"/>
        </w:rPr>
        <w:t>3.Wykaz wykonanych usług.</w:t>
      </w:r>
    </w:p>
    <w:p w:rsidR="00AD4B70" w:rsidRPr="001C3874" w:rsidRDefault="00502291" w:rsidP="00AD4B70">
      <w:pPr>
        <w:autoSpaceDE w:val="0"/>
        <w:autoSpaceDN w:val="0"/>
        <w:adjustRightInd w:val="0"/>
        <w:rPr>
          <w:rFonts w:ascii="Garamond" w:hAnsi="Garamond" w:cs="Tahoma"/>
          <w:sz w:val="22"/>
          <w:szCs w:val="22"/>
        </w:rPr>
      </w:pPr>
      <w:r>
        <w:rPr>
          <w:rFonts w:ascii="Garamond" w:hAnsi="Garamond" w:cs="Tahoma"/>
          <w:sz w:val="22"/>
          <w:szCs w:val="22"/>
        </w:rPr>
        <w:t>4</w:t>
      </w:r>
      <w:r w:rsidR="00AD4B70" w:rsidRPr="001C3874">
        <w:rPr>
          <w:rFonts w:ascii="Garamond" w:hAnsi="Garamond" w:cs="Tahoma"/>
          <w:sz w:val="22"/>
          <w:szCs w:val="22"/>
        </w:rPr>
        <w:t>.Oferta wykonawcy.</w:t>
      </w:r>
    </w:p>
    <w:p w:rsidR="00AD4B70" w:rsidRPr="001C3874" w:rsidRDefault="00AD4B70" w:rsidP="00AD4B70">
      <w:pPr>
        <w:autoSpaceDE w:val="0"/>
        <w:autoSpaceDN w:val="0"/>
        <w:adjustRightInd w:val="0"/>
        <w:rPr>
          <w:rFonts w:ascii="Garamond" w:hAnsi="Garamond" w:cs="Tahoma"/>
          <w:sz w:val="22"/>
          <w:szCs w:val="22"/>
        </w:rPr>
      </w:pPr>
    </w:p>
    <w:p w:rsidR="00AD4B70" w:rsidRPr="001C3874" w:rsidRDefault="00AD4B70" w:rsidP="00AD4B70">
      <w:pPr>
        <w:pStyle w:val="Tekstpodstawowy31"/>
        <w:numPr>
          <w:ilvl w:val="12"/>
          <w:numId w:val="0"/>
        </w:numPr>
        <w:spacing w:line="360" w:lineRule="auto"/>
        <w:jc w:val="center"/>
        <w:rPr>
          <w:rFonts w:ascii="Garamond" w:hAnsi="Garamond" w:cs="Tahoma,Bold"/>
          <w:b w:val="0"/>
          <w:bCs/>
          <w:szCs w:val="22"/>
        </w:rPr>
      </w:pPr>
    </w:p>
    <w:p w:rsidR="00AD4B70" w:rsidRPr="001C3874" w:rsidRDefault="00AD4B70" w:rsidP="00AD4B70">
      <w:pPr>
        <w:pStyle w:val="Tekstpodstawowy31"/>
        <w:numPr>
          <w:ilvl w:val="12"/>
          <w:numId w:val="0"/>
        </w:numPr>
        <w:spacing w:line="360" w:lineRule="auto"/>
        <w:jc w:val="center"/>
        <w:rPr>
          <w:rFonts w:ascii="Garamond" w:hAnsi="Garamond" w:cs="Tahoma,Bold"/>
          <w:b w:val="0"/>
          <w:bCs/>
          <w:szCs w:val="22"/>
        </w:rPr>
      </w:pPr>
    </w:p>
    <w:p w:rsidR="00AD4B70" w:rsidRPr="001C3874" w:rsidRDefault="00AD4B70" w:rsidP="00AD4B70">
      <w:pPr>
        <w:pStyle w:val="Tekstpodstawowy31"/>
        <w:numPr>
          <w:ilvl w:val="12"/>
          <w:numId w:val="0"/>
        </w:numPr>
        <w:spacing w:line="360" w:lineRule="auto"/>
        <w:jc w:val="left"/>
        <w:rPr>
          <w:rFonts w:ascii="Garamond" w:hAnsi="Garamond" w:cs="Tahoma,Bold"/>
          <w:b w:val="0"/>
          <w:bCs/>
          <w:szCs w:val="22"/>
        </w:rPr>
      </w:pPr>
      <w:r w:rsidRPr="001C3874">
        <w:rPr>
          <w:rFonts w:ascii="Garamond" w:hAnsi="Garamond" w:cs="Tahoma,Bold"/>
          <w:b w:val="0"/>
          <w:bCs/>
          <w:szCs w:val="22"/>
        </w:rPr>
        <w:t xml:space="preserve">ZAMAWIAJĄCY: </w:t>
      </w:r>
      <w:r w:rsidRPr="001C3874">
        <w:rPr>
          <w:rFonts w:ascii="Garamond" w:hAnsi="Garamond" w:cs="Tahoma,Bold"/>
          <w:b w:val="0"/>
          <w:bCs/>
          <w:szCs w:val="22"/>
        </w:rPr>
        <w:tab/>
      </w:r>
      <w:r w:rsidRPr="001C3874">
        <w:rPr>
          <w:rFonts w:ascii="Garamond" w:hAnsi="Garamond" w:cs="Tahoma,Bold"/>
          <w:b w:val="0"/>
          <w:bCs/>
          <w:szCs w:val="22"/>
        </w:rPr>
        <w:tab/>
      </w:r>
      <w:r w:rsidRPr="001C3874">
        <w:rPr>
          <w:rFonts w:ascii="Garamond" w:hAnsi="Garamond" w:cs="Tahoma,Bold"/>
          <w:b w:val="0"/>
          <w:bCs/>
          <w:szCs w:val="22"/>
        </w:rPr>
        <w:tab/>
      </w:r>
      <w:r w:rsidRPr="001C3874">
        <w:rPr>
          <w:rFonts w:ascii="Garamond" w:hAnsi="Garamond" w:cs="Tahoma,Bold"/>
          <w:b w:val="0"/>
          <w:bCs/>
          <w:szCs w:val="22"/>
        </w:rPr>
        <w:tab/>
      </w:r>
      <w:r w:rsidRPr="001C3874">
        <w:rPr>
          <w:rFonts w:ascii="Garamond" w:hAnsi="Garamond" w:cs="Tahoma,Bold"/>
          <w:b w:val="0"/>
          <w:bCs/>
          <w:szCs w:val="22"/>
        </w:rPr>
        <w:tab/>
      </w:r>
      <w:r w:rsidRPr="001C3874">
        <w:rPr>
          <w:rFonts w:ascii="Garamond" w:hAnsi="Garamond" w:cs="Tahoma,Bold"/>
          <w:b w:val="0"/>
          <w:bCs/>
          <w:szCs w:val="22"/>
        </w:rPr>
        <w:tab/>
      </w:r>
      <w:r w:rsidRPr="001C3874">
        <w:rPr>
          <w:rFonts w:ascii="Garamond" w:hAnsi="Garamond" w:cs="Tahoma,Bold"/>
          <w:b w:val="0"/>
          <w:bCs/>
          <w:szCs w:val="22"/>
        </w:rPr>
        <w:tab/>
      </w:r>
      <w:r w:rsidRPr="001C3874">
        <w:rPr>
          <w:rFonts w:ascii="Garamond" w:hAnsi="Garamond" w:cs="Tahoma,Bold"/>
          <w:b w:val="0"/>
          <w:bCs/>
          <w:szCs w:val="22"/>
        </w:rPr>
        <w:tab/>
      </w:r>
      <w:r w:rsidRPr="001C3874">
        <w:rPr>
          <w:rFonts w:ascii="Garamond" w:hAnsi="Garamond" w:cs="Tahoma,Bold"/>
          <w:b w:val="0"/>
          <w:bCs/>
          <w:szCs w:val="22"/>
        </w:rPr>
        <w:tab/>
        <w:t xml:space="preserve"> WYKONAWCA:</w:t>
      </w:r>
    </w:p>
    <w:p w:rsidR="003F2887" w:rsidRPr="008E6F8A" w:rsidRDefault="003F2887" w:rsidP="00456087">
      <w:pPr>
        <w:numPr>
          <w:ilvl w:val="12"/>
          <w:numId w:val="0"/>
        </w:numPr>
        <w:tabs>
          <w:tab w:val="left" w:pos="360"/>
        </w:tabs>
        <w:jc w:val="center"/>
        <w:rPr>
          <w:rFonts w:ascii="Garamond" w:hAnsi="Garamond" w:cs="Arial"/>
          <w:sz w:val="28"/>
        </w:rPr>
      </w:pPr>
      <w:r>
        <w:rPr>
          <w:rFonts w:ascii="Garamond" w:hAnsi="Garamond" w:cs="Arial"/>
          <w:b/>
          <w:sz w:val="28"/>
        </w:rPr>
        <w:br w:type="page"/>
      </w:r>
      <w:r w:rsidRPr="008E6F8A">
        <w:rPr>
          <w:rFonts w:ascii="Garamond" w:hAnsi="Garamond" w:cs="Arial"/>
          <w:sz w:val="28"/>
        </w:rPr>
        <w:lastRenderedPageBreak/>
        <w:t xml:space="preserve">ROZDZIAŁ III </w:t>
      </w:r>
    </w:p>
    <w:p w:rsidR="004732D6" w:rsidRPr="008E6F8A" w:rsidRDefault="003F2887" w:rsidP="00456087">
      <w:pPr>
        <w:numPr>
          <w:ilvl w:val="12"/>
          <w:numId w:val="0"/>
        </w:numPr>
        <w:tabs>
          <w:tab w:val="left" w:pos="360"/>
        </w:tabs>
        <w:jc w:val="center"/>
        <w:rPr>
          <w:rFonts w:ascii="Garamond" w:hAnsi="Garamond" w:cs="Arial"/>
          <w:sz w:val="28"/>
        </w:rPr>
      </w:pPr>
      <w:r w:rsidRPr="008E6F8A">
        <w:rPr>
          <w:rFonts w:ascii="Garamond" w:hAnsi="Garamond" w:cs="Arial"/>
          <w:sz w:val="28"/>
        </w:rPr>
        <w:t>OPIS PRZEDMIOTU ZAMÓWIENIA</w:t>
      </w:r>
    </w:p>
    <w:p w:rsidR="00286F5A" w:rsidRPr="008E6F8A" w:rsidRDefault="00286F5A" w:rsidP="00456087">
      <w:pPr>
        <w:numPr>
          <w:ilvl w:val="12"/>
          <w:numId w:val="0"/>
        </w:numPr>
        <w:tabs>
          <w:tab w:val="left" w:pos="360"/>
        </w:tabs>
        <w:jc w:val="center"/>
        <w:rPr>
          <w:rFonts w:ascii="Garamond" w:hAnsi="Garamond" w:cs="Arial"/>
          <w:sz w:val="28"/>
        </w:rPr>
      </w:pPr>
    </w:p>
    <w:p w:rsidR="00D94F7A" w:rsidRPr="008E6F8A" w:rsidRDefault="00D94F7A" w:rsidP="00D94F7A">
      <w:pPr>
        <w:pStyle w:val="Tekstpodstawowy3"/>
        <w:rPr>
          <w:rFonts w:ascii="Garamond" w:hAnsi="Garamond" w:cs="Arial"/>
          <w:b w:val="0"/>
          <w:bCs w:val="0"/>
          <w:i/>
          <w:color w:val="000000"/>
          <w:sz w:val="32"/>
          <w:szCs w:val="32"/>
        </w:rPr>
      </w:pPr>
      <w:r w:rsidRPr="008E6F8A">
        <w:rPr>
          <w:rFonts w:ascii="Garamond" w:hAnsi="Garamond" w:cs="Arial"/>
          <w:b w:val="0"/>
          <w:bCs w:val="0"/>
        </w:rPr>
        <w:t>1</w:t>
      </w:r>
      <w:r w:rsidRPr="007F3829">
        <w:rPr>
          <w:rFonts w:ascii="Garamond" w:hAnsi="Garamond" w:cs="Arial"/>
          <w:b w:val="0"/>
          <w:bCs w:val="0"/>
          <w:sz w:val="24"/>
        </w:rPr>
        <w:t xml:space="preserve">.Przedmiotem zamówienia jest: przedsięwzięcie pn.: </w:t>
      </w:r>
      <w:r w:rsidR="008E6F8A" w:rsidRPr="007F3829">
        <w:rPr>
          <w:rFonts w:ascii="Garamond" w:hAnsi="Garamond" w:cs="Arial"/>
          <w:b w:val="0"/>
          <w:bCs w:val="0"/>
          <w:sz w:val="24"/>
        </w:rPr>
        <w:t>Ochrona Obszaru Natura 2000 – Gmina Bytom Odrzański – Realizacja programu badawczego – „Program ochr</w:t>
      </w:r>
      <w:r w:rsidR="00502291">
        <w:rPr>
          <w:rFonts w:ascii="Garamond" w:hAnsi="Garamond" w:cs="Arial"/>
          <w:b w:val="0"/>
          <w:bCs w:val="0"/>
          <w:sz w:val="24"/>
        </w:rPr>
        <w:t xml:space="preserve">ony aktywnej </w:t>
      </w:r>
      <w:proofErr w:type="spellStart"/>
      <w:r w:rsidR="00502291">
        <w:rPr>
          <w:rFonts w:ascii="Garamond" w:hAnsi="Garamond" w:cs="Arial"/>
          <w:b w:val="0"/>
          <w:bCs w:val="0"/>
          <w:sz w:val="24"/>
        </w:rPr>
        <w:t>Pachnicy</w:t>
      </w:r>
      <w:proofErr w:type="spellEnd"/>
      <w:r w:rsidR="00502291">
        <w:rPr>
          <w:rFonts w:ascii="Garamond" w:hAnsi="Garamond" w:cs="Arial"/>
          <w:b w:val="0"/>
          <w:bCs w:val="0"/>
          <w:sz w:val="24"/>
        </w:rPr>
        <w:t xml:space="preserve"> dębowej i </w:t>
      </w:r>
      <w:r w:rsidR="008E6F8A" w:rsidRPr="007F3829">
        <w:rPr>
          <w:rFonts w:ascii="Garamond" w:hAnsi="Garamond" w:cs="Arial"/>
          <w:b w:val="0"/>
          <w:bCs w:val="0"/>
          <w:sz w:val="24"/>
        </w:rPr>
        <w:t xml:space="preserve">Kozioroga </w:t>
      </w:r>
      <w:proofErr w:type="spellStart"/>
      <w:r w:rsidR="008E6F8A" w:rsidRPr="007F3829">
        <w:rPr>
          <w:rFonts w:ascii="Garamond" w:hAnsi="Garamond" w:cs="Arial"/>
          <w:b w:val="0"/>
          <w:bCs w:val="0"/>
          <w:sz w:val="24"/>
        </w:rPr>
        <w:t>d</w:t>
      </w:r>
      <w:r w:rsidR="00DE1C60">
        <w:rPr>
          <w:rFonts w:ascii="Garamond" w:hAnsi="Garamond" w:cs="Arial"/>
          <w:b w:val="0"/>
          <w:bCs w:val="0"/>
          <w:sz w:val="24"/>
        </w:rPr>
        <w:t>ębo</w:t>
      </w:r>
      <w:r w:rsidR="008E6F8A" w:rsidRPr="007F3829">
        <w:rPr>
          <w:rFonts w:ascii="Garamond" w:hAnsi="Garamond" w:cs="Arial"/>
          <w:b w:val="0"/>
          <w:bCs w:val="0"/>
          <w:sz w:val="24"/>
        </w:rPr>
        <w:t>sza</w:t>
      </w:r>
      <w:proofErr w:type="spellEnd"/>
      <w:r w:rsidR="008E6F8A" w:rsidRPr="007F3829">
        <w:rPr>
          <w:rFonts w:ascii="Garamond" w:hAnsi="Garamond" w:cs="Arial"/>
          <w:b w:val="0"/>
          <w:bCs w:val="0"/>
          <w:sz w:val="24"/>
        </w:rPr>
        <w:t xml:space="preserve"> nad środkową Odrą” wraz z konferencją naukową </w:t>
      </w:r>
      <w:r w:rsidR="008E6F8A" w:rsidRPr="00502291">
        <w:rPr>
          <w:rFonts w:ascii="Garamond" w:hAnsi="Garamond" w:cs="Arial"/>
          <w:b w:val="0"/>
          <w:bCs w:val="0"/>
          <w:sz w:val="24"/>
        </w:rPr>
        <w:t>i warsztatami</w:t>
      </w:r>
      <w:r w:rsidR="00502291">
        <w:rPr>
          <w:rFonts w:ascii="Garamond" w:hAnsi="Garamond" w:cs="Arial"/>
          <w:b w:val="0"/>
          <w:bCs w:val="0"/>
          <w:sz w:val="24"/>
        </w:rPr>
        <w:t xml:space="preserve"> „Ekologia i </w:t>
      </w:r>
      <w:r w:rsidR="008E6F8A" w:rsidRPr="007F3829">
        <w:rPr>
          <w:rFonts w:ascii="Garamond" w:hAnsi="Garamond" w:cs="Arial"/>
          <w:b w:val="0"/>
          <w:bCs w:val="0"/>
          <w:sz w:val="24"/>
        </w:rPr>
        <w:t xml:space="preserve">ochrona chrząszczy </w:t>
      </w:r>
      <w:proofErr w:type="spellStart"/>
      <w:r w:rsidR="008E6F8A" w:rsidRPr="007F3829">
        <w:rPr>
          <w:rFonts w:ascii="Garamond" w:hAnsi="Garamond" w:cs="Arial"/>
          <w:b w:val="0"/>
          <w:bCs w:val="0"/>
          <w:sz w:val="24"/>
        </w:rPr>
        <w:t>saproksylicznych</w:t>
      </w:r>
      <w:proofErr w:type="spellEnd"/>
      <w:r w:rsidR="008E6F8A" w:rsidRPr="007F3829">
        <w:rPr>
          <w:rFonts w:ascii="Garamond" w:hAnsi="Garamond" w:cs="Arial"/>
          <w:b w:val="0"/>
          <w:bCs w:val="0"/>
          <w:sz w:val="24"/>
        </w:rPr>
        <w:t xml:space="preserve">” i wydawnictwem pokonferencyjnym </w:t>
      </w:r>
      <w:proofErr w:type="spellStart"/>
      <w:r w:rsidR="008E6F8A" w:rsidRPr="007F3829">
        <w:rPr>
          <w:rFonts w:ascii="Garamond" w:hAnsi="Garamond" w:cs="Arial"/>
          <w:b w:val="0"/>
          <w:bCs w:val="0"/>
          <w:sz w:val="24"/>
        </w:rPr>
        <w:t>pt.”Ekologia</w:t>
      </w:r>
      <w:proofErr w:type="spellEnd"/>
      <w:r w:rsidR="008E6F8A" w:rsidRPr="007F3829">
        <w:rPr>
          <w:rFonts w:ascii="Garamond" w:hAnsi="Garamond" w:cs="Arial"/>
          <w:b w:val="0"/>
          <w:bCs w:val="0"/>
          <w:sz w:val="24"/>
        </w:rPr>
        <w:t xml:space="preserve"> i ochrona chrząszczy </w:t>
      </w:r>
      <w:proofErr w:type="spellStart"/>
      <w:r w:rsidR="008E6F8A" w:rsidRPr="007F3829">
        <w:rPr>
          <w:rFonts w:ascii="Garamond" w:hAnsi="Garamond" w:cs="Arial"/>
          <w:b w:val="0"/>
          <w:bCs w:val="0"/>
          <w:sz w:val="24"/>
        </w:rPr>
        <w:t>saproksylicznych</w:t>
      </w:r>
      <w:proofErr w:type="spellEnd"/>
      <w:r w:rsidR="008E6F8A" w:rsidRPr="007F3829">
        <w:rPr>
          <w:rFonts w:ascii="Garamond" w:hAnsi="Garamond" w:cs="Arial"/>
          <w:b w:val="0"/>
          <w:bCs w:val="0"/>
          <w:sz w:val="24"/>
        </w:rPr>
        <w:t>”</w:t>
      </w:r>
      <w:r w:rsidR="00DE1C60">
        <w:rPr>
          <w:rFonts w:ascii="Garamond" w:hAnsi="Garamond" w:cs="Arial"/>
          <w:b w:val="0"/>
          <w:bCs w:val="0"/>
          <w:sz w:val="24"/>
        </w:rPr>
        <w:t>.</w:t>
      </w:r>
    </w:p>
    <w:p w:rsidR="00D94F7A" w:rsidRPr="008E6F8A" w:rsidRDefault="00D94F7A" w:rsidP="00D94F7A">
      <w:pPr>
        <w:jc w:val="both"/>
        <w:rPr>
          <w:rFonts w:ascii="Garamond" w:hAnsi="Garamond" w:cs="Arial"/>
          <w:bCs/>
        </w:rPr>
      </w:pPr>
    </w:p>
    <w:p w:rsidR="008E6F8A" w:rsidRPr="008E6F8A" w:rsidRDefault="008F3EEC" w:rsidP="008E6F8A">
      <w:pPr>
        <w:jc w:val="both"/>
        <w:rPr>
          <w:rFonts w:ascii="Garamond" w:hAnsi="Garamond" w:cs="Arial"/>
          <w:bCs/>
        </w:rPr>
      </w:pPr>
      <w:r>
        <w:rPr>
          <w:rFonts w:ascii="Garamond" w:hAnsi="Garamond" w:cs="Arial"/>
          <w:bCs/>
        </w:rPr>
        <w:t>2</w:t>
      </w:r>
      <w:r w:rsidR="008E6F8A" w:rsidRPr="008E6F8A">
        <w:rPr>
          <w:rFonts w:ascii="Garamond" w:hAnsi="Garamond" w:cs="Arial"/>
          <w:bCs/>
        </w:rPr>
        <w:t>.Przedmiotem zamówienia jest:</w:t>
      </w:r>
    </w:p>
    <w:p w:rsidR="00CB7DB0" w:rsidRPr="003D679F" w:rsidRDefault="00CB7DB0" w:rsidP="00CB7DB0">
      <w:pPr>
        <w:pStyle w:val="Tekstpodstawowy3"/>
        <w:rPr>
          <w:rFonts w:ascii="Garamond" w:hAnsi="Garamond" w:cs="Arial"/>
          <w:b w:val="0"/>
          <w:bCs w:val="0"/>
          <w:color w:val="000000"/>
          <w:sz w:val="24"/>
          <w:szCs w:val="24"/>
        </w:rPr>
      </w:pPr>
      <w:r w:rsidRPr="003D679F">
        <w:rPr>
          <w:rFonts w:ascii="Garamond" w:hAnsi="Garamond" w:cs="Arial"/>
          <w:b w:val="0"/>
          <w:bCs w:val="0"/>
          <w:color w:val="000000"/>
          <w:sz w:val="24"/>
          <w:szCs w:val="24"/>
        </w:rPr>
        <w:t xml:space="preserve">1) realizacja programu badawczego </w:t>
      </w:r>
      <w:r w:rsidRPr="003D679F">
        <w:rPr>
          <w:rFonts w:ascii="Garamond" w:hAnsi="Garamond" w:cs="Arial"/>
          <w:bCs w:val="0"/>
          <w:color w:val="000000"/>
          <w:sz w:val="24"/>
          <w:szCs w:val="24"/>
        </w:rPr>
        <w:t xml:space="preserve"> </w:t>
      </w:r>
      <w:r w:rsidRPr="003D679F">
        <w:rPr>
          <w:rFonts w:ascii="Garamond" w:hAnsi="Garamond" w:cs="Arial"/>
          <w:b w:val="0"/>
          <w:bCs w:val="0"/>
          <w:color w:val="000000"/>
          <w:sz w:val="24"/>
          <w:szCs w:val="24"/>
        </w:rPr>
        <w:t xml:space="preserve">„Program ochrony aktywnej </w:t>
      </w:r>
      <w:proofErr w:type="spellStart"/>
      <w:r w:rsidRPr="003D679F">
        <w:rPr>
          <w:rFonts w:ascii="Garamond" w:hAnsi="Garamond" w:cs="Arial"/>
          <w:b w:val="0"/>
          <w:bCs w:val="0"/>
          <w:color w:val="000000"/>
          <w:sz w:val="24"/>
          <w:szCs w:val="24"/>
        </w:rPr>
        <w:t>Pachnicy</w:t>
      </w:r>
      <w:proofErr w:type="spellEnd"/>
      <w:r w:rsidRPr="003D679F">
        <w:rPr>
          <w:rFonts w:ascii="Garamond" w:hAnsi="Garamond" w:cs="Arial"/>
          <w:b w:val="0"/>
          <w:bCs w:val="0"/>
          <w:color w:val="000000"/>
          <w:sz w:val="24"/>
          <w:szCs w:val="24"/>
        </w:rPr>
        <w:t xml:space="preserve"> dębowej i Kozioroga </w:t>
      </w:r>
      <w:proofErr w:type="spellStart"/>
      <w:r w:rsidRPr="003D679F">
        <w:rPr>
          <w:rFonts w:ascii="Garamond" w:hAnsi="Garamond" w:cs="Arial"/>
          <w:b w:val="0"/>
          <w:bCs w:val="0"/>
          <w:color w:val="000000"/>
          <w:sz w:val="24"/>
          <w:szCs w:val="24"/>
        </w:rPr>
        <w:t>dębosza</w:t>
      </w:r>
      <w:proofErr w:type="spellEnd"/>
      <w:r w:rsidRPr="003D679F">
        <w:rPr>
          <w:rFonts w:ascii="Garamond" w:hAnsi="Garamond" w:cs="Arial"/>
          <w:b w:val="0"/>
          <w:bCs w:val="0"/>
          <w:color w:val="000000"/>
          <w:sz w:val="24"/>
          <w:szCs w:val="24"/>
        </w:rPr>
        <w:t xml:space="preserve"> nad środkową Odrą”</w:t>
      </w:r>
      <w:r w:rsidR="00326CDD">
        <w:rPr>
          <w:rFonts w:ascii="Garamond" w:hAnsi="Garamond" w:cs="Arial"/>
          <w:b w:val="0"/>
          <w:bCs w:val="0"/>
          <w:color w:val="000000"/>
          <w:sz w:val="24"/>
          <w:szCs w:val="24"/>
        </w:rPr>
        <w:t xml:space="preserve"> w terminie </w:t>
      </w:r>
      <w:r w:rsidR="001E3285">
        <w:rPr>
          <w:rFonts w:ascii="Garamond" w:hAnsi="Garamond" w:cs="Arial"/>
          <w:bCs w:val="0"/>
          <w:color w:val="000000"/>
          <w:sz w:val="24"/>
          <w:szCs w:val="24"/>
        </w:rPr>
        <w:t>do 2</w:t>
      </w:r>
      <w:r w:rsidR="00326CDD" w:rsidRPr="00326CDD">
        <w:rPr>
          <w:rFonts w:ascii="Garamond" w:hAnsi="Garamond" w:cs="Arial"/>
          <w:bCs w:val="0"/>
          <w:color w:val="000000"/>
          <w:sz w:val="24"/>
          <w:szCs w:val="24"/>
        </w:rPr>
        <w:t>0 listopada 2019 r.</w:t>
      </w:r>
      <w:r w:rsidRPr="00326CDD">
        <w:rPr>
          <w:rFonts w:ascii="Garamond" w:hAnsi="Garamond" w:cs="Arial"/>
          <w:bCs w:val="0"/>
          <w:color w:val="000000"/>
          <w:sz w:val="24"/>
          <w:szCs w:val="24"/>
        </w:rPr>
        <w:t>,</w:t>
      </w:r>
    </w:p>
    <w:p w:rsidR="00CB7DB0" w:rsidRPr="003D679F" w:rsidRDefault="00CB7DB0" w:rsidP="00CB7DB0">
      <w:pPr>
        <w:pStyle w:val="Tekstpodstawowy3"/>
        <w:rPr>
          <w:rFonts w:ascii="Garamond" w:hAnsi="Garamond" w:cs="Arial"/>
          <w:b w:val="0"/>
          <w:bCs w:val="0"/>
          <w:color w:val="000000"/>
          <w:sz w:val="24"/>
          <w:szCs w:val="24"/>
        </w:rPr>
      </w:pPr>
      <w:r w:rsidRPr="003D679F">
        <w:rPr>
          <w:rFonts w:ascii="Garamond" w:hAnsi="Garamond" w:cs="Arial"/>
          <w:b w:val="0"/>
          <w:bCs w:val="0"/>
          <w:color w:val="000000"/>
          <w:sz w:val="24"/>
          <w:szCs w:val="24"/>
        </w:rPr>
        <w:t xml:space="preserve">2) organizacja w terminie </w:t>
      </w:r>
      <w:r w:rsidRPr="00B76F90">
        <w:rPr>
          <w:rFonts w:ascii="Garamond" w:hAnsi="Garamond" w:cs="Arial"/>
          <w:bCs w:val="0"/>
          <w:color w:val="000000"/>
          <w:sz w:val="24"/>
          <w:szCs w:val="24"/>
        </w:rPr>
        <w:t>do 30 marca 2020 r.</w:t>
      </w:r>
      <w:r w:rsidRPr="003D679F">
        <w:rPr>
          <w:rFonts w:ascii="Garamond" w:hAnsi="Garamond" w:cs="Arial"/>
          <w:b w:val="0"/>
          <w:bCs w:val="0"/>
          <w:color w:val="000000"/>
          <w:sz w:val="24"/>
          <w:szCs w:val="24"/>
        </w:rPr>
        <w:t xml:space="preserve"> - 1 dniowej konferencji naukowej z warsztatami – „Ekologia i ochrona chrząszczy </w:t>
      </w:r>
      <w:proofErr w:type="spellStart"/>
      <w:r w:rsidRPr="003D679F">
        <w:rPr>
          <w:rFonts w:ascii="Garamond" w:hAnsi="Garamond" w:cs="Arial"/>
          <w:b w:val="0"/>
          <w:bCs w:val="0"/>
          <w:color w:val="000000"/>
          <w:sz w:val="24"/>
          <w:szCs w:val="24"/>
        </w:rPr>
        <w:t>saproksylicznych</w:t>
      </w:r>
      <w:proofErr w:type="spellEnd"/>
      <w:r w:rsidRPr="003D679F">
        <w:rPr>
          <w:rFonts w:ascii="Garamond" w:hAnsi="Garamond" w:cs="Arial"/>
          <w:b w:val="0"/>
          <w:bCs w:val="0"/>
          <w:color w:val="000000"/>
          <w:sz w:val="24"/>
          <w:szCs w:val="24"/>
        </w:rPr>
        <w:t>”,</w:t>
      </w:r>
    </w:p>
    <w:p w:rsidR="00CB7DB0" w:rsidRPr="003D679F" w:rsidRDefault="00CB7DB0" w:rsidP="00CB7DB0">
      <w:pPr>
        <w:pStyle w:val="Tekstpodstawowy3"/>
        <w:rPr>
          <w:rFonts w:ascii="Garamond" w:hAnsi="Garamond" w:cs="Arial"/>
          <w:bCs w:val="0"/>
          <w:color w:val="000000"/>
          <w:sz w:val="24"/>
          <w:szCs w:val="24"/>
        </w:rPr>
      </w:pPr>
      <w:r w:rsidRPr="003D679F">
        <w:rPr>
          <w:rFonts w:ascii="Garamond" w:hAnsi="Garamond" w:cs="Arial"/>
          <w:b w:val="0"/>
          <w:bCs w:val="0"/>
          <w:color w:val="000000"/>
          <w:sz w:val="24"/>
          <w:szCs w:val="24"/>
        </w:rPr>
        <w:t>3) wydawnictwo pokonferencyjne pt</w:t>
      </w:r>
      <w:r>
        <w:rPr>
          <w:rFonts w:ascii="Garamond" w:hAnsi="Garamond" w:cs="Arial"/>
          <w:b w:val="0"/>
          <w:bCs w:val="0"/>
          <w:color w:val="000000"/>
          <w:sz w:val="24"/>
          <w:szCs w:val="24"/>
        </w:rPr>
        <w:t>.</w:t>
      </w:r>
      <w:r w:rsidRPr="003D679F">
        <w:rPr>
          <w:rFonts w:ascii="Garamond" w:hAnsi="Garamond" w:cs="Arial"/>
          <w:b w:val="0"/>
          <w:bCs w:val="0"/>
          <w:color w:val="000000"/>
          <w:sz w:val="24"/>
          <w:szCs w:val="24"/>
        </w:rPr>
        <w:t xml:space="preserve">” ”Ekologia i ochrona chrząszczy </w:t>
      </w:r>
      <w:proofErr w:type="spellStart"/>
      <w:r w:rsidRPr="003D679F">
        <w:rPr>
          <w:rFonts w:ascii="Garamond" w:hAnsi="Garamond" w:cs="Arial"/>
          <w:b w:val="0"/>
          <w:bCs w:val="0"/>
          <w:color w:val="000000"/>
          <w:sz w:val="24"/>
          <w:szCs w:val="24"/>
        </w:rPr>
        <w:t>saproksylicznych</w:t>
      </w:r>
      <w:proofErr w:type="spellEnd"/>
      <w:r w:rsidRPr="003D679F">
        <w:rPr>
          <w:rFonts w:ascii="Garamond" w:hAnsi="Garamond" w:cs="Arial"/>
          <w:b w:val="0"/>
          <w:bCs w:val="0"/>
          <w:color w:val="000000"/>
          <w:sz w:val="24"/>
          <w:szCs w:val="24"/>
        </w:rPr>
        <w:t xml:space="preserve">” z terminem realizacji </w:t>
      </w:r>
      <w:r w:rsidRPr="00B76F90">
        <w:rPr>
          <w:rFonts w:ascii="Garamond" w:hAnsi="Garamond" w:cs="Arial"/>
          <w:bCs w:val="0"/>
          <w:color w:val="000000"/>
          <w:sz w:val="24"/>
          <w:szCs w:val="24"/>
        </w:rPr>
        <w:t>do 10 maja 2020 r.</w:t>
      </w:r>
    </w:p>
    <w:p w:rsidR="00CB7DB0" w:rsidRDefault="00CB7DB0" w:rsidP="00CB7DB0">
      <w:pPr>
        <w:pStyle w:val="Tekstpodstawowy3"/>
        <w:rPr>
          <w:rFonts w:ascii="Garamond" w:hAnsi="Garamond" w:cs="Arial"/>
          <w:b w:val="0"/>
          <w:bCs w:val="0"/>
          <w:color w:val="000000"/>
          <w:highlight w:val="yellow"/>
        </w:rPr>
      </w:pPr>
    </w:p>
    <w:p w:rsidR="00CB7DB0" w:rsidRPr="00CD4B4F" w:rsidRDefault="00CB7DB0" w:rsidP="00CB7DB0">
      <w:pPr>
        <w:pStyle w:val="Default"/>
        <w:jc w:val="both"/>
        <w:rPr>
          <w:rFonts w:ascii="Garamond" w:hAnsi="Garamond" w:cs="Tahoma"/>
          <w:color w:val="auto"/>
        </w:rPr>
      </w:pPr>
      <w:r w:rsidRPr="00CD4B4F">
        <w:rPr>
          <w:rFonts w:ascii="Garamond" w:hAnsi="Garamond" w:cs="Tahoma"/>
          <w:color w:val="auto"/>
        </w:rPr>
        <w:t>Realizacja programu badawczego powinna zawierać między innymi następujące zagadnienia:</w:t>
      </w:r>
    </w:p>
    <w:p w:rsidR="00CB7DB0" w:rsidRPr="00CD4B4F" w:rsidRDefault="00CB7DB0" w:rsidP="00CB7DB0">
      <w:pPr>
        <w:pStyle w:val="Default"/>
        <w:jc w:val="both"/>
        <w:rPr>
          <w:rFonts w:ascii="Garamond" w:hAnsi="Garamond" w:cs="Tahoma"/>
          <w:color w:val="auto"/>
        </w:rPr>
      </w:pPr>
      <w:r w:rsidRPr="00CD4B4F">
        <w:rPr>
          <w:rFonts w:ascii="Garamond" w:hAnsi="Garamond" w:cs="Tahoma"/>
          <w:color w:val="auto"/>
        </w:rPr>
        <w:t>- inwentaryzację siedlisk</w:t>
      </w:r>
      <w:r>
        <w:rPr>
          <w:rFonts w:ascii="Garamond" w:hAnsi="Garamond" w:cs="Tahoma"/>
          <w:color w:val="auto"/>
        </w:rPr>
        <w:t xml:space="preserve"> </w:t>
      </w:r>
      <w:proofErr w:type="spellStart"/>
      <w:r>
        <w:rPr>
          <w:rFonts w:ascii="Garamond" w:hAnsi="Garamond" w:cs="Tahoma"/>
          <w:color w:val="auto"/>
        </w:rPr>
        <w:t>pachnicy</w:t>
      </w:r>
      <w:proofErr w:type="spellEnd"/>
      <w:r>
        <w:rPr>
          <w:rFonts w:ascii="Garamond" w:hAnsi="Garamond" w:cs="Tahoma"/>
          <w:color w:val="auto"/>
        </w:rPr>
        <w:t xml:space="preserve"> dębowej i kozioroga </w:t>
      </w:r>
      <w:proofErr w:type="spellStart"/>
      <w:r>
        <w:rPr>
          <w:rFonts w:ascii="Garamond" w:hAnsi="Garamond" w:cs="Tahoma"/>
          <w:color w:val="auto"/>
        </w:rPr>
        <w:t>dę</w:t>
      </w:r>
      <w:r w:rsidRPr="00CD4B4F">
        <w:rPr>
          <w:rFonts w:ascii="Garamond" w:hAnsi="Garamond" w:cs="Tahoma"/>
          <w:color w:val="auto"/>
        </w:rPr>
        <w:t>bosza</w:t>
      </w:r>
      <w:proofErr w:type="spellEnd"/>
      <w:r w:rsidRPr="00CD4B4F">
        <w:rPr>
          <w:rFonts w:ascii="Garamond" w:hAnsi="Garamond" w:cs="Tahoma"/>
          <w:color w:val="auto"/>
        </w:rPr>
        <w:t xml:space="preserve"> </w:t>
      </w:r>
      <w:r w:rsidRPr="007B7022">
        <w:rPr>
          <w:rFonts w:ascii="Garamond" w:hAnsi="Garamond" w:cs="Tahoma"/>
          <w:color w:val="auto"/>
        </w:rPr>
        <w:t>na obszarze określonym w załączniku graficznym do niniejszej SIWZ</w:t>
      </w:r>
      <w:r>
        <w:rPr>
          <w:rFonts w:ascii="Garamond" w:hAnsi="Garamond" w:cs="Tahoma"/>
          <w:color w:val="auto"/>
        </w:rPr>
        <w:t>,</w:t>
      </w:r>
      <w:r w:rsidRPr="00CD4B4F">
        <w:rPr>
          <w:rFonts w:ascii="Garamond" w:hAnsi="Garamond" w:cs="Tahoma"/>
          <w:color w:val="auto"/>
        </w:rPr>
        <w:t xml:space="preserve"> </w:t>
      </w:r>
    </w:p>
    <w:p w:rsidR="00CB7DB0" w:rsidRPr="00CD4B4F" w:rsidRDefault="00CB7DB0" w:rsidP="00CB7DB0">
      <w:pPr>
        <w:pStyle w:val="Default"/>
        <w:jc w:val="both"/>
        <w:rPr>
          <w:rFonts w:ascii="Garamond" w:hAnsi="Garamond" w:cs="Tahoma"/>
          <w:color w:val="auto"/>
        </w:rPr>
      </w:pPr>
      <w:r w:rsidRPr="00CD4B4F">
        <w:rPr>
          <w:rFonts w:ascii="Garamond" w:hAnsi="Garamond" w:cs="Tahoma"/>
          <w:color w:val="auto"/>
        </w:rPr>
        <w:t xml:space="preserve">-badanie (z użyciem pułapek </w:t>
      </w:r>
      <w:proofErr w:type="spellStart"/>
      <w:r w:rsidRPr="00CD4B4F">
        <w:rPr>
          <w:rFonts w:ascii="Garamond" w:hAnsi="Garamond" w:cs="Tahoma"/>
          <w:color w:val="auto"/>
        </w:rPr>
        <w:t>feromo</w:t>
      </w:r>
      <w:r>
        <w:rPr>
          <w:rFonts w:ascii="Garamond" w:hAnsi="Garamond" w:cs="Tahoma"/>
          <w:color w:val="auto"/>
        </w:rPr>
        <w:t>no</w:t>
      </w:r>
      <w:r w:rsidRPr="00CD4B4F">
        <w:rPr>
          <w:rFonts w:ascii="Garamond" w:hAnsi="Garamond" w:cs="Tahoma"/>
          <w:color w:val="auto"/>
        </w:rPr>
        <w:t>wych</w:t>
      </w:r>
      <w:proofErr w:type="spellEnd"/>
      <w:r w:rsidRPr="00CD4B4F">
        <w:rPr>
          <w:rFonts w:ascii="Garamond" w:hAnsi="Garamond" w:cs="Tahoma"/>
          <w:color w:val="auto"/>
        </w:rPr>
        <w:t>) występowania</w:t>
      </w:r>
      <w:r>
        <w:rPr>
          <w:rFonts w:ascii="Garamond" w:hAnsi="Garamond" w:cs="Tahoma"/>
          <w:color w:val="auto"/>
        </w:rPr>
        <w:t xml:space="preserve"> </w:t>
      </w:r>
      <w:proofErr w:type="spellStart"/>
      <w:r>
        <w:rPr>
          <w:rFonts w:ascii="Garamond" w:hAnsi="Garamond" w:cs="Tahoma"/>
          <w:color w:val="auto"/>
        </w:rPr>
        <w:t>pachnicy</w:t>
      </w:r>
      <w:proofErr w:type="spellEnd"/>
      <w:r>
        <w:rPr>
          <w:rFonts w:ascii="Garamond" w:hAnsi="Garamond" w:cs="Tahoma"/>
          <w:color w:val="auto"/>
        </w:rPr>
        <w:t xml:space="preserve"> dębowej i kozioroga </w:t>
      </w:r>
      <w:proofErr w:type="spellStart"/>
      <w:r>
        <w:rPr>
          <w:rFonts w:ascii="Garamond" w:hAnsi="Garamond" w:cs="Tahoma"/>
          <w:color w:val="auto"/>
        </w:rPr>
        <w:t>dę</w:t>
      </w:r>
      <w:r w:rsidRPr="00CD4B4F">
        <w:rPr>
          <w:rFonts w:ascii="Garamond" w:hAnsi="Garamond" w:cs="Tahoma"/>
          <w:color w:val="auto"/>
        </w:rPr>
        <w:t>bosza</w:t>
      </w:r>
      <w:proofErr w:type="spellEnd"/>
      <w:r w:rsidRPr="00CD4B4F">
        <w:rPr>
          <w:rFonts w:ascii="Garamond" w:hAnsi="Garamond" w:cs="Tahoma"/>
          <w:color w:val="auto"/>
        </w:rPr>
        <w:t xml:space="preserve"> </w:t>
      </w:r>
      <w:r>
        <w:rPr>
          <w:rFonts w:ascii="Garamond" w:hAnsi="Garamond" w:cs="Tahoma"/>
          <w:color w:val="auto"/>
        </w:rPr>
        <w:t>z </w:t>
      </w:r>
      <w:r w:rsidRPr="00CD4B4F">
        <w:rPr>
          <w:rFonts w:ascii="Garamond" w:hAnsi="Garamond" w:cs="Tahoma"/>
          <w:color w:val="auto"/>
        </w:rPr>
        <w:t>analizą umożliwiającą wskazanie optymalnego stanu siedlisk,</w:t>
      </w:r>
    </w:p>
    <w:p w:rsidR="00CB7DB0" w:rsidRPr="00CD4B4F" w:rsidRDefault="00CB7DB0" w:rsidP="00CB7DB0">
      <w:pPr>
        <w:pStyle w:val="Default"/>
        <w:jc w:val="both"/>
        <w:rPr>
          <w:rFonts w:ascii="Garamond" w:hAnsi="Garamond" w:cs="Tahoma"/>
          <w:color w:val="auto"/>
        </w:rPr>
      </w:pPr>
      <w:r w:rsidRPr="00CD4B4F">
        <w:rPr>
          <w:rFonts w:ascii="Garamond" w:hAnsi="Garamond" w:cs="Tahoma"/>
          <w:color w:val="auto"/>
        </w:rPr>
        <w:t xml:space="preserve">-badanie (z wykorzystaniem markerów DNA i radiotelemetrii ) dyspersji </w:t>
      </w:r>
      <w:proofErr w:type="spellStart"/>
      <w:r w:rsidRPr="00CD4B4F">
        <w:rPr>
          <w:rFonts w:ascii="Garamond" w:hAnsi="Garamond" w:cs="Tahoma"/>
          <w:color w:val="auto"/>
        </w:rPr>
        <w:t>pachnicy</w:t>
      </w:r>
      <w:proofErr w:type="spellEnd"/>
      <w:r w:rsidRPr="00CD4B4F">
        <w:rPr>
          <w:rFonts w:ascii="Garamond" w:hAnsi="Garamond" w:cs="Tahoma"/>
          <w:color w:val="auto"/>
        </w:rPr>
        <w:t xml:space="preserve"> dę</w:t>
      </w:r>
      <w:r>
        <w:rPr>
          <w:rFonts w:ascii="Garamond" w:hAnsi="Garamond" w:cs="Tahoma"/>
          <w:color w:val="auto"/>
        </w:rPr>
        <w:t xml:space="preserve">bowej i kozioroga </w:t>
      </w:r>
      <w:proofErr w:type="spellStart"/>
      <w:r>
        <w:rPr>
          <w:rFonts w:ascii="Garamond" w:hAnsi="Garamond" w:cs="Tahoma"/>
          <w:color w:val="auto"/>
        </w:rPr>
        <w:t>dę</w:t>
      </w:r>
      <w:r w:rsidRPr="00CD4B4F">
        <w:rPr>
          <w:rFonts w:ascii="Garamond" w:hAnsi="Garamond" w:cs="Tahoma"/>
          <w:color w:val="auto"/>
        </w:rPr>
        <w:t>bosza</w:t>
      </w:r>
      <w:proofErr w:type="spellEnd"/>
      <w:r w:rsidRPr="00CD4B4F">
        <w:rPr>
          <w:rFonts w:ascii="Garamond" w:hAnsi="Garamond" w:cs="Tahoma"/>
          <w:color w:val="auto"/>
        </w:rPr>
        <w:t>,</w:t>
      </w:r>
    </w:p>
    <w:p w:rsidR="00CB7DB0" w:rsidRPr="00CD4B4F" w:rsidRDefault="00CB7DB0" w:rsidP="00CB7DB0">
      <w:pPr>
        <w:pStyle w:val="Default"/>
        <w:jc w:val="both"/>
        <w:rPr>
          <w:rFonts w:ascii="Garamond" w:hAnsi="Garamond" w:cs="Tahoma"/>
          <w:color w:val="auto"/>
        </w:rPr>
      </w:pPr>
      <w:r w:rsidRPr="00CD4B4F">
        <w:rPr>
          <w:rFonts w:ascii="Garamond" w:hAnsi="Garamond" w:cs="Tahoma"/>
          <w:color w:val="auto"/>
        </w:rPr>
        <w:t>-modelowanie ciągłości siedlisk owadów,</w:t>
      </w:r>
    </w:p>
    <w:p w:rsidR="00CB7DB0" w:rsidRPr="00CD4B4F" w:rsidRDefault="00CB7DB0" w:rsidP="00CB7DB0">
      <w:pPr>
        <w:pStyle w:val="Default"/>
        <w:jc w:val="both"/>
        <w:rPr>
          <w:rFonts w:ascii="Garamond" w:hAnsi="Garamond" w:cs="Tahoma"/>
          <w:color w:val="auto"/>
        </w:rPr>
      </w:pPr>
      <w:r w:rsidRPr="00CD4B4F">
        <w:rPr>
          <w:rFonts w:ascii="Garamond" w:hAnsi="Garamond" w:cs="Tahoma"/>
          <w:color w:val="auto"/>
        </w:rPr>
        <w:t>-optymalizacja metod ochrony aktywnej owadów chronionych w Nowosolskiej Dolinie Odry,</w:t>
      </w:r>
    </w:p>
    <w:p w:rsidR="00CB7DB0" w:rsidRPr="00CD4B4F" w:rsidRDefault="00CB7DB0" w:rsidP="00CB7DB0">
      <w:pPr>
        <w:pStyle w:val="Default"/>
        <w:jc w:val="both"/>
        <w:rPr>
          <w:rFonts w:ascii="Garamond" w:hAnsi="Garamond" w:cs="Tahoma"/>
          <w:color w:val="auto"/>
        </w:rPr>
      </w:pPr>
      <w:r w:rsidRPr="00CD4B4F">
        <w:rPr>
          <w:rFonts w:ascii="Garamond" w:hAnsi="Garamond" w:cs="Tahoma"/>
          <w:color w:val="auto"/>
        </w:rPr>
        <w:t xml:space="preserve">-rola drzew i </w:t>
      </w:r>
      <w:proofErr w:type="spellStart"/>
      <w:r w:rsidRPr="00CD4B4F">
        <w:rPr>
          <w:rFonts w:ascii="Garamond" w:hAnsi="Garamond" w:cs="Tahoma"/>
          <w:color w:val="auto"/>
        </w:rPr>
        <w:t>zadrzewień</w:t>
      </w:r>
      <w:proofErr w:type="spellEnd"/>
      <w:r w:rsidRPr="00CD4B4F">
        <w:rPr>
          <w:rFonts w:ascii="Garamond" w:hAnsi="Garamond" w:cs="Tahoma"/>
          <w:color w:val="auto"/>
        </w:rPr>
        <w:t xml:space="preserve"> w ochronie</w:t>
      </w:r>
      <w:r>
        <w:rPr>
          <w:rFonts w:ascii="Garamond" w:hAnsi="Garamond" w:cs="Tahoma"/>
          <w:color w:val="auto"/>
        </w:rPr>
        <w:t xml:space="preserve"> </w:t>
      </w:r>
      <w:proofErr w:type="spellStart"/>
      <w:r>
        <w:rPr>
          <w:rFonts w:ascii="Garamond" w:hAnsi="Garamond" w:cs="Tahoma"/>
          <w:color w:val="auto"/>
        </w:rPr>
        <w:t>pachnicy</w:t>
      </w:r>
      <w:proofErr w:type="spellEnd"/>
      <w:r>
        <w:rPr>
          <w:rFonts w:ascii="Garamond" w:hAnsi="Garamond" w:cs="Tahoma"/>
          <w:color w:val="auto"/>
        </w:rPr>
        <w:t xml:space="preserve"> dębowej i kozioroga </w:t>
      </w:r>
      <w:proofErr w:type="spellStart"/>
      <w:r>
        <w:rPr>
          <w:rFonts w:ascii="Garamond" w:hAnsi="Garamond" w:cs="Tahoma"/>
          <w:color w:val="auto"/>
        </w:rPr>
        <w:t>dę</w:t>
      </w:r>
      <w:r w:rsidRPr="00CD4B4F">
        <w:rPr>
          <w:rFonts w:ascii="Garamond" w:hAnsi="Garamond" w:cs="Tahoma"/>
          <w:color w:val="auto"/>
        </w:rPr>
        <w:t>bosza</w:t>
      </w:r>
      <w:proofErr w:type="spellEnd"/>
      <w:r w:rsidRPr="00CD4B4F">
        <w:rPr>
          <w:rFonts w:ascii="Garamond" w:hAnsi="Garamond" w:cs="Tahoma"/>
          <w:color w:val="auto"/>
        </w:rPr>
        <w:t>,</w:t>
      </w:r>
    </w:p>
    <w:p w:rsidR="00CB7DB0" w:rsidRPr="007B7022" w:rsidRDefault="00CB7DB0" w:rsidP="00CB7DB0">
      <w:pPr>
        <w:autoSpaceDE w:val="0"/>
        <w:autoSpaceDN w:val="0"/>
        <w:adjustRightInd w:val="0"/>
        <w:jc w:val="both"/>
        <w:rPr>
          <w:rFonts w:ascii="Garamond" w:hAnsi="Garamond" w:cs="ArialMT"/>
        </w:rPr>
      </w:pPr>
      <w:r w:rsidRPr="007B7022">
        <w:rPr>
          <w:rFonts w:ascii="Garamond" w:hAnsi="Garamond" w:cs="ArialMT"/>
        </w:rPr>
        <w:t xml:space="preserve">Wyniki badań mają służyć określeniu zagrożeń i wypracowaniu strategii zachowania lub poprawy stanu </w:t>
      </w:r>
      <w:proofErr w:type="spellStart"/>
      <w:r w:rsidRPr="007B7022">
        <w:rPr>
          <w:rFonts w:ascii="Garamond" w:hAnsi="Garamond" w:cs="ArialMT"/>
        </w:rPr>
        <w:t>pachnicy</w:t>
      </w:r>
      <w:proofErr w:type="spellEnd"/>
      <w:r w:rsidRPr="007B7022">
        <w:rPr>
          <w:rFonts w:ascii="Garamond" w:hAnsi="Garamond" w:cs="ArialMT"/>
        </w:rPr>
        <w:t xml:space="preserve"> dębowej i kozioroga </w:t>
      </w:r>
      <w:proofErr w:type="spellStart"/>
      <w:r w:rsidRPr="007B7022">
        <w:rPr>
          <w:rFonts w:ascii="Garamond" w:hAnsi="Garamond" w:cs="ArialMT"/>
        </w:rPr>
        <w:t>dębosza</w:t>
      </w:r>
      <w:proofErr w:type="spellEnd"/>
      <w:r w:rsidRPr="007B7022">
        <w:rPr>
          <w:rFonts w:ascii="Garamond" w:hAnsi="Garamond" w:cs="ArialMT"/>
        </w:rPr>
        <w:t xml:space="preserve"> na obszarze Natura 2000 w Gminie Bytom Odrzański. </w:t>
      </w:r>
    </w:p>
    <w:p w:rsidR="00CB7DB0" w:rsidRPr="007B7022" w:rsidRDefault="00CB7DB0" w:rsidP="00CB7DB0">
      <w:pPr>
        <w:autoSpaceDE w:val="0"/>
        <w:autoSpaceDN w:val="0"/>
        <w:adjustRightInd w:val="0"/>
        <w:jc w:val="both"/>
        <w:rPr>
          <w:rFonts w:ascii="Garamond" w:hAnsi="Garamond" w:cs="Arial"/>
          <w:b/>
        </w:rPr>
      </w:pPr>
      <w:r w:rsidRPr="007B7022">
        <w:rPr>
          <w:rFonts w:ascii="Garamond" w:hAnsi="Garamond" w:cs="ArialMT"/>
        </w:rPr>
        <w:t xml:space="preserve">Opracowanie powinno być przygotowane w formie tekstowej i graficznej. </w:t>
      </w:r>
    </w:p>
    <w:p w:rsidR="00CB7DB0" w:rsidRPr="006608CF" w:rsidRDefault="00CB7DB0" w:rsidP="00CB7DB0">
      <w:pPr>
        <w:pStyle w:val="Default"/>
        <w:jc w:val="both"/>
        <w:rPr>
          <w:rFonts w:ascii="Garamond" w:hAnsi="Garamond" w:cs="Tahoma"/>
          <w:color w:val="auto"/>
          <w:sz w:val="22"/>
          <w:szCs w:val="22"/>
        </w:rPr>
      </w:pPr>
    </w:p>
    <w:p w:rsidR="00CB7DB0" w:rsidRPr="00CD4B4F" w:rsidRDefault="00CB7DB0" w:rsidP="00CB7DB0">
      <w:pPr>
        <w:pStyle w:val="Default"/>
        <w:jc w:val="both"/>
        <w:rPr>
          <w:rFonts w:ascii="Garamond" w:hAnsi="Garamond" w:cs="Tahoma"/>
          <w:color w:val="auto"/>
        </w:rPr>
      </w:pPr>
      <w:r w:rsidRPr="00CD4B4F">
        <w:rPr>
          <w:rFonts w:ascii="Garamond" w:hAnsi="Garamond" w:cs="Tahoma"/>
          <w:color w:val="auto"/>
        </w:rPr>
        <w:t xml:space="preserve">Realizacja konferencji naukowej z warsztatami i wydawnictwem pokonferencyjnym powinna obejmować </w:t>
      </w:r>
      <w:r>
        <w:rPr>
          <w:rFonts w:ascii="Garamond" w:hAnsi="Garamond" w:cs="Tahoma"/>
          <w:color w:val="auto"/>
        </w:rPr>
        <w:t>m.in.</w:t>
      </w:r>
      <w:r w:rsidRPr="00CD4B4F">
        <w:rPr>
          <w:rFonts w:ascii="Garamond" w:hAnsi="Garamond" w:cs="Tahoma"/>
          <w:color w:val="auto"/>
        </w:rPr>
        <w:t>:</w:t>
      </w:r>
    </w:p>
    <w:p w:rsidR="00CB7DB0" w:rsidRPr="00CD4B4F" w:rsidRDefault="00CB7DB0" w:rsidP="00CB7DB0">
      <w:pPr>
        <w:pStyle w:val="Default"/>
        <w:jc w:val="both"/>
        <w:rPr>
          <w:rFonts w:ascii="Garamond" w:hAnsi="Garamond" w:cs="Tahoma"/>
          <w:color w:val="auto"/>
        </w:rPr>
      </w:pPr>
      <w:r w:rsidRPr="00CD4B4F">
        <w:rPr>
          <w:rFonts w:ascii="Garamond" w:hAnsi="Garamond" w:cs="Tahoma"/>
          <w:color w:val="auto"/>
        </w:rPr>
        <w:t xml:space="preserve">-zorganizowanie jednodniowej konferencji z warsztatami z </w:t>
      </w:r>
      <w:r>
        <w:rPr>
          <w:rFonts w:ascii="Garamond" w:hAnsi="Garamond" w:cs="Tahoma"/>
          <w:color w:val="auto"/>
        </w:rPr>
        <w:t>programem obejmującym minimum 6 </w:t>
      </w:r>
      <w:r w:rsidRPr="00CD4B4F">
        <w:rPr>
          <w:rFonts w:ascii="Garamond" w:hAnsi="Garamond" w:cs="Tahoma"/>
          <w:color w:val="auto"/>
        </w:rPr>
        <w:t>referatów poświęconych tematyce ochrony owadów</w:t>
      </w:r>
      <w:r>
        <w:rPr>
          <w:rFonts w:ascii="Garamond" w:hAnsi="Garamond" w:cs="Tahoma"/>
          <w:color w:val="auto"/>
        </w:rPr>
        <w:t xml:space="preserve"> </w:t>
      </w:r>
      <w:r w:rsidR="00034B72">
        <w:rPr>
          <w:rFonts w:ascii="Garamond" w:hAnsi="Garamond" w:cs="Tahoma"/>
          <w:color w:val="auto"/>
        </w:rPr>
        <w:t>w tym:</w:t>
      </w:r>
      <w:r>
        <w:rPr>
          <w:rFonts w:ascii="Garamond" w:hAnsi="Garamond" w:cs="Tahoma"/>
          <w:color w:val="auto"/>
        </w:rPr>
        <w:t xml:space="preserve"> wynajem sali, noclegi, catering, tłumacz. </w:t>
      </w:r>
    </w:p>
    <w:p w:rsidR="00CB7DB0" w:rsidRDefault="00CB7DB0" w:rsidP="00CB7DB0">
      <w:pPr>
        <w:pStyle w:val="Default"/>
        <w:jc w:val="both"/>
        <w:rPr>
          <w:rFonts w:ascii="Garamond" w:hAnsi="Garamond" w:cs="Tahoma"/>
          <w:color w:val="auto"/>
        </w:rPr>
      </w:pPr>
    </w:p>
    <w:p w:rsidR="00CB7DB0" w:rsidRDefault="00CB7DB0" w:rsidP="00CB7DB0">
      <w:pPr>
        <w:pStyle w:val="Default"/>
        <w:jc w:val="both"/>
        <w:rPr>
          <w:rFonts w:ascii="Garamond" w:hAnsi="Garamond" w:cs="Tahoma"/>
          <w:color w:val="auto"/>
        </w:rPr>
      </w:pPr>
      <w:r w:rsidRPr="00A865DE">
        <w:rPr>
          <w:rFonts w:ascii="Garamond" w:hAnsi="Garamond" w:cs="Arial"/>
          <w:bCs/>
        </w:rPr>
        <w:t xml:space="preserve">Wydawnictwo pokonferencyjne pt. ”Ekologia i ochrona chrząszczy </w:t>
      </w:r>
      <w:proofErr w:type="spellStart"/>
      <w:r w:rsidRPr="00A865DE">
        <w:rPr>
          <w:rFonts w:ascii="Garamond" w:hAnsi="Garamond" w:cs="Arial"/>
          <w:bCs/>
        </w:rPr>
        <w:t>saproksylicznych</w:t>
      </w:r>
      <w:proofErr w:type="spellEnd"/>
      <w:r w:rsidRPr="00A865DE">
        <w:rPr>
          <w:rFonts w:ascii="Garamond" w:hAnsi="Garamond" w:cs="Arial"/>
          <w:bCs/>
        </w:rPr>
        <w:t>”</w:t>
      </w:r>
      <w:r>
        <w:rPr>
          <w:rFonts w:ascii="Garamond" w:hAnsi="Garamond" w:cs="Arial"/>
          <w:bCs/>
        </w:rPr>
        <w:t>:</w:t>
      </w:r>
      <w:r w:rsidRPr="003D679F">
        <w:rPr>
          <w:rFonts w:ascii="Garamond" w:hAnsi="Garamond" w:cs="Arial"/>
          <w:b/>
          <w:bCs/>
        </w:rPr>
        <w:t xml:space="preserve"> </w:t>
      </w:r>
      <w:r>
        <w:rPr>
          <w:rFonts w:ascii="Garamond" w:hAnsi="Garamond" w:cs="Tahoma"/>
          <w:color w:val="auto"/>
        </w:rPr>
        <w:t>wydanie w </w:t>
      </w:r>
      <w:r w:rsidRPr="00CD4B4F">
        <w:rPr>
          <w:rFonts w:ascii="Garamond" w:hAnsi="Garamond" w:cs="Tahoma"/>
          <w:color w:val="auto"/>
        </w:rPr>
        <w:t>formie książki (300 egz.</w:t>
      </w:r>
      <w:r>
        <w:rPr>
          <w:rFonts w:ascii="Garamond" w:hAnsi="Garamond" w:cs="Tahoma"/>
          <w:color w:val="auto"/>
        </w:rPr>
        <w:t>)</w:t>
      </w:r>
      <w:r w:rsidRPr="00CD4B4F">
        <w:rPr>
          <w:rFonts w:ascii="Garamond" w:hAnsi="Garamond" w:cs="Tahoma"/>
          <w:color w:val="auto"/>
        </w:rPr>
        <w:t xml:space="preserve"> referatów zaprezentowanych podczas konferencji wraz z prawami autorskimi.</w:t>
      </w:r>
    </w:p>
    <w:p w:rsidR="008F3EEC" w:rsidRDefault="008F3EEC" w:rsidP="008E6F8A">
      <w:pPr>
        <w:jc w:val="both"/>
        <w:rPr>
          <w:rFonts w:ascii="Garamond" w:hAnsi="Garamond" w:cs="Arial"/>
          <w:bCs/>
        </w:rPr>
      </w:pPr>
    </w:p>
    <w:sectPr w:rsidR="008F3EEC" w:rsidSect="00234C99">
      <w:pgSz w:w="11906" w:h="16838" w:code="9"/>
      <w:pgMar w:top="1259" w:right="1077" w:bottom="1077" w:left="110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26" w:rsidRDefault="00A12E26">
      <w:r>
        <w:separator/>
      </w:r>
    </w:p>
  </w:endnote>
  <w:endnote w:type="continuationSeparator" w:id="0">
    <w:p w:rsidR="00A12E26" w:rsidRDefault="00A1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D" w:rsidRDefault="00D3410D" w:rsidP="0058385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D3410D" w:rsidRDefault="00D3410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D" w:rsidRDefault="00D3410D">
    <w:pPr>
      <w:pStyle w:val="Stopka"/>
      <w:jc w:val="right"/>
    </w:pPr>
    <w:r>
      <w:fldChar w:fldCharType="begin"/>
    </w:r>
    <w:r>
      <w:instrText>PAGE   \* MERGEFORMAT</w:instrText>
    </w:r>
    <w:r>
      <w:fldChar w:fldCharType="separate"/>
    </w:r>
    <w:r w:rsidR="00D17DFC">
      <w:rPr>
        <w:noProof/>
      </w:rPr>
      <w:t>38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D" w:rsidRDefault="00D3410D">
    <w:pPr>
      <w:pStyle w:val="Stopka"/>
      <w:jc w:val="center"/>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48260</wp:posOffset>
              </wp:positionV>
              <wp:extent cx="594360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CGVpbXZ&#10;AAAABAEAAA8AAAAAAAAAAAAAAAAAawQAAGRycy9kb3ducmV2LnhtbFBLBQYAAAAABAAEAPMAAABx&#1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26" w:rsidRDefault="00A12E26">
      <w:r>
        <w:separator/>
      </w:r>
    </w:p>
  </w:footnote>
  <w:footnote w:type="continuationSeparator" w:id="0">
    <w:p w:rsidR="00A12E26" w:rsidRDefault="00A12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D" w:rsidRDefault="00D3410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3410D" w:rsidRDefault="00D3410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D" w:rsidRDefault="00D3410D" w:rsidP="00BA7803">
    <w:pPr>
      <w:pStyle w:val="Nagwek"/>
      <w:rPr>
        <w:rFonts w:ascii="Garamond" w:hAnsi="Garamond"/>
      </w:rPr>
    </w:pPr>
    <w:r>
      <w:t>Nr sprawy: ZP.271.8.2018</w:t>
    </w:r>
    <w:r>
      <w:tab/>
    </w:r>
    <w:r>
      <w:tab/>
    </w:r>
  </w:p>
  <w:p w:rsidR="00D3410D" w:rsidRPr="001516CF" w:rsidRDefault="00D3410D" w:rsidP="001516CF">
    <w:pPr>
      <w:pStyle w:val="Nagwek"/>
      <w:jc w:val="right"/>
      <w:rPr>
        <w:rFonts w:ascii="Garamond" w:hAnsi="Garamond"/>
      </w:rPr>
    </w:pPr>
    <w:r>
      <w:rPr>
        <w:rFonts w:ascii="Garamond" w:hAnsi="Garamond"/>
        <w:noProof/>
      </w:rPr>
      <mc:AlternateContent>
        <mc:Choice Requires="wps">
          <w:drawing>
            <wp:anchor distT="0" distB="0" distL="114300" distR="114300" simplePos="0" relativeHeight="251658752" behindDoc="0" locked="0" layoutInCell="1" allowOverlap="1" wp14:anchorId="36E3DBA8" wp14:editId="5E6E9EDC">
              <wp:simplePos x="0" y="0"/>
              <wp:positionH relativeFrom="column">
                <wp:posOffset>-55245</wp:posOffset>
              </wp:positionH>
              <wp:positionV relativeFrom="paragraph">
                <wp:posOffset>47625</wp:posOffset>
              </wp:positionV>
              <wp:extent cx="6116320" cy="8255"/>
              <wp:effectExtent l="11430" t="9525" r="6350" b="107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35pt;margin-top:3.75pt;width:481.6pt;height:.6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D" w:rsidRDefault="00D3410D">
    <w:r>
      <w:rPr>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235585</wp:posOffset>
              </wp:positionV>
              <wp:extent cx="5943600" cy="0"/>
              <wp:effectExtent l="9525" t="6985" r="9525" b="1206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dH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EWKtMbVwCgUjsbcqNn9WK2mn51SOmqJerAo8LXi4GwGJE8hISFM8C/7z9qBhhy9DqW6dzY&#10;LlBCAdA5unEZ3OBnjyhsThf50y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0B4470C6"/>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
    <w:lvl w:ilvl="0">
      <w:start w:val="1"/>
      <w:numFmt w:val="decimal"/>
      <w:lvlText w:val="%1."/>
      <w:lvlJc w:val="left"/>
      <w:pPr>
        <w:tabs>
          <w:tab w:val="num" w:pos="720"/>
        </w:tabs>
      </w:pPr>
      <w:rPr>
        <w:b/>
      </w:rPr>
    </w:lvl>
  </w:abstractNum>
  <w:abstractNum w:abstractNumId="3">
    <w:nsid w:val="00000003"/>
    <w:multiLevelType w:val="multilevel"/>
    <w:tmpl w:val="00000003"/>
    <w:name w:val="WW8Num3"/>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070"/>
        </w:tabs>
        <w:ind w:left="107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4"/>
    <w:multiLevelType w:val="multilevel"/>
    <w:tmpl w:val="00000004"/>
    <w:name w:val="WW8Num4"/>
    <w:lvl w:ilvl="0">
      <w:start w:val="16"/>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F"/>
    <w:multiLevelType w:val="multilevel"/>
    <w:tmpl w:val="0000000F"/>
    <w:name w:val="WW8Num15"/>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Times New Roman" w:hAnsi="Times New Roman" w:cs="Times New Roman"/>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
    <w:nsid w:val="00000011"/>
    <w:multiLevelType w:val="multilevel"/>
    <w:tmpl w:val="0000001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00000026"/>
    <w:name w:val="WW8Num3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27"/>
    <w:multiLevelType w:val="multilevel"/>
    <w:tmpl w:val="00000027"/>
    <w:name w:val="WW8Num4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0">
    <w:nsid w:val="0000002A"/>
    <w:multiLevelType w:val="singleLevel"/>
    <w:tmpl w:val="0000002A"/>
    <w:name w:val="WW8Num43"/>
    <w:lvl w:ilvl="0">
      <w:start w:val="1"/>
      <w:numFmt w:val="lowerLetter"/>
      <w:lvlText w:val="%1)"/>
      <w:lvlJc w:val="left"/>
      <w:pPr>
        <w:tabs>
          <w:tab w:val="num" w:pos="720"/>
        </w:tabs>
        <w:ind w:left="720" w:hanging="360"/>
      </w:pPr>
    </w:lvl>
  </w:abstractNum>
  <w:abstractNum w:abstractNumId="11">
    <w:nsid w:val="00000036"/>
    <w:multiLevelType w:val="singleLevel"/>
    <w:tmpl w:val="00000036"/>
    <w:name w:val="WW8Num55"/>
    <w:lvl w:ilvl="0">
      <w:start w:val="1"/>
      <w:numFmt w:val="decimal"/>
      <w:lvlText w:val="%1."/>
      <w:lvlJc w:val="left"/>
      <w:pPr>
        <w:tabs>
          <w:tab w:val="num" w:pos="360"/>
        </w:tabs>
      </w:pPr>
    </w:lvl>
  </w:abstractNum>
  <w:abstractNum w:abstractNumId="12">
    <w:nsid w:val="00294260"/>
    <w:multiLevelType w:val="hybridMultilevel"/>
    <w:tmpl w:val="97A88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1C8E7AC">
      <w:start w:val="1"/>
      <w:numFmt w:val="lowerLetter"/>
      <w:lvlText w:val="%3)"/>
      <w:lvlJc w:val="right"/>
      <w:pPr>
        <w:ind w:left="2160" w:hanging="180"/>
      </w:pPr>
      <w:rPr>
        <w:rFonts w:ascii="Tahoma" w:eastAsia="Calibri" w:hAnsi="Tahoma" w:cs="Tahoma"/>
      </w:rPr>
    </w:lvl>
    <w:lvl w:ilvl="3" w:tplc="0415000F">
      <w:start w:val="1"/>
      <w:numFmt w:val="decimal"/>
      <w:lvlText w:val="%4."/>
      <w:lvlJc w:val="left"/>
      <w:pPr>
        <w:ind w:left="2880" w:hanging="360"/>
      </w:pPr>
    </w:lvl>
    <w:lvl w:ilvl="4" w:tplc="E99A492A">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0917621"/>
    <w:multiLevelType w:val="hybridMultilevel"/>
    <w:tmpl w:val="2812C01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1484B15"/>
    <w:multiLevelType w:val="hybridMultilevel"/>
    <w:tmpl w:val="E46829FE"/>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86543B4"/>
    <w:multiLevelType w:val="hybridMultilevel"/>
    <w:tmpl w:val="967CC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18">
    <w:nsid w:val="0AC6773E"/>
    <w:multiLevelType w:val="hybridMultilevel"/>
    <w:tmpl w:val="12AE1ABE"/>
    <w:lvl w:ilvl="0" w:tplc="5498A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0CCA64D5"/>
    <w:multiLevelType w:val="singleLevel"/>
    <w:tmpl w:val="B494FF02"/>
    <w:lvl w:ilvl="0">
      <w:start w:val="15"/>
      <w:numFmt w:val="upperRoman"/>
      <w:pStyle w:val="Nagwek2"/>
      <w:lvlText w:val="%1."/>
      <w:lvlJc w:val="left"/>
      <w:pPr>
        <w:tabs>
          <w:tab w:val="num" w:pos="624"/>
        </w:tabs>
        <w:ind w:left="624" w:hanging="624"/>
      </w:pPr>
      <w:rPr>
        <w:rFonts w:hint="default"/>
        <w:b/>
        <w:i w:val="0"/>
      </w:rPr>
    </w:lvl>
  </w:abstractNum>
  <w:abstractNum w:abstractNumId="20">
    <w:nsid w:val="108C10CF"/>
    <w:multiLevelType w:val="hybridMultilevel"/>
    <w:tmpl w:val="90CA2BF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22">
    <w:nsid w:val="19866DA3"/>
    <w:multiLevelType w:val="hybridMultilevel"/>
    <w:tmpl w:val="25F8E65A"/>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BEA1F81"/>
    <w:multiLevelType w:val="multilevel"/>
    <w:tmpl w:val="C76E39E6"/>
    <w:lvl w:ilvl="0">
      <w:start w:val="15"/>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nsid w:val="1FF1264F"/>
    <w:multiLevelType w:val="multilevel"/>
    <w:tmpl w:val="C414C6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ahoma" w:eastAsia="Times New Roman"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2EF22831"/>
    <w:multiLevelType w:val="singleLevel"/>
    <w:tmpl w:val="6D02648E"/>
    <w:lvl w:ilvl="0">
      <w:start w:val="1"/>
      <w:numFmt w:val="decimal"/>
      <w:lvlText w:val="%1."/>
      <w:lvlJc w:val="left"/>
      <w:pPr>
        <w:tabs>
          <w:tab w:val="num" w:pos="360"/>
        </w:tabs>
        <w:ind w:left="360" w:hanging="360"/>
      </w:pPr>
      <w:rPr>
        <w:i w:val="0"/>
        <w:strike w:val="0"/>
        <w:dstrike w:val="0"/>
        <w:color w:val="auto"/>
        <w:u w:val="none"/>
        <w:effect w:val="none"/>
      </w:rPr>
    </w:lvl>
  </w:abstractNum>
  <w:abstractNum w:abstractNumId="26">
    <w:nsid w:val="32EB1854"/>
    <w:multiLevelType w:val="hybridMultilevel"/>
    <w:tmpl w:val="AC9C5F6C"/>
    <w:lvl w:ilvl="0" w:tplc="47B2F8C2">
      <w:start w:val="1"/>
      <w:numFmt w:val="decimal"/>
      <w:lvlText w:val="%1."/>
      <w:lvlJc w:val="left"/>
      <w:pPr>
        <w:tabs>
          <w:tab w:val="num" w:pos="360"/>
        </w:tabs>
        <w:ind w:left="360" w:hanging="360"/>
      </w:pPr>
      <w:rPr>
        <w:i w:val="0"/>
        <w:color w:val="auto"/>
      </w:rPr>
    </w:lvl>
    <w:lvl w:ilvl="1" w:tplc="6F9AF2F4">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nsid w:val="37A209AD"/>
    <w:multiLevelType w:val="multilevel"/>
    <w:tmpl w:val="CC5A115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3DD679C7"/>
    <w:multiLevelType w:val="multilevel"/>
    <w:tmpl w:val="70528336"/>
    <w:lvl w:ilvl="0">
      <w:start w:val="8"/>
      <w:numFmt w:val="decimal"/>
      <w:lvlText w:val="%1."/>
      <w:lvlJc w:val="left"/>
      <w:pPr>
        <w:ind w:left="1271"/>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721"/>
      </w:pPr>
      <w:rPr>
        <w:rFonts w:ascii="Tahoma" w:eastAsia="Times New Roman" w:hAnsi="Tahoma" w:cs="Tahom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0CD3CB2"/>
    <w:multiLevelType w:val="hybridMultilevel"/>
    <w:tmpl w:val="F8EE4F40"/>
    <w:lvl w:ilvl="0" w:tplc="C514128E">
      <w:start w:val="1"/>
      <w:numFmt w:val="decimal"/>
      <w:lvlText w:val="%1."/>
      <w:lvlJc w:val="left"/>
      <w:pPr>
        <w:tabs>
          <w:tab w:val="num" w:pos="340"/>
        </w:tabs>
        <w:ind w:left="397" w:hanging="397"/>
      </w:pPr>
      <w:rPr>
        <w:rFonts w:ascii="Tahoma" w:hAnsi="Tahoma"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26A1F59"/>
    <w:multiLevelType w:val="hybridMultilevel"/>
    <w:tmpl w:val="165C461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44007EE4"/>
    <w:multiLevelType w:val="hybridMultilevel"/>
    <w:tmpl w:val="B686B11A"/>
    <w:lvl w:ilvl="0" w:tplc="1066594E">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8A182C50">
      <w:start w:val="3"/>
      <w:numFmt w:val="bullet"/>
      <w:lvlText w:val="–"/>
      <w:lvlJc w:val="left"/>
      <w:pPr>
        <w:tabs>
          <w:tab w:val="num" w:pos="4553"/>
        </w:tabs>
        <w:ind w:left="4553" w:hanging="360"/>
      </w:pPr>
      <w:rPr>
        <w:rFonts w:ascii="Times New Roman" w:eastAsia="Times New Roman" w:hAnsi="Times New Roman" w:cs="Times New Roman" w:hint="default"/>
      </w:rPr>
    </w:lvl>
    <w:lvl w:ilvl="2" w:tplc="5B8ED27C">
      <w:start w:val="1"/>
      <w:numFmt w:val="lowerLetter"/>
      <w:lvlText w:val="%3)"/>
      <w:lvlJc w:val="left"/>
      <w:pPr>
        <w:tabs>
          <w:tab w:val="num" w:pos="5310"/>
        </w:tabs>
        <w:ind w:left="5310" w:hanging="397"/>
      </w:pPr>
    </w:lvl>
    <w:lvl w:ilvl="3" w:tplc="79D2E138">
      <w:start w:val="1"/>
      <w:numFmt w:val="decimal"/>
      <w:lvlText w:val="%4."/>
      <w:lvlJc w:val="left"/>
      <w:pPr>
        <w:tabs>
          <w:tab w:val="num" w:pos="5993"/>
        </w:tabs>
        <w:ind w:left="5993" w:hanging="360"/>
      </w:pPr>
    </w:lvl>
    <w:lvl w:ilvl="4" w:tplc="B14C4B90">
      <w:start w:val="1"/>
      <w:numFmt w:val="decimal"/>
      <w:lvlText w:val="%5."/>
      <w:lvlJc w:val="left"/>
      <w:pPr>
        <w:tabs>
          <w:tab w:val="num" w:pos="6713"/>
        </w:tabs>
        <w:ind w:left="6713" w:hanging="360"/>
      </w:pPr>
    </w:lvl>
    <w:lvl w:ilvl="5" w:tplc="33605CFE">
      <w:start w:val="1"/>
      <w:numFmt w:val="decimal"/>
      <w:lvlText w:val="%6."/>
      <w:lvlJc w:val="left"/>
      <w:pPr>
        <w:tabs>
          <w:tab w:val="num" w:pos="7433"/>
        </w:tabs>
        <w:ind w:left="7433" w:hanging="360"/>
      </w:pPr>
    </w:lvl>
    <w:lvl w:ilvl="6" w:tplc="DC22A5DA">
      <w:start w:val="1"/>
      <w:numFmt w:val="decimal"/>
      <w:lvlText w:val="%7."/>
      <w:lvlJc w:val="left"/>
      <w:pPr>
        <w:tabs>
          <w:tab w:val="num" w:pos="8153"/>
        </w:tabs>
        <w:ind w:left="8153" w:hanging="360"/>
      </w:pPr>
    </w:lvl>
    <w:lvl w:ilvl="7" w:tplc="28BE7D00">
      <w:start w:val="1"/>
      <w:numFmt w:val="decimal"/>
      <w:lvlText w:val="%8."/>
      <w:lvlJc w:val="left"/>
      <w:pPr>
        <w:tabs>
          <w:tab w:val="num" w:pos="8873"/>
        </w:tabs>
        <w:ind w:left="8873" w:hanging="360"/>
      </w:pPr>
    </w:lvl>
    <w:lvl w:ilvl="8" w:tplc="E45AF07E">
      <w:start w:val="1"/>
      <w:numFmt w:val="decimal"/>
      <w:lvlText w:val="%9."/>
      <w:lvlJc w:val="left"/>
      <w:pPr>
        <w:tabs>
          <w:tab w:val="num" w:pos="9593"/>
        </w:tabs>
        <w:ind w:left="9593" w:hanging="360"/>
      </w:pPr>
    </w:lvl>
  </w:abstractNum>
  <w:abstractNum w:abstractNumId="33">
    <w:nsid w:val="46237A2C"/>
    <w:multiLevelType w:val="hybridMultilevel"/>
    <w:tmpl w:val="49A48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4C756FE2"/>
    <w:multiLevelType w:val="hybridMultilevel"/>
    <w:tmpl w:val="6C5EA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0F1C19"/>
    <w:multiLevelType w:val="hybridMultilevel"/>
    <w:tmpl w:val="28B6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52F9541A"/>
    <w:multiLevelType w:val="multilevel"/>
    <w:tmpl w:val="70B078A8"/>
    <w:lvl w:ilvl="0">
      <w:start w:val="6"/>
      <w:numFmt w:val="decimal"/>
      <w:lvlText w:val="%1"/>
      <w:lvlJc w:val="left"/>
      <w:pPr>
        <w:ind w:left="360" w:hanging="36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440" w:hanging="144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2160" w:hanging="216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39">
    <w:nsid w:val="53582AB6"/>
    <w:multiLevelType w:val="multilevel"/>
    <w:tmpl w:val="F61AEF30"/>
    <w:lvl w:ilvl="0">
      <w:start w:val="7"/>
      <w:numFmt w:val="decimal"/>
      <w:lvlText w:val="%1."/>
      <w:lvlJc w:val="left"/>
      <w:pPr>
        <w:ind w:left="360" w:hanging="360"/>
      </w:pPr>
      <w:rPr>
        <w:rFonts w:cs="Times New Roman" w:hint="default"/>
      </w:rPr>
    </w:lvl>
    <w:lvl w:ilvl="1">
      <w:start w:val="1"/>
      <w:numFmt w:val="lowerLetter"/>
      <w:lvlText w:val="%2)"/>
      <w:lvlJc w:val="left"/>
      <w:pPr>
        <w:ind w:left="1800" w:hanging="360"/>
      </w:pPr>
      <w:rPr>
        <w:rFonts w:ascii="Arial" w:eastAsia="Times New Roman" w:hAnsi="Arial" w:cs="Arial"/>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40">
    <w:nsid w:val="5A536C34"/>
    <w:multiLevelType w:val="hybridMultilevel"/>
    <w:tmpl w:val="5F8852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CA69E4"/>
    <w:multiLevelType w:val="hybridMultilevel"/>
    <w:tmpl w:val="5506539C"/>
    <w:lvl w:ilvl="0" w:tplc="5F663666">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28136EC"/>
    <w:multiLevelType w:val="multilevel"/>
    <w:tmpl w:val="220688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ahoma" w:eastAsia="Tahoma"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62D97008"/>
    <w:multiLevelType w:val="hybridMultilevel"/>
    <w:tmpl w:val="C2107374"/>
    <w:lvl w:ilvl="0" w:tplc="721C04BA">
      <w:start w:val="1"/>
      <w:numFmt w:val="decimal"/>
      <w:pStyle w:val="cyferki"/>
      <w:lvlText w:val="%1"/>
      <w:lvlJc w:val="left"/>
      <w:pPr>
        <w:tabs>
          <w:tab w:val="num" w:pos="1117"/>
        </w:tabs>
        <w:ind w:left="1117" w:hanging="360"/>
      </w:pPr>
    </w:lvl>
    <w:lvl w:ilvl="1" w:tplc="BE6247B4">
      <w:start w:val="2"/>
      <w:numFmt w:val="decimal"/>
      <w:lvlText w:val="%2."/>
      <w:lvlJc w:val="left"/>
      <w:pPr>
        <w:tabs>
          <w:tab w:val="num" w:pos="1440"/>
        </w:tabs>
        <w:ind w:left="1440" w:hanging="360"/>
      </w:pPr>
    </w:lvl>
    <w:lvl w:ilvl="2" w:tplc="51045DF6">
      <w:start w:val="1"/>
      <w:numFmt w:val="decimal"/>
      <w:lvlText w:val="%3."/>
      <w:lvlJc w:val="left"/>
      <w:pPr>
        <w:tabs>
          <w:tab w:val="num" w:pos="2160"/>
        </w:tabs>
        <w:ind w:left="2160" w:hanging="360"/>
      </w:pPr>
    </w:lvl>
    <w:lvl w:ilvl="3" w:tplc="132E46F0">
      <w:start w:val="1"/>
      <w:numFmt w:val="decimal"/>
      <w:lvlText w:val="%4."/>
      <w:lvlJc w:val="left"/>
      <w:pPr>
        <w:tabs>
          <w:tab w:val="num" w:pos="2880"/>
        </w:tabs>
        <w:ind w:left="2880" w:hanging="360"/>
      </w:pPr>
    </w:lvl>
    <w:lvl w:ilvl="4" w:tplc="E14CA7C0">
      <w:start w:val="1"/>
      <w:numFmt w:val="decimal"/>
      <w:lvlText w:val="%5."/>
      <w:lvlJc w:val="left"/>
      <w:pPr>
        <w:tabs>
          <w:tab w:val="num" w:pos="3600"/>
        </w:tabs>
        <w:ind w:left="3600" w:hanging="360"/>
      </w:pPr>
    </w:lvl>
    <w:lvl w:ilvl="5" w:tplc="EB90AB44">
      <w:start w:val="1"/>
      <w:numFmt w:val="decimal"/>
      <w:lvlText w:val="%6."/>
      <w:lvlJc w:val="left"/>
      <w:pPr>
        <w:tabs>
          <w:tab w:val="num" w:pos="4320"/>
        </w:tabs>
        <w:ind w:left="4320" w:hanging="360"/>
      </w:pPr>
    </w:lvl>
    <w:lvl w:ilvl="6" w:tplc="D758D836">
      <w:start w:val="1"/>
      <w:numFmt w:val="decimal"/>
      <w:lvlText w:val="%7."/>
      <w:lvlJc w:val="left"/>
      <w:pPr>
        <w:tabs>
          <w:tab w:val="num" w:pos="5040"/>
        </w:tabs>
        <w:ind w:left="5040" w:hanging="360"/>
      </w:pPr>
    </w:lvl>
    <w:lvl w:ilvl="7" w:tplc="3424CC18">
      <w:start w:val="1"/>
      <w:numFmt w:val="decimal"/>
      <w:lvlText w:val="%8."/>
      <w:lvlJc w:val="left"/>
      <w:pPr>
        <w:tabs>
          <w:tab w:val="num" w:pos="5760"/>
        </w:tabs>
        <w:ind w:left="5760" w:hanging="360"/>
      </w:pPr>
    </w:lvl>
    <w:lvl w:ilvl="8" w:tplc="4432C2AA">
      <w:start w:val="1"/>
      <w:numFmt w:val="decimal"/>
      <w:lvlText w:val="%9."/>
      <w:lvlJc w:val="left"/>
      <w:pPr>
        <w:tabs>
          <w:tab w:val="num" w:pos="6480"/>
        </w:tabs>
        <w:ind w:left="6480" w:hanging="360"/>
      </w:pPr>
    </w:lvl>
  </w:abstractNum>
  <w:abstractNum w:abstractNumId="44">
    <w:nsid w:val="64462943"/>
    <w:multiLevelType w:val="multilevel"/>
    <w:tmpl w:val="AFB065F4"/>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45">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46">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DF93828"/>
    <w:multiLevelType w:val="hybridMultilevel"/>
    <w:tmpl w:val="2056F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9">
    <w:nsid w:val="74374122"/>
    <w:multiLevelType w:val="hybridMultilevel"/>
    <w:tmpl w:val="4E36EFD0"/>
    <w:lvl w:ilvl="0" w:tplc="8960976C">
      <w:start w:val="4"/>
      <w:numFmt w:val="decimal"/>
      <w:lvlText w:val="(%1)"/>
      <w:lvlJc w:val="left"/>
      <w:pPr>
        <w:tabs>
          <w:tab w:val="num" w:pos="1410"/>
        </w:tabs>
        <w:ind w:left="1410" w:hanging="705"/>
      </w:pPr>
      <w:rPr>
        <w:rFonts w:hint="default"/>
      </w:rPr>
    </w:lvl>
    <w:lvl w:ilvl="1" w:tplc="8B4C6048">
      <w:start w:val="1"/>
      <w:numFmt w:val="lowerLetter"/>
      <w:lvlText w:val="%2."/>
      <w:lvlJc w:val="left"/>
      <w:pPr>
        <w:tabs>
          <w:tab w:val="num" w:pos="1785"/>
        </w:tabs>
        <w:ind w:left="1785" w:hanging="360"/>
      </w:pPr>
    </w:lvl>
    <w:lvl w:ilvl="2" w:tplc="2958A16A">
      <w:start w:val="1"/>
      <w:numFmt w:val="lowerRoman"/>
      <w:lvlText w:val="%3."/>
      <w:lvlJc w:val="right"/>
      <w:pPr>
        <w:tabs>
          <w:tab w:val="num" w:pos="2505"/>
        </w:tabs>
        <w:ind w:left="2505" w:hanging="180"/>
      </w:pPr>
    </w:lvl>
    <w:lvl w:ilvl="3" w:tplc="11100CD8">
      <w:start w:val="1"/>
      <w:numFmt w:val="decimal"/>
      <w:lvlText w:val="%4."/>
      <w:lvlJc w:val="left"/>
      <w:pPr>
        <w:tabs>
          <w:tab w:val="num" w:pos="3225"/>
        </w:tabs>
        <w:ind w:left="3225" w:hanging="360"/>
      </w:pPr>
    </w:lvl>
    <w:lvl w:ilvl="4" w:tplc="06309D00">
      <w:start w:val="1"/>
      <w:numFmt w:val="lowerLetter"/>
      <w:lvlText w:val="%5."/>
      <w:lvlJc w:val="left"/>
      <w:pPr>
        <w:tabs>
          <w:tab w:val="num" w:pos="3945"/>
        </w:tabs>
        <w:ind w:left="3945" w:hanging="360"/>
      </w:pPr>
    </w:lvl>
    <w:lvl w:ilvl="5" w:tplc="77F0C8DA">
      <w:start w:val="1"/>
      <w:numFmt w:val="lowerRoman"/>
      <w:lvlText w:val="%6."/>
      <w:lvlJc w:val="right"/>
      <w:pPr>
        <w:tabs>
          <w:tab w:val="num" w:pos="4665"/>
        </w:tabs>
        <w:ind w:left="4665" w:hanging="180"/>
      </w:pPr>
    </w:lvl>
    <w:lvl w:ilvl="6" w:tplc="C5DC37B8">
      <w:start w:val="1"/>
      <w:numFmt w:val="decimal"/>
      <w:lvlText w:val="%7."/>
      <w:lvlJc w:val="left"/>
      <w:pPr>
        <w:tabs>
          <w:tab w:val="num" w:pos="5385"/>
        </w:tabs>
        <w:ind w:left="5385" w:hanging="360"/>
      </w:pPr>
    </w:lvl>
    <w:lvl w:ilvl="7" w:tplc="FC18E6AC">
      <w:start w:val="1"/>
      <w:numFmt w:val="lowerLetter"/>
      <w:lvlText w:val="%8."/>
      <w:lvlJc w:val="left"/>
      <w:pPr>
        <w:tabs>
          <w:tab w:val="num" w:pos="6105"/>
        </w:tabs>
        <w:ind w:left="6105" w:hanging="360"/>
      </w:pPr>
    </w:lvl>
    <w:lvl w:ilvl="8" w:tplc="E996CD34">
      <w:start w:val="1"/>
      <w:numFmt w:val="lowerRoman"/>
      <w:lvlText w:val="%9."/>
      <w:lvlJc w:val="right"/>
      <w:pPr>
        <w:tabs>
          <w:tab w:val="num" w:pos="6825"/>
        </w:tabs>
        <w:ind w:left="6825" w:hanging="180"/>
      </w:pPr>
    </w:lvl>
  </w:abstractNum>
  <w:abstractNum w:abstractNumId="50">
    <w:nsid w:val="775D0777"/>
    <w:multiLevelType w:val="hybridMultilevel"/>
    <w:tmpl w:val="493604F8"/>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51">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2">
    <w:nsid w:val="794650F5"/>
    <w:multiLevelType w:val="hybridMultilevel"/>
    <w:tmpl w:val="F594BF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1"/>
  </w:num>
  <w:num w:numId="3">
    <w:abstractNumId w:val="19"/>
  </w:num>
  <w:num w:numId="4">
    <w:abstractNumId w:val="45"/>
  </w:num>
  <w:num w:numId="5">
    <w:abstractNumId w:val="32"/>
  </w:num>
  <w:num w:numId="6">
    <w:abstractNumId w:val="43"/>
  </w:num>
  <w:num w:numId="7">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48"/>
  </w:num>
  <w:num w:numId="10">
    <w:abstractNumId w:val="15"/>
  </w:num>
  <w:num w:numId="11">
    <w:abstractNumId w:val="17"/>
  </w:num>
  <w:num w:numId="12">
    <w:abstractNumId w:val="29"/>
  </w:num>
  <w:num w:numId="13">
    <w:abstractNumId w:val="35"/>
  </w:num>
  <w:num w:numId="14">
    <w:abstractNumId w:val="44"/>
  </w:num>
  <w:num w:numId="15">
    <w:abstractNumId w:val="14"/>
  </w:num>
  <w:num w:numId="16">
    <w:abstractNumId w:val="20"/>
  </w:num>
  <w:num w:numId="17">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9"/>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2"/>
  </w:num>
  <w:num w:numId="23">
    <w:abstractNumId w:val="12"/>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8"/>
  </w:num>
  <w:num w:numId="34">
    <w:abstractNumId w:val="18"/>
  </w:num>
  <w:num w:numId="35">
    <w:abstractNumId w:val="23"/>
  </w:num>
  <w:num w:numId="36">
    <w:abstractNumId w:val="41"/>
  </w:num>
  <w:num w:numId="37">
    <w:abstractNumId w:val="52"/>
  </w:num>
  <w:num w:numId="38">
    <w:abstractNumId w:val="1"/>
  </w:num>
  <w:num w:numId="39">
    <w:abstractNumId w:val="24"/>
  </w:num>
  <w:num w:numId="40">
    <w:abstractNumId w:val="30"/>
  </w:num>
  <w:num w:numId="41">
    <w:abstractNumId w:val="42"/>
  </w:num>
  <w:num w:numId="42">
    <w:abstractNumId w:val="28"/>
  </w:num>
  <w:num w:numId="43">
    <w:abstractNumId w:val="31"/>
  </w:num>
  <w:num w:numId="44">
    <w:abstractNumId w:val="40"/>
  </w:num>
  <w:num w:numId="45">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16"/>
    <w:rsid w:val="00000053"/>
    <w:rsid w:val="00000878"/>
    <w:rsid w:val="000012E7"/>
    <w:rsid w:val="00002C47"/>
    <w:rsid w:val="00002E78"/>
    <w:rsid w:val="000033EB"/>
    <w:rsid w:val="000037E7"/>
    <w:rsid w:val="00003D8F"/>
    <w:rsid w:val="00004333"/>
    <w:rsid w:val="0000590E"/>
    <w:rsid w:val="00006983"/>
    <w:rsid w:val="00007C32"/>
    <w:rsid w:val="00012072"/>
    <w:rsid w:val="000136DC"/>
    <w:rsid w:val="00013B58"/>
    <w:rsid w:val="0001406E"/>
    <w:rsid w:val="000140B8"/>
    <w:rsid w:val="000146AF"/>
    <w:rsid w:val="000147E0"/>
    <w:rsid w:val="00014ACC"/>
    <w:rsid w:val="00015097"/>
    <w:rsid w:val="00015367"/>
    <w:rsid w:val="000155FE"/>
    <w:rsid w:val="00015AC1"/>
    <w:rsid w:val="00015EC4"/>
    <w:rsid w:val="00016636"/>
    <w:rsid w:val="00016895"/>
    <w:rsid w:val="00016BB4"/>
    <w:rsid w:val="00017A80"/>
    <w:rsid w:val="000205A2"/>
    <w:rsid w:val="0002103E"/>
    <w:rsid w:val="00021994"/>
    <w:rsid w:val="00021E95"/>
    <w:rsid w:val="00022355"/>
    <w:rsid w:val="00022467"/>
    <w:rsid w:val="00022567"/>
    <w:rsid w:val="00022935"/>
    <w:rsid w:val="00022E3D"/>
    <w:rsid w:val="00023085"/>
    <w:rsid w:val="000233EB"/>
    <w:rsid w:val="000237DD"/>
    <w:rsid w:val="00023942"/>
    <w:rsid w:val="00023D5A"/>
    <w:rsid w:val="00023EEB"/>
    <w:rsid w:val="00023FC6"/>
    <w:rsid w:val="000242F4"/>
    <w:rsid w:val="00024545"/>
    <w:rsid w:val="0002461D"/>
    <w:rsid w:val="00024830"/>
    <w:rsid w:val="00024988"/>
    <w:rsid w:val="00024DFC"/>
    <w:rsid w:val="00025500"/>
    <w:rsid w:val="000261F4"/>
    <w:rsid w:val="000267F0"/>
    <w:rsid w:val="00026A93"/>
    <w:rsid w:val="00026FC2"/>
    <w:rsid w:val="000274A6"/>
    <w:rsid w:val="00027981"/>
    <w:rsid w:val="00027FA1"/>
    <w:rsid w:val="000304FF"/>
    <w:rsid w:val="00030A92"/>
    <w:rsid w:val="00030C18"/>
    <w:rsid w:val="0003318F"/>
    <w:rsid w:val="00033B09"/>
    <w:rsid w:val="00033BBF"/>
    <w:rsid w:val="00033F08"/>
    <w:rsid w:val="00034B69"/>
    <w:rsid w:val="00034B72"/>
    <w:rsid w:val="0003559E"/>
    <w:rsid w:val="000356B5"/>
    <w:rsid w:val="00035AE6"/>
    <w:rsid w:val="00035C1E"/>
    <w:rsid w:val="000361E3"/>
    <w:rsid w:val="00037343"/>
    <w:rsid w:val="00037AB5"/>
    <w:rsid w:val="00037BB4"/>
    <w:rsid w:val="000403A9"/>
    <w:rsid w:val="0004057F"/>
    <w:rsid w:val="0004058F"/>
    <w:rsid w:val="000409EE"/>
    <w:rsid w:val="00040A3E"/>
    <w:rsid w:val="00040B5A"/>
    <w:rsid w:val="00040E7E"/>
    <w:rsid w:val="000413AA"/>
    <w:rsid w:val="00042F65"/>
    <w:rsid w:val="0004384D"/>
    <w:rsid w:val="000438D5"/>
    <w:rsid w:val="00043DC4"/>
    <w:rsid w:val="00043DD5"/>
    <w:rsid w:val="00043DEB"/>
    <w:rsid w:val="000441A2"/>
    <w:rsid w:val="0004481D"/>
    <w:rsid w:val="0004489D"/>
    <w:rsid w:val="00044ADA"/>
    <w:rsid w:val="00044E53"/>
    <w:rsid w:val="00045322"/>
    <w:rsid w:val="00045967"/>
    <w:rsid w:val="00046482"/>
    <w:rsid w:val="00046FC5"/>
    <w:rsid w:val="00047263"/>
    <w:rsid w:val="00047345"/>
    <w:rsid w:val="00047950"/>
    <w:rsid w:val="00047D48"/>
    <w:rsid w:val="0005004F"/>
    <w:rsid w:val="00050DDA"/>
    <w:rsid w:val="00051354"/>
    <w:rsid w:val="000513B3"/>
    <w:rsid w:val="000515E6"/>
    <w:rsid w:val="00051747"/>
    <w:rsid w:val="0005215E"/>
    <w:rsid w:val="00052FC4"/>
    <w:rsid w:val="0005322D"/>
    <w:rsid w:val="00053756"/>
    <w:rsid w:val="00053903"/>
    <w:rsid w:val="00053E45"/>
    <w:rsid w:val="00054691"/>
    <w:rsid w:val="00054864"/>
    <w:rsid w:val="00054D79"/>
    <w:rsid w:val="00055512"/>
    <w:rsid w:val="000556C8"/>
    <w:rsid w:val="0005590C"/>
    <w:rsid w:val="00055D19"/>
    <w:rsid w:val="000569C7"/>
    <w:rsid w:val="00061998"/>
    <w:rsid w:val="00061A9F"/>
    <w:rsid w:val="0006211F"/>
    <w:rsid w:val="00062126"/>
    <w:rsid w:val="000621BC"/>
    <w:rsid w:val="000623EC"/>
    <w:rsid w:val="00062445"/>
    <w:rsid w:val="000625D7"/>
    <w:rsid w:val="00062CB1"/>
    <w:rsid w:val="00062F5F"/>
    <w:rsid w:val="00062FCD"/>
    <w:rsid w:val="0006325F"/>
    <w:rsid w:val="00063454"/>
    <w:rsid w:val="00063D4E"/>
    <w:rsid w:val="00064C6E"/>
    <w:rsid w:val="00064F06"/>
    <w:rsid w:val="000650AF"/>
    <w:rsid w:val="0006544D"/>
    <w:rsid w:val="00065C02"/>
    <w:rsid w:val="0006719F"/>
    <w:rsid w:val="00067C77"/>
    <w:rsid w:val="00070471"/>
    <w:rsid w:val="0007156B"/>
    <w:rsid w:val="00071D51"/>
    <w:rsid w:val="000723E0"/>
    <w:rsid w:val="0007267A"/>
    <w:rsid w:val="00072850"/>
    <w:rsid w:val="00072EDD"/>
    <w:rsid w:val="00073700"/>
    <w:rsid w:val="00073F2F"/>
    <w:rsid w:val="00074179"/>
    <w:rsid w:val="00074264"/>
    <w:rsid w:val="0007467B"/>
    <w:rsid w:val="00074A23"/>
    <w:rsid w:val="00075190"/>
    <w:rsid w:val="00075676"/>
    <w:rsid w:val="00075AE6"/>
    <w:rsid w:val="00075EE1"/>
    <w:rsid w:val="00076780"/>
    <w:rsid w:val="00076926"/>
    <w:rsid w:val="00076EE9"/>
    <w:rsid w:val="00076EF0"/>
    <w:rsid w:val="00077D97"/>
    <w:rsid w:val="00077E94"/>
    <w:rsid w:val="00080937"/>
    <w:rsid w:val="00080A88"/>
    <w:rsid w:val="00080CBC"/>
    <w:rsid w:val="00081766"/>
    <w:rsid w:val="00081E4C"/>
    <w:rsid w:val="00082B52"/>
    <w:rsid w:val="00082C16"/>
    <w:rsid w:val="00082D0F"/>
    <w:rsid w:val="000839CF"/>
    <w:rsid w:val="00083CAD"/>
    <w:rsid w:val="00084A36"/>
    <w:rsid w:val="00084FE9"/>
    <w:rsid w:val="00085EA2"/>
    <w:rsid w:val="000866EB"/>
    <w:rsid w:val="00087CA2"/>
    <w:rsid w:val="00090A71"/>
    <w:rsid w:val="00090C6F"/>
    <w:rsid w:val="00091378"/>
    <w:rsid w:val="00091D76"/>
    <w:rsid w:val="00092705"/>
    <w:rsid w:val="00092EF7"/>
    <w:rsid w:val="000939AD"/>
    <w:rsid w:val="00093E2B"/>
    <w:rsid w:val="00094245"/>
    <w:rsid w:val="0009434E"/>
    <w:rsid w:val="000948EC"/>
    <w:rsid w:val="00094DA5"/>
    <w:rsid w:val="0009503D"/>
    <w:rsid w:val="000971F7"/>
    <w:rsid w:val="000972A6"/>
    <w:rsid w:val="000978DB"/>
    <w:rsid w:val="00097A6B"/>
    <w:rsid w:val="000A032B"/>
    <w:rsid w:val="000A0C48"/>
    <w:rsid w:val="000A13D1"/>
    <w:rsid w:val="000A1AEE"/>
    <w:rsid w:val="000A1B3B"/>
    <w:rsid w:val="000A2489"/>
    <w:rsid w:val="000A2DBB"/>
    <w:rsid w:val="000A2F2E"/>
    <w:rsid w:val="000A333C"/>
    <w:rsid w:val="000A340C"/>
    <w:rsid w:val="000A34C7"/>
    <w:rsid w:val="000A519B"/>
    <w:rsid w:val="000A56AA"/>
    <w:rsid w:val="000A5C5E"/>
    <w:rsid w:val="000A5D60"/>
    <w:rsid w:val="000A5F7D"/>
    <w:rsid w:val="000A6187"/>
    <w:rsid w:val="000A66EF"/>
    <w:rsid w:val="000A677B"/>
    <w:rsid w:val="000A71EA"/>
    <w:rsid w:val="000A7B46"/>
    <w:rsid w:val="000A7DA8"/>
    <w:rsid w:val="000A7FD4"/>
    <w:rsid w:val="000B054C"/>
    <w:rsid w:val="000B0637"/>
    <w:rsid w:val="000B0B0F"/>
    <w:rsid w:val="000B158C"/>
    <w:rsid w:val="000B161E"/>
    <w:rsid w:val="000B1660"/>
    <w:rsid w:val="000B1DA7"/>
    <w:rsid w:val="000B1F59"/>
    <w:rsid w:val="000B2CA8"/>
    <w:rsid w:val="000B2DC9"/>
    <w:rsid w:val="000B3048"/>
    <w:rsid w:val="000B42C6"/>
    <w:rsid w:val="000B4C03"/>
    <w:rsid w:val="000B4D79"/>
    <w:rsid w:val="000B5015"/>
    <w:rsid w:val="000B5561"/>
    <w:rsid w:val="000B5980"/>
    <w:rsid w:val="000B5D90"/>
    <w:rsid w:val="000B627B"/>
    <w:rsid w:val="000B6E47"/>
    <w:rsid w:val="000B7594"/>
    <w:rsid w:val="000B76D4"/>
    <w:rsid w:val="000B78AD"/>
    <w:rsid w:val="000C03A2"/>
    <w:rsid w:val="000C0724"/>
    <w:rsid w:val="000C1086"/>
    <w:rsid w:val="000C13D7"/>
    <w:rsid w:val="000C1425"/>
    <w:rsid w:val="000C17EC"/>
    <w:rsid w:val="000C1CE4"/>
    <w:rsid w:val="000C21AA"/>
    <w:rsid w:val="000C24B8"/>
    <w:rsid w:val="000C2831"/>
    <w:rsid w:val="000C3CE8"/>
    <w:rsid w:val="000C3FC6"/>
    <w:rsid w:val="000C4460"/>
    <w:rsid w:val="000C4D9B"/>
    <w:rsid w:val="000C5B6C"/>
    <w:rsid w:val="000C5DDD"/>
    <w:rsid w:val="000C67F0"/>
    <w:rsid w:val="000C680C"/>
    <w:rsid w:val="000C6C62"/>
    <w:rsid w:val="000C76B9"/>
    <w:rsid w:val="000D065A"/>
    <w:rsid w:val="000D0B13"/>
    <w:rsid w:val="000D16DA"/>
    <w:rsid w:val="000D23A9"/>
    <w:rsid w:val="000D3722"/>
    <w:rsid w:val="000D4AB3"/>
    <w:rsid w:val="000D550F"/>
    <w:rsid w:val="000D6120"/>
    <w:rsid w:val="000D618C"/>
    <w:rsid w:val="000D63A1"/>
    <w:rsid w:val="000D6726"/>
    <w:rsid w:val="000D7E0C"/>
    <w:rsid w:val="000E04A7"/>
    <w:rsid w:val="000E071A"/>
    <w:rsid w:val="000E1453"/>
    <w:rsid w:val="000E16C4"/>
    <w:rsid w:val="000E190B"/>
    <w:rsid w:val="000E2B74"/>
    <w:rsid w:val="000E32FD"/>
    <w:rsid w:val="000E3347"/>
    <w:rsid w:val="000E3693"/>
    <w:rsid w:val="000E461B"/>
    <w:rsid w:val="000E5187"/>
    <w:rsid w:val="000E55A3"/>
    <w:rsid w:val="000E5629"/>
    <w:rsid w:val="000E64DB"/>
    <w:rsid w:val="000E6637"/>
    <w:rsid w:val="000E663C"/>
    <w:rsid w:val="000E68C3"/>
    <w:rsid w:val="000E6C37"/>
    <w:rsid w:val="000E7394"/>
    <w:rsid w:val="000E7AA2"/>
    <w:rsid w:val="000F02FD"/>
    <w:rsid w:val="000F0B5C"/>
    <w:rsid w:val="000F1282"/>
    <w:rsid w:val="000F1B54"/>
    <w:rsid w:val="000F1DE9"/>
    <w:rsid w:val="000F1EAB"/>
    <w:rsid w:val="000F2846"/>
    <w:rsid w:val="000F33DE"/>
    <w:rsid w:val="000F3796"/>
    <w:rsid w:val="000F39F6"/>
    <w:rsid w:val="000F423D"/>
    <w:rsid w:val="000F4617"/>
    <w:rsid w:val="000F5152"/>
    <w:rsid w:val="000F65DF"/>
    <w:rsid w:val="000F6935"/>
    <w:rsid w:val="000F6D7D"/>
    <w:rsid w:val="000F7092"/>
    <w:rsid w:val="000F7376"/>
    <w:rsid w:val="000F73A6"/>
    <w:rsid w:val="000F73C7"/>
    <w:rsid w:val="000F7B43"/>
    <w:rsid w:val="000F7C8C"/>
    <w:rsid w:val="000F7D93"/>
    <w:rsid w:val="000F7DD6"/>
    <w:rsid w:val="0010017B"/>
    <w:rsid w:val="001005B3"/>
    <w:rsid w:val="001014A3"/>
    <w:rsid w:val="0010190F"/>
    <w:rsid w:val="00102A26"/>
    <w:rsid w:val="00103034"/>
    <w:rsid w:val="00103500"/>
    <w:rsid w:val="00103779"/>
    <w:rsid w:val="001048A1"/>
    <w:rsid w:val="001048E3"/>
    <w:rsid w:val="0010565F"/>
    <w:rsid w:val="00105B28"/>
    <w:rsid w:val="00106824"/>
    <w:rsid w:val="00106B0D"/>
    <w:rsid w:val="00107604"/>
    <w:rsid w:val="00107BFB"/>
    <w:rsid w:val="00107F61"/>
    <w:rsid w:val="00110528"/>
    <w:rsid w:val="0011088A"/>
    <w:rsid w:val="00110B99"/>
    <w:rsid w:val="00110F25"/>
    <w:rsid w:val="001110F7"/>
    <w:rsid w:val="00111169"/>
    <w:rsid w:val="001112BC"/>
    <w:rsid w:val="00111457"/>
    <w:rsid w:val="00111A33"/>
    <w:rsid w:val="00111A58"/>
    <w:rsid w:val="00111C90"/>
    <w:rsid w:val="0011219F"/>
    <w:rsid w:val="00112601"/>
    <w:rsid w:val="00112EA2"/>
    <w:rsid w:val="001131C5"/>
    <w:rsid w:val="0011355C"/>
    <w:rsid w:val="00113C9C"/>
    <w:rsid w:val="001140F5"/>
    <w:rsid w:val="001156D2"/>
    <w:rsid w:val="00115856"/>
    <w:rsid w:val="001159EE"/>
    <w:rsid w:val="00115BA3"/>
    <w:rsid w:val="00116FF7"/>
    <w:rsid w:val="0011701A"/>
    <w:rsid w:val="0011716D"/>
    <w:rsid w:val="001172F8"/>
    <w:rsid w:val="00117BAF"/>
    <w:rsid w:val="00117BC5"/>
    <w:rsid w:val="00120D85"/>
    <w:rsid w:val="001210F8"/>
    <w:rsid w:val="00121B7D"/>
    <w:rsid w:val="00122A31"/>
    <w:rsid w:val="00122CA2"/>
    <w:rsid w:val="00122ED8"/>
    <w:rsid w:val="0012320D"/>
    <w:rsid w:val="00123239"/>
    <w:rsid w:val="00123410"/>
    <w:rsid w:val="00123716"/>
    <w:rsid w:val="00123844"/>
    <w:rsid w:val="00123955"/>
    <w:rsid w:val="001243A3"/>
    <w:rsid w:val="00124443"/>
    <w:rsid w:val="00124887"/>
    <w:rsid w:val="00124AC1"/>
    <w:rsid w:val="00125325"/>
    <w:rsid w:val="00126570"/>
    <w:rsid w:val="00126A1D"/>
    <w:rsid w:val="00126B94"/>
    <w:rsid w:val="001278A7"/>
    <w:rsid w:val="001309B0"/>
    <w:rsid w:val="00131CB4"/>
    <w:rsid w:val="001325DF"/>
    <w:rsid w:val="00132BE3"/>
    <w:rsid w:val="0013388E"/>
    <w:rsid w:val="001339A6"/>
    <w:rsid w:val="00133BD8"/>
    <w:rsid w:val="00133DBE"/>
    <w:rsid w:val="00133E8B"/>
    <w:rsid w:val="00133FB5"/>
    <w:rsid w:val="00134241"/>
    <w:rsid w:val="001344DB"/>
    <w:rsid w:val="0013511D"/>
    <w:rsid w:val="00135602"/>
    <w:rsid w:val="001357B7"/>
    <w:rsid w:val="00136193"/>
    <w:rsid w:val="00136430"/>
    <w:rsid w:val="00137657"/>
    <w:rsid w:val="00137C7E"/>
    <w:rsid w:val="00140894"/>
    <w:rsid w:val="001408E8"/>
    <w:rsid w:val="00140BD4"/>
    <w:rsid w:val="0014113A"/>
    <w:rsid w:val="00141814"/>
    <w:rsid w:val="00142024"/>
    <w:rsid w:val="001435B4"/>
    <w:rsid w:val="001438E8"/>
    <w:rsid w:val="00144054"/>
    <w:rsid w:val="0014419B"/>
    <w:rsid w:val="001442B0"/>
    <w:rsid w:val="00144365"/>
    <w:rsid w:val="00144511"/>
    <w:rsid w:val="001445BA"/>
    <w:rsid w:val="00144840"/>
    <w:rsid w:val="00144ABC"/>
    <w:rsid w:val="00145771"/>
    <w:rsid w:val="00147CED"/>
    <w:rsid w:val="00150ACB"/>
    <w:rsid w:val="0015105F"/>
    <w:rsid w:val="0015112A"/>
    <w:rsid w:val="00151176"/>
    <w:rsid w:val="00151423"/>
    <w:rsid w:val="00151657"/>
    <w:rsid w:val="001516CF"/>
    <w:rsid w:val="00151839"/>
    <w:rsid w:val="00151A64"/>
    <w:rsid w:val="00153915"/>
    <w:rsid w:val="001539D7"/>
    <w:rsid w:val="001539EA"/>
    <w:rsid w:val="001556EE"/>
    <w:rsid w:val="00155F48"/>
    <w:rsid w:val="00156769"/>
    <w:rsid w:val="00160029"/>
    <w:rsid w:val="001606CD"/>
    <w:rsid w:val="00161291"/>
    <w:rsid w:val="00162745"/>
    <w:rsid w:val="0016281C"/>
    <w:rsid w:val="00163087"/>
    <w:rsid w:val="0016363C"/>
    <w:rsid w:val="00163BD1"/>
    <w:rsid w:val="00164126"/>
    <w:rsid w:val="001648F7"/>
    <w:rsid w:val="00164923"/>
    <w:rsid w:val="00164BFD"/>
    <w:rsid w:val="00164E14"/>
    <w:rsid w:val="001659C7"/>
    <w:rsid w:val="0016603A"/>
    <w:rsid w:val="00166DCC"/>
    <w:rsid w:val="00166FFB"/>
    <w:rsid w:val="00167039"/>
    <w:rsid w:val="00167DBE"/>
    <w:rsid w:val="00167F7B"/>
    <w:rsid w:val="00170467"/>
    <w:rsid w:val="001710E8"/>
    <w:rsid w:val="00171397"/>
    <w:rsid w:val="001714BF"/>
    <w:rsid w:val="001715BE"/>
    <w:rsid w:val="00171A52"/>
    <w:rsid w:val="00171EF4"/>
    <w:rsid w:val="00172B0D"/>
    <w:rsid w:val="00172FF4"/>
    <w:rsid w:val="00173014"/>
    <w:rsid w:val="00173738"/>
    <w:rsid w:val="00173AA7"/>
    <w:rsid w:val="00173F73"/>
    <w:rsid w:val="00174714"/>
    <w:rsid w:val="00174A43"/>
    <w:rsid w:val="00174F8F"/>
    <w:rsid w:val="00175A54"/>
    <w:rsid w:val="00176249"/>
    <w:rsid w:val="00176CF9"/>
    <w:rsid w:val="001800D4"/>
    <w:rsid w:val="00180B73"/>
    <w:rsid w:val="00180F0D"/>
    <w:rsid w:val="001811E2"/>
    <w:rsid w:val="001811E9"/>
    <w:rsid w:val="0018218A"/>
    <w:rsid w:val="001824F2"/>
    <w:rsid w:val="00182B2F"/>
    <w:rsid w:val="00182E4E"/>
    <w:rsid w:val="00182FF9"/>
    <w:rsid w:val="0018327D"/>
    <w:rsid w:val="00184937"/>
    <w:rsid w:val="001861D7"/>
    <w:rsid w:val="0018623F"/>
    <w:rsid w:val="001869F5"/>
    <w:rsid w:val="00186BC2"/>
    <w:rsid w:val="0019009D"/>
    <w:rsid w:val="0019065F"/>
    <w:rsid w:val="001906A0"/>
    <w:rsid w:val="00190AB6"/>
    <w:rsid w:val="00191387"/>
    <w:rsid w:val="0019153D"/>
    <w:rsid w:val="00191593"/>
    <w:rsid w:val="001916DD"/>
    <w:rsid w:val="0019217C"/>
    <w:rsid w:val="00192465"/>
    <w:rsid w:val="00192A26"/>
    <w:rsid w:val="00193086"/>
    <w:rsid w:val="001932DA"/>
    <w:rsid w:val="0019347F"/>
    <w:rsid w:val="001934C9"/>
    <w:rsid w:val="00193BAC"/>
    <w:rsid w:val="00193F58"/>
    <w:rsid w:val="00196182"/>
    <w:rsid w:val="00196342"/>
    <w:rsid w:val="00196515"/>
    <w:rsid w:val="00196F3D"/>
    <w:rsid w:val="00197221"/>
    <w:rsid w:val="0019783F"/>
    <w:rsid w:val="001A0441"/>
    <w:rsid w:val="001A08F3"/>
    <w:rsid w:val="001A29C7"/>
    <w:rsid w:val="001A2BF0"/>
    <w:rsid w:val="001A2F71"/>
    <w:rsid w:val="001A3B44"/>
    <w:rsid w:val="001A47EA"/>
    <w:rsid w:val="001A501E"/>
    <w:rsid w:val="001A52E9"/>
    <w:rsid w:val="001A54F3"/>
    <w:rsid w:val="001A5D18"/>
    <w:rsid w:val="001A66DC"/>
    <w:rsid w:val="001A6862"/>
    <w:rsid w:val="001A798F"/>
    <w:rsid w:val="001A7AB4"/>
    <w:rsid w:val="001A7D27"/>
    <w:rsid w:val="001A7D49"/>
    <w:rsid w:val="001B083B"/>
    <w:rsid w:val="001B1F83"/>
    <w:rsid w:val="001B2438"/>
    <w:rsid w:val="001B2720"/>
    <w:rsid w:val="001B2D21"/>
    <w:rsid w:val="001B4B87"/>
    <w:rsid w:val="001B4C15"/>
    <w:rsid w:val="001B4C72"/>
    <w:rsid w:val="001B4F1A"/>
    <w:rsid w:val="001B573A"/>
    <w:rsid w:val="001B58C8"/>
    <w:rsid w:val="001B7697"/>
    <w:rsid w:val="001B7B3A"/>
    <w:rsid w:val="001B7DD8"/>
    <w:rsid w:val="001C00DD"/>
    <w:rsid w:val="001C08AE"/>
    <w:rsid w:val="001C0D33"/>
    <w:rsid w:val="001C21F8"/>
    <w:rsid w:val="001C2AF4"/>
    <w:rsid w:val="001C3874"/>
    <w:rsid w:val="001C4572"/>
    <w:rsid w:val="001C51DA"/>
    <w:rsid w:val="001C5D9F"/>
    <w:rsid w:val="001C6C1C"/>
    <w:rsid w:val="001C7A60"/>
    <w:rsid w:val="001D00CA"/>
    <w:rsid w:val="001D0D15"/>
    <w:rsid w:val="001D1868"/>
    <w:rsid w:val="001D1E8D"/>
    <w:rsid w:val="001D1F95"/>
    <w:rsid w:val="001D24DA"/>
    <w:rsid w:val="001D304E"/>
    <w:rsid w:val="001D334A"/>
    <w:rsid w:val="001D3495"/>
    <w:rsid w:val="001D3ADA"/>
    <w:rsid w:val="001D3C37"/>
    <w:rsid w:val="001D3D9A"/>
    <w:rsid w:val="001D40E3"/>
    <w:rsid w:val="001D41FC"/>
    <w:rsid w:val="001D4CFD"/>
    <w:rsid w:val="001D63EC"/>
    <w:rsid w:val="001D6E83"/>
    <w:rsid w:val="001D76D6"/>
    <w:rsid w:val="001E0409"/>
    <w:rsid w:val="001E0C06"/>
    <w:rsid w:val="001E1221"/>
    <w:rsid w:val="001E1317"/>
    <w:rsid w:val="001E2A6A"/>
    <w:rsid w:val="001E2EA3"/>
    <w:rsid w:val="001E3285"/>
    <w:rsid w:val="001E3764"/>
    <w:rsid w:val="001E3F90"/>
    <w:rsid w:val="001E40A7"/>
    <w:rsid w:val="001E44AE"/>
    <w:rsid w:val="001E55A1"/>
    <w:rsid w:val="001E59A5"/>
    <w:rsid w:val="001E5D18"/>
    <w:rsid w:val="001E60E1"/>
    <w:rsid w:val="001E6375"/>
    <w:rsid w:val="001E6749"/>
    <w:rsid w:val="001E7260"/>
    <w:rsid w:val="001E757E"/>
    <w:rsid w:val="001E7A29"/>
    <w:rsid w:val="001F01FA"/>
    <w:rsid w:val="001F05AA"/>
    <w:rsid w:val="001F17A7"/>
    <w:rsid w:val="001F1E85"/>
    <w:rsid w:val="001F2F89"/>
    <w:rsid w:val="001F3081"/>
    <w:rsid w:val="001F3366"/>
    <w:rsid w:val="001F4104"/>
    <w:rsid w:val="001F44E2"/>
    <w:rsid w:val="001F45D3"/>
    <w:rsid w:val="001F460D"/>
    <w:rsid w:val="001F4C40"/>
    <w:rsid w:val="001F5906"/>
    <w:rsid w:val="001F62BF"/>
    <w:rsid w:val="001F7291"/>
    <w:rsid w:val="002002EB"/>
    <w:rsid w:val="002006CC"/>
    <w:rsid w:val="00201903"/>
    <w:rsid w:val="0020224C"/>
    <w:rsid w:val="00202588"/>
    <w:rsid w:val="002025B9"/>
    <w:rsid w:val="002029D8"/>
    <w:rsid w:val="00202A17"/>
    <w:rsid w:val="002031C8"/>
    <w:rsid w:val="00203BD3"/>
    <w:rsid w:val="00204595"/>
    <w:rsid w:val="00204CF3"/>
    <w:rsid w:val="0020501F"/>
    <w:rsid w:val="00205C37"/>
    <w:rsid w:val="002060CB"/>
    <w:rsid w:val="002068F1"/>
    <w:rsid w:val="00206E22"/>
    <w:rsid w:val="0020705A"/>
    <w:rsid w:val="0020722D"/>
    <w:rsid w:val="00207C1B"/>
    <w:rsid w:val="00207EE8"/>
    <w:rsid w:val="00207EFC"/>
    <w:rsid w:val="00207F77"/>
    <w:rsid w:val="002102C0"/>
    <w:rsid w:val="002104A4"/>
    <w:rsid w:val="002105E8"/>
    <w:rsid w:val="002106F4"/>
    <w:rsid w:val="002109FD"/>
    <w:rsid w:val="00210A2E"/>
    <w:rsid w:val="002111BD"/>
    <w:rsid w:val="00211214"/>
    <w:rsid w:val="002117C0"/>
    <w:rsid w:val="00212B37"/>
    <w:rsid w:val="0021315E"/>
    <w:rsid w:val="0021373F"/>
    <w:rsid w:val="00213D8A"/>
    <w:rsid w:val="00214348"/>
    <w:rsid w:val="002146BC"/>
    <w:rsid w:val="00214F7C"/>
    <w:rsid w:val="0021721E"/>
    <w:rsid w:val="002174B6"/>
    <w:rsid w:val="002178C7"/>
    <w:rsid w:val="00220292"/>
    <w:rsid w:val="0022068B"/>
    <w:rsid w:val="00220C94"/>
    <w:rsid w:val="00220E36"/>
    <w:rsid w:val="00221164"/>
    <w:rsid w:val="00222CE7"/>
    <w:rsid w:val="00222DF0"/>
    <w:rsid w:val="00223405"/>
    <w:rsid w:val="002239CB"/>
    <w:rsid w:val="00223B9A"/>
    <w:rsid w:val="00223CDC"/>
    <w:rsid w:val="00224040"/>
    <w:rsid w:val="0022436F"/>
    <w:rsid w:val="00224A11"/>
    <w:rsid w:val="00224A74"/>
    <w:rsid w:val="00224FC7"/>
    <w:rsid w:val="00225345"/>
    <w:rsid w:val="00225E1A"/>
    <w:rsid w:val="0022603B"/>
    <w:rsid w:val="00226178"/>
    <w:rsid w:val="00226292"/>
    <w:rsid w:val="00226837"/>
    <w:rsid w:val="00226EC2"/>
    <w:rsid w:val="0022707B"/>
    <w:rsid w:val="00227638"/>
    <w:rsid w:val="00227F64"/>
    <w:rsid w:val="0023010C"/>
    <w:rsid w:val="002305E0"/>
    <w:rsid w:val="00230DB8"/>
    <w:rsid w:val="00230DE2"/>
    <w:rsid w:val="00231071"/>
    <w:rsid w:val="00231382"/>
    <w:rsid w:val="002313FB"/>
    <w:rsid w:val="00233214"/>
    <w:rsid w:val="00233215"/>
    <w:rsid w:val="00233761"/>
    <w:rsid w:val="00234C99"/>
    <w:rsid w:val="002351FB"/>
    <w:rsid w:val="002353C6"/>
    <w:rsid w:val="002358D8"/>
    <w:rsid w:val="002367FF"/>
    <w:rsid w:val="00236C8A"/>
    <w:rsid w:val="00237186"/>
    <w:rsid w:val="0023779E"/>
    <w:rsid w:val="0023795A"/>
    <w:rsid w:val="00237FA3"/>
    <w:rsid w:val="002403AA"/>
    <w:rsid w:val="00240726"/>
    <w:rsid w:val="00240769"/>
    <w:rsid w:val="0024125D"/>
    <w:rsid w:val="002414F0"/>
    <w:rsid w:val="00241711"/>
    <w:rsid w:val="0024279F"/>
    <w:rsid w:val="00243155"/>
    <w:rsid w:val="0024373C"/>
    <w:rsid w:val="00243C4D"/>
    <w:rsid w:val="002445BC"/>
    <w:rsid w:val="00244D30"/>
    <w:rsid w:val="0024596F"/>
    <w:rsid w:val="00246493"/>
    <w:rsid w:val="00246547"/>
    <w:rsid w:val="0024677B"/>
    <w:rsid w:val="00246C39"/>
    <w:rsid w:val="002474B7"/>
    <w:rsid w:val="002476E4"/>
    <w:rsid w:val="00247A41"/>
    <w:rsid w:val="0025002E"/>
    <w:rsid w:val="00250430"/>
    <w:rsid w:val="0025058E"/>
    <w:rsid w:val="00250952"/>
    <w:rsid w:val="00250986"/>
    <w:rsid w:val="00250E65"/>
    <w:rsid w:val="002515EF"/>
    <w:rsid w:val="0025194B"/>
    <w:rsid w:val="002521A4"/>
    <w:rsid w:val="00252415"/>
    <w:rsid w:val="00253334"/>
    <w:rsid w:val="00254427"/>
    <w:rsid w:val="00254B8E"/>
    <w:rsid w:val="00255025"/>
    <w:rsid w:val="00255169"/>
    <w:rsid w:val="0025520C"/>
    <w:rsid w:val="0025552A"/>
    <w:rsid w:val="0025578F"/>
    <w:rsid w:val="00256040"/>
    <w:rsid w:val="002564F9"/>
    <w:rsid w:val="0025688F"/>
    <w:rsid w:val="00256967"/>
    <w:rsid w:val="00256C5C"/>
    <w:rsid w:val="00256DC4"/>
    <w:rsid w:val="00256DD4"/>
    <w:rsid w:val="00257292"/>
    <w:rsid w:val="002574A4"/>
    <w:rsid w:val="002602A1"/>
    <w:rsid w:val="002602F2"/>
    <w:rsid w:val="0026065E"/>
    <w:rsid w:val="00260A3D"/>
    <w:rsid w:val="002614FB"/>
    <w:rsid w:val="0026276C"/>
    <w:rsid w:val="00262EBF"/>
    <w:rsid w:val="00262F9A"/>
    <w:rsid w:val="002634B0"/>
    <w:rsid w:val="00263E0C"/>
    <w:rsid w:val="0026400B"/>
    <w:rsid w:val="00264538"/>
    <w:rsid w:val="00264603"/>
    <w:rsid w:val="00264708"/>
    <w:rsid w:val="00264884"/>
    <w:rsid w:val="00264A7A"/>
    <w:rsid w:val="00264E2C"/>
    <w:rsid w:val="00264F83"/>
    <w:rsid w:val="00265772"/>
    <w:rsid w:val="00265AE5"/>
    <w:rsid w:val="00265C71"/>
    <w:rsid w:val="002663BC"/>
    <w:rsid w:val="002666B9"/>
    <w:rsid w:val="00266E24"/>
    <w:rsid w:val="002714B8"/>
    <w:rsid w:val="002725C9"/>
    <w:rsid w:val="0027297B"/>
    <w:rsid w:val="00273C14"/>
    <w:rsid w:val="00273DC2"/>
    <w:rsid w:val="002747C5"/>
    <w:rsid w:val="002747E6"/>
    <w:rsid w:val="00274861"/>
    <w:rsid w:val="00274934"/>
    <w:rsid w:val="00274A2D"/>
    <w:rsid w:val="00274AF2"/>
    <w:rsid w:val="00274BE5"/>
    <w:rsid w:val="00274FC2"/>
    <w:rsid w:val="00275C02"/>
    <w:rsid w:val="002761F0"/>
    <w:rsid w:val="00276792"/>
    <w:rsid w:val="00276F73"/>
    <w:rsid w:val="00277764"/>
    <w:rsid w:val="00277951"/>
    <w:rsid w:val="00277B5F"/>
    <w:rsid w:val="0028178E"/>
    <w:rsid w:val="002820BE"/>
    <w:rsid w:val="00282CB6"/>
    <w:rsid w:val="00282EF0"/>
    <w:rsid w:val="00283C55"/>
    <w:rsid w:val="00283D37"/>
    <w:rsid w:val="00284A41"/>
    <w:rsid w:val="00285209"/>
    <w:rsid w:val="002859A1"/>
    <w:rsid w:val="002859CA"/>
    <w:rsid w:val="002863BE"/>
    <w:rsid w:val="00286A63"/>
    <w:rsid w:val="00286F5A"/>
    <w:rsid w:val="0028740E"/>
    <w:rsid w:val="00287B65"/>
    <w:rsid w:val="00290378"/>
    <w:rsid w:val="002903BD"/>
    <w:rsid w:val="002903EA"/>
    <w:rsid w:val="00290842"/>
    <w:rsid w:val="0029197E"/>
    <w:rsid w:val="00291E26"/>
    <w:rsid w:val="00291F83"/>
    <w:rsid w:val="0029267C"/>
    <w:rsid w:val="00292D99"/>
    <w:rsid w:val="00292DAA"/>
    <w:rsid w:val="00293F19"/>
    <w:rsid w:val="00295168"/>
    <w:rsid w:val="0029533B"/>
    <w:rsid w:val="002957A5"/>
    <w:rsid w:val="00296B25"/>
    <w:rsid w:val="00296DEA"/>
    <w:rsid w:val="00297D4A"/>
    <w:rsid w:val="002A19AB"/>
    <w:rsid w:val="002A21EF"/>
    <w:rsid w:val="002A2422"/>
    <w:rsid w:val="002A29F2"/>
    <w:rsid w:val="002A3577"/>
    <w:rsid w:val="002A3995"/>
    <w:rsid w:val="002A3B23"/>
    <w:rsid w:val="002A3D41"/>
    <w:rsid w:val="002A413E"/>
    <w:rsid w:val="002A4769"/>
    <w:rsid w:val="002A4B85"/>
    <w:rsid w:val="002A4DFE"/>
    <w:rsid w:val="002A53D0"/>
    <w:rsid w:val="002A5A80"/>
    <w:rsid w:val="002A5EFA"/>
    <w:rsid w:val="002A6F62"/>
    <w:rsid w:val="002A7913"/>
    <w:rsid w:val="002A7962"/>
    <w:rsid w:val="002B0593"/>
    <w:rsid w:val="002B16AA"/>
    <w:rsid w:val="002B242A"/>
    <w:rsid w:val="002B2699"/>
    <w:rsid w:val="002B3FC8"/>
    <w:rsid w:val="002B4469"/>
    <w:rsid w:val="002B4669"/>
    <w:rsid w:val="002B5274"/>
    <w:rsid w:val="002B5E45"/>
    <w:rsid w:val="002B658D"/>
    <w:rsid w:val="002B6591"/>
    <w:rsid w:val="002B6719"/>
    <w:rsid w:val="002B6FF6"/>
    <w:rsid w:val="002B747E"/>
    <w:rsid w:val="002B75EA"/>
    <w:rsid w:val="002B765B"/>
    <w:rsid w:val="002C04C9"/>
    <w:rsid w:val="002C08C3"/>
    <w:rsid w:val="002C1277"/>
    <w:rsid w:val="002C13B9"/>
    <w:rsid w:val="002C170C"/>
    <w:rsid w:val="002C1D68"/>
    <w:rsid w:val="002C1F07"/>
    <w:rsid w:val="002C3254"/>
    <w:rsid w:val="002C3401"/>
    <w:rsid w:val="002C35AF"/>
    <w:rsid w:val="002C35D9"/>
    <w:rsid w:val="002C373C"/>
    <w:rsid w:val="002C3C80"/>
    <w:rsid w:val="002C4223"/>
    <w:rsid w:val="002C571B"/>
    <w:rsid w:val="002C578A"/>
    <w:rsid w:val="002C6440"/>
    <w:rsid w:val="002C6ECA"/>
    <w:rsid w:val="002C72BB"/>
    <w:rsid w:val="002D039C"/>
    <w:rsid w:val="002D05EA"/>
    <w:rsid w:val="002D080E"/>
    <w:rsid w:val="002D0ADE"/>
    <w:rsid w:val="002D0E8D"/>
    <w:rsid w:val="002D1B73"/>
    <w:rsid w:val="002D1C5F"/>
    <w:rsid w:val="002D24ED"/>
    <w:rsid w:val="002D2845"/>
    <w:rsid w:val="002D3180"/>
    <w:rsid w:val="002D3F6D"/>
    <w:rsid w:val="002D5B7A"/>
    <w:rsid w:val="002D5B8E"/>
    <w:rsid w:val="002D5BAC"/>
    <w:rsid w:val="002D60EC"/>
    <w:rsid w:val="002D6784"/>
    <w:rsid w:val="002D6D42"/>
    <w:rsid w:val="002D6F70"/>
    <w:rsid w:val="002D71E8"/>
    <w:rsid w:val="002D720E"/>
    <w:rsid w:val="002E0439"/>
    <w:rsid w:val="002E09C8"/>
    <w:rsid w:val="002E107D"/>
    <w:rsid w:val="002E11D3"/>
    <w:rsid w:val="002E11DD"/>
    <w:rsid w:val="002E183D"/>
    <w:rsid w:val="002E1A40"/>
    <w:rsid w:val="002E1D69"/>
    <w:rsid w:val="002E2540"/>
    <w:rsid w:val="002E284A"/>
    <w:rsid w:val="002E2E37"/>
    <w:rsid w:val="002E3A40"/>
    <w:rsid w:val="002E3B10"/>
    <w:rsid w:val="002E437C"/>
    <w:rsid w:val="002E4AB0"/>
    <w:rsid w:val="002E4CA8"/>
    <w:rsid w:val="002E5EAA"/>
    <w:rsid w:val="002E6484"/>
    <w:rsid w:val="002E6740"/>
    <w:rsid w:val="002E767C"/>
    <w:rsid w:val="002E7B08"/>
    <w:rsid w:val="002E7B1C"/>
    <w:rsid w:val="002E7D3A"/>
    <w:rsid w:val="002F03A4"/>
    <w:rsid w:val="002F03B1"/>
    <w:rsid w:val="002F0599"/>
    <w:rsid w:val="002F0C5C"/>
    <w:rsid w:val="002F1249"/>
    <w:rsid w:val="002F17EB"/>
    <w:rsid w:val="002F1C4C"/>
    <w:rsid w:val="002F1D4F"/>
    <w:rsid w:val="002F205A"/>
    <w:rsid w:val="002F23AB"/>
    <w:rsid w:val="002F400F"/>
    <w:rsid w:val="002F422D"/>
    <w:rsid w:val="002F438E"/>
    <w:rsid w:val="002F4476"/>
    <w:rsid w:val="002F4730"/>
    <w:rsid w:val="002F4F96"/>
    <w:rsid w:val="002F59D2"/>
    <w:rsid w:val="002F5C3D"/>
    <w:rsid w:val="002F61D9"/>
    <w:rsid w:val="002F62AA"/>
    <w:rsid w:val="002F63BE"/>
    <w:rsid w:val="002F6910"/>
    <w:rsid w:val="002F6913"/>
    <w:rsid w:val="002F6DB4"/>
    <w:rsid w:val="002F6E81"/>
    <w:rsid w:val="002F714E"/>
    <w:rsid w:val="002F743C"/>
    <w:rsid w:val="00300AFF"/>
    <w:rsid w:val="00300E50"/>
    <w:rsid w:val="003027D8"/>
    <w:rsid w:val="00302862"/>
    <w:rsid w:val="00302A07"/>
    <w:rsid w:val="00302EC8"/>
    <w:rsid w:val="0030318D"/>
    <w:rsid w:val="00303312"/>
    <w:rsid w:val="00303B0D"/>
    <w:rsid w:val="003044FB"/>
    <w:rsid w:val="00304A55"/>
    <w:rsid w:val="00306221"/>
    <w:rsid w:val="00306663"/>
    <w:rsid w:val="00306BEC"/>
    <w:rsid w:val="00307C7F"/>
    <w:rsid w:val="00307D6B"/>
    <w:rsid w:val="00307DF0"/>
    <w:rsid w:val="003102C6"/>
    <w:rsid w:val="00310301"/>
    <w:rsid w:val="00313117"/>
    <w:rsid w:val="00314399"/>
    <w:rsid w:val="00314840"/>
    <w:rsid w:val="00314B29"/>
    <w:rsid w:val="0031517E"/>
    <w:rsid w:val="003158FB"/>
    <w:rsid w:val="0031666E"/>
    <w:rsid w:val="0031676E"/>
    <w:rsid w:val="00320937"/>
    <w:rsid w:val="00320BFE"/>
    <w:rsid w:val="003218FC"/>
    <w:rsid w:val="00321B1A"/>
    <w:rsid w:val="00322BCB"/>
    <w:rsid w:val="0032437D"/>
    <w:rsid w:val="00324407"/>
    <w:rsid w:val="00324DDD"/>
    <w:rsid w:val="00326730"/>
    <w:rsid w:val="00326B04"/>
    <w:rsid w:val="00326CDD"/>
    <w:rsid w:val="00326DAC"/>
    <w:rsid w:val="0032719A"/>
    <w:rsid w:val="00327632"/>
    <w:rsid w:val="0032772D"/>
    <w:rsid w:val="003277BF"/>
    <w:rsid w:val="00330981"/>
    <w:rsid w:val="00330FE4"/>
    <w:rsid w:val="0033185D"/>
    <w:rsid w:val="0033255B"/>
    <w:rsid w:val="003325A7"/>
    <w:rsid w:val="0033325B"/>
    <w:rsid w:val="00333AF8"/>
    <w:rsid w:val="00334917"/>
    <w:rsid w:val="003356A1"/>
    <w:rsid w:val="00335E18"/>
    <w:rsid w:val="00335EC6"/>
    <w:rsid w:val="003374AC"/>
    <w:rsid w:val="00337788"/>
    <w:rsid w:val="00341828"/>
    <w:rsid w:val="00341D07"/>
    <w:rsid w:val="00341F12"/>
    <w:rsid w:val="00341F53"/>
    <w:rsid w:val="00343B12"/>
    <w:rsid w:val="00343DC1"/>
    <w:rsid w:val="00344068"/>
    <w:rsid w:val="003444E5"/>
    <w:rsid w:val="003445D9"/>
    <w:rsid w:val="00344B60"/>
    <w:rsid w:val="00345793"/>
    <w:rsid w:val="00345EB9"/>
    <w:rsid w:val="00346140"/>
    <w:rsid w:val="00346156"/>
    <w:rsid w:val="0034677F"/>
    <w:rsid w:val="00346871"/>
    <w:rsid w:val="00346FD5"/>
    <w:rsid w:val="00347460"/>
    <w:rsid w:val="003476EE"/>
    <w:rsid w:val="00347C99"/>
    <w:rsid w:val="0035025C"/>
    <w:rsid w:val="003510AD"/>
    <w:rsid w:val="00351C74"/>
    <w:rsid w:val="00352EAF"/>
    <w:rsid w:val="003532E0"/>
    <w:rsid w:val="0035404A"/>
    <w:rsid w:val="003540E3"/>
    <w:rsid w:val="0035447A"/>
    <w:rsid w:val="00354508"/>
    <w:rsid w:val="00354545"/>
    <w:rsid w:val="00354C61"/>
    <w:rsid w:val="00355A62"/>
    <w:rsid w:val="00355FBF"/>
    <w:rsid w:val="00356535"/>
    <w:rsid w:val="0035687C"/>
    <w:rsid w:val="00356955"/>
    <w:rsid w:val="00356ADF"/>
    <w:rsid w:val="00356D2F"/>
    <w:rsid w:val="00357B87"/>
    <w:rsid w:val="0036044F"/>
    <w:rsid w:val="00360907"/>
    <w:rsid w:val="00360BFF"/>
    <w:rsid w:val="00360F94"/>
    <w:rsid w:val="00360FE8"/>
    <w:rsid w:val="00361078"/>
    <w:rsid w:val="00361E1A"/>
    <w:rsid w:val="00362758"/>
    <w:rsid w:val="00362A91"/>
    <w:rsid w:val="00362E24"/>
    <w:rsid w:val="00363577"/>
    <w:rsid w:val="003635D8"/>
    <w:rsid w:val="0036389B"/>
    <w:rsid w:val="00363B08"/>
    <w:rsid w:val="0036557F"/>
    <w:rsid w:val="003662D1"/>
    <w:rsid w:val="0036640A"/>
    <w:rsid w:val="0036642E"/>
    <w:rsid w:val="00367E6C"/>
    <w:rsid w:val="00367FC5"/>
    <w:rsid w:val="003703E8"/>
    <w:rsid w:val="003709AA"/>
    <w:rsid w:val="00371377"/>
    <w:rsid w:val="00371683"/>
    <w:rsid w:val="0037217E"/>
    <w:rsid w:val="00372593"/>
    <w:rsid w:val="003733EA"/>
    <w:rsid w:val="00373FC8"/>
    <w:rsid w:val="00374714"/>
    <w:rsid w:val="003748D8"/>
    <w:rsid w:val="003749F6"/>
    <w:rsid w:val="00375AFF"/>
    <w:rsid w:val="003767DD"/>
    <w:rsid w:val="00376B8B"/>
    <w:rsid w:val="00376D7F"/>
    <w:rsid w:val="00376DE2"/>
    <w:rsid w:val="00377764"/>
    <w:rsid w:val="003800D9"/>
    <w:rsid w:val="00380673"/>
    <w:rsid w:val="003808BC"/>
    <w:rsid w:val="003808C9"/>
    <w:rsid w:val="003812FD"/>
    <w:rsid w:val="00382F11"/>
    <w:rsid w:val="00382F93"/>
    <w:rsid w:val="0038317F"/>
    <w:rsid w:val="00385284"/>
    <w:rsid w:val="003855BB"/>
    <w:rsid w:val="0038594B"/>
    <w:rsid w:val="00385A40"/>
    <w:rsid w:val="003866B3"/>
    <w:rsid w:val="00386C38"/>
    <w:rsid w:val="00386CF5"/>
    <w:rsid w:val="00386DF3"/>
    <w:rsid w:val="00390A1A"/>
    <w:rsid w:val="00392C3D"/>
    <w:rsid w:val="00393467"/>
    <w:rsid w:val="003934D0"/>
    <w:rsid w:val="00393D7B"/>
    <w:rsid w:val="003941C3"/>
    <w:rsid w:val="00395227"/>
    <w:rsid w:val="003957D1"/>
    <w:rsid w:val="00395FA6"/>
    <w:rsid w:val="00396989"/>
    <w:rsid w:val="00397263"/>
    <w:rsid w:val="00397751"/>
    <w:rsid w:val="003A0177"/>
    <w:rsid w:val="003A0737"/>
    <w:rsid w:val="003A0897"/>
    <w:rsid w:val="003A0E7E"/>
    <w:rsid w:val="003A1FA4"/>
    <w:rsid w:val="003A20F7"/>
    <w:rsid w:val="003A225B"/>
    <w:rsid w:val="003A25D4"/>
    <w:rsid w:val="003A25FD"/>
    <w:rsid w:val="003A2676"/>
    <w:rsid w:val="003A2962"/>
    <w:rsid w:val="003A2AB1"/>
    <w:rsid w:val="003A2B16"/>
    <w:rsid w:val="003A3645"/>
    <w:rsid w:val="003A380D"/>
    <w:rsid w:val="003A3971"/>
    <w:rsid w:val="003A4FD1"/>
    <w:rsid w:val="003A5A81"/>
    <w:rsid w:val="003A5EB4"/>
    <w:rsid w:val="003A5F41"/>
    <w:rsid w:val="003A65F1"/>
    <w:rsid w:val="003A7196"/>
    <w:rsid w:val="003A73F3"/>
    <w:rsid w:val="003B0CEB"/>
    <w:rsid w:val="003B119B"/>
    <w:rsid w:val="003B1459"/>
    <w:rsid w:val="003B1600"/>
    <w:rsid w:val="003B1AD2"/>
    <w:rsid w:val="003B1B5B"/>
    <w:rsid w:val="003B2747"/>
    <w:rsid w:val="003B2E80"/>
    <w:rsid w:val="003B3094"/>
    <w:rsid w:val="003B3A6D"/>
    <w:rsid w:val="003B3F31"/>
    <w:rsid w:val="003B4F91"/>
    <w:rsid w:val="003B51FF"/>
    <w:rsid w:val="003B5292"/>
    <w:rsid w:val="003B5BA2"/>
    <w:rsid w:val="003B6991"/>
    <w:rsid w:val="003B7310"/>
    <w:rsid w:val="003B7B46"/>
    <w:rsid w:val="003B7E7E"/>
    <w:rsid w:val="003C00E1"/>
    <w:rsid w:val="003C0658"/>
    <w:rsid w:val="003C0BC7"/>
    <w:rsid w:val="003C0FF4"/>
    <w:rsid w:val="003C1009"/>
    <w:rsid w:val="003C17B3"/>
    <w:rsid w:val="003C1A9D"/>
    <w:rsid w:val="003C1AC7"/>
    <w:rsid w:val="003C1E7A"/>
    <w:rsid w:val="003C21D0"/>
    <w:rsid w:val="003C243A"/>
    <w:rsid w:val="003C270E"/>
    <w:rsid w:val="003C34B0"/>
    <w:rsid w:val="003C3800"/>
    <w:rsid w:val="003C3DAA"/>
    <w:rsid w:val="003C41AB"/>
    <w:rsid w:val="003C4B03"/>
    <w:rsid w:val="003C4B48"/>
    <w:rsid w:val="003C4DDD"/>
    <w:rsid w:val="003C5ABF"/>
    <w:rsid w:val="003C5C1C"/>
    <w:rsid w:val="003C6EAE"/>
    <w:rsid w:val="003C717F"/>
    <w:rsid w:val="003C7817"/>
    <w:rsid w:val="003C798A"/>
    <w:rsid w:val="003C7B91"/>
    <w:rsid w:val="003C7D97"/>
    <w:rsid w:val="003C7F1D"/>
    <w:rsid w:val="003C7F47"/>
    <w:rsid w:val="003D01F8"/>
    <w:rsid w:val="003D08A8"/>
    <w:rsid w:val="003D1654"/>
    <w:rsid w:val="003D1ACF"/>
    <w:rsid w:val="003D1C52"/>
    <w:rsid w:val="003D21CD"/>
    <w:rsid w:val="003D222C"/>
    <w:rsid w:val="003D2416"/>
    <w:rsid w:val="003D27CC"/>
    <w:rsid w:val="003D2828"/>
    <w:rsid w:val="003D2F7A"/>
    <w:rsid w:val="003D3993"/>
    <w:rsid w:val="003D4356"/>
    <w:rsid w:val="003D4901"/>
    <w:rsid w:val="003D666B"/>
    <w:rsid w:val="003D679F"/>
    <w:rsid w:val="003D6BF1"/>
    <w:rsid w:val="003D6CB3"/>
    <w:rsid w:val="003D7167"/>
    <w:rsid w:val="003D7C1F"/>
    <w:rsid w:val="003D7E06"/>
    <w:rsid w:val="003E0378"/>
    <w:rsid w:val="003E08B2"/>
    <w:rsid w:val="003E0A70"/>
    <w:rsid w:val="003E1AE3"/>
    <w:rsid w:val="003E274A"/>
    <w:rsid w:val="003E3486"/>
    <w:rsid w:val="003E34E4"/>
    <w:rsid w:val="003E36D0"/>
    <w:rsid w:val="003E3768"/>
    <w:rsid w:val="003E4456"/>
    <w:rsid w:val="003E5A63"/>
    <w:rsid w:val="003E643E"/>
    <w:rsid w:val="003E6B8D"/>
    <w:rsid w:val="003E6BA5"/>
    <w:rsid w:val="003E6ED4"/>
    <w:rsid w:val="003E74FA"/>
    <w:rsid w:val="003E7F80"/>
    <w:rsid w:val="003F02FA"/>
    <w:rsid w:val="003F0CEA"/>
    <w:rsid w:val="003F18F2"/>
    <w:rsid w:val="003F22C4"/>
    <w:rsid w:val="003F2887"/>
    <w:rsid w:val="003F30C4"/>
    <w:rsid w:val="003F3C5D"/>
    <w:rsid w:val="003F43B7"/>
    <w:rsid w:val="003F46E9"/>
    <w:rsid w:val="003F4966"/>
    <w:rsid w:val="003F49BF"/>
    <w:rsid w:val="003F4CAF"/>
    <w:rsid w:val="003F54D3"/>
    <w:rsid w:val="003F58DB"/>
    <w:rsid w:val="003F5955"/>
    <w:rsid w:val="003F5A8B"/>
    <w:rsid w:val="003F5D8F"/>
    <w:rsid w:val="003F63E0"/>
    <w:rsid w:val="003F6D52"/>
    <w:rsid w:val="003F75C9"/>
    <w:rsid w:val="00400FE4"/>
    <w:rsid w:val="00401B7E"/>
    <w:rsid w:val="00401CEB"/>
    <w:rsid w:val="004023D2"/>
    <w:rsid w:val="00402434"/>
    <w:rsid w:val="004025F0"/>
    <w:rsid w:val="004032B5"/>
    <w:rsid w:val="004053DD"/>
    <w:rsid w:val="00405484"/>
    <w:rsid w:val="00405610"/>
    <w:rsid w:val="00405A48"/>
    <w:rsid w:val="00405E91"/>
    <w:rsid w:val="004062FC"/>
    <w:rsid w:val="004068A2"/>
    <w:rsid w:val="00406D5D"/>
    <w:rsid w:val="00407163"/>
    <w:rsid w:val="0041043B"/>
    <w:rsid w:val="00410FF9"/>
    <w:rsid w:val="00411DE0"/>
    <w:rsid w:val="00412190"/>
    <w:rsid w:val="00412C22"/>
    <w:rsid w:val="00412CE0"/>
    <w:rsid w:val="00412F5E"/>
    <w:rsid w:val="004142CA"/>
    <w:rsid w:val="00414A46"/>
    <w:rsid w:val="00414DC1"/>
    <w:rsid w:val="00415665"/>
    <w:rsid w:val="00416425"/>
    <w:rsid w:val="004164F5"/>
    <w:rsid w:val="0041656A"/>
    <w:rsid w:val="00416882"/>
    <w:rsid w:val="00416BCC"/>
    <w:rsid w:val="00416F45"/>
    <w:rsid w:val="00417792"/>
    <w:rsid w:val="00417C44"/>
    <w:rsid w:val="00417D33"/>
    <w:rsid w:val="00417EFC"/>
    <w:rsid w:val="00420375"/>
    <w:rsid w:val="004218CD"/>
    <w:rsid w:val="00421C54"/>
    <w:rsid w:val="004224EF"/>
    <w:rsid w:val="00423093"/>
    <w:rsid w:val="00424622"/>
    <w:rsid w:val="00424FFC"/>
    <w:rsid w:val="00425033"/>
    <w:rsid w:val="004251EA"/>
    <w:rsid w:val="00426667"/>
    <w:rsid w:val="00426B1D"/>
    <w:rsid w:val="004273AF"/>
    <w:rsid w:val="00427F26"/>
    <w:rsid w:val="004300F3"/>
    <w:rsid w:val="0043070D"/>
    <w:rsid w:val="00431252"/>
    <w:rsid w:val="0043125C"/>
    <w:rsid w:val="00431340"/>
    <w:rsid w:val="00431459"/>
    <w:rsid w:val="004321D7"/>
    <w:rsid w:val="00432D95"/>
    <w:rsid w:val="00432E38"/>
    <w:rsid w:val="004331A5"/>
    <w:rsid w:val="00433477"/>
    <w:rsid w:val="00433913"/>
    <w:rsid w:val="00433A07"/>
    <w:rsid w:val="004348B4"/>
    <w:rsid w:val="004359A1"/>
    <w:rsid w:val="004359E9"/>
    <w:rsid w:val="00435D57"/>
    <w:rsid w:val="00436591"/>
    <w:rsid w:val="00436942"/>
    <w:rsid w:val="00436C8C"/>
    <w:rsid w:val="00436E3A"/>
    <w:rsid w:val="00437579"/>
    <w:rsid w:val="00437F52"/>
    <w:rsid w:val="004403B5"/>
    <w:rsid w:val="00440741"/>
    <w:rsid w:val="00440CC9"/>
    <w:rsid w:val="004421E2"/>
    <w:rsid w:val="00443499"/>
    <w:rsid w:val="00443ADD"/>
    <w:rsid w:val="00443E19"/>
    <w:rsid w:val="00444393"/>
    <w:rsid w:val="00444A80"/>
    <w:rsid w:val="00444D7E"/>
    <w:rsid w:val="0044571A"/>
    <w:rsid w:val="004462F6"/>
    <w:rsid w:val="00446AD6"/>
    <w:rsid w:val="0044732B"/>
    <w:rsid w:val="004473B5"/>
    <w:rsid w:val="004501B3"/>
    <w:rsid w:val="0045085E"/>
    <w:rsid w:val="00450870"/>
    <w:rsid w:val="00450FE8"/>
    <w:rsid w:val="004511A5"/>
    <w:rsid w:val="00451784"/>
    <w:rsid w:val="00451A17"/>
    <w:rsid w:val="00451B10"/>
    <w:rsid w:val="00452127"/>
    <w:rsid w:val="004523E2"/>
    <w:rsid w:val="00452E62"/>
    <w:rsid w:val="004538DA"/>
    <w:rsid w:val="00453DF0"/>
    <w:rsid w:val="0045426A"/>
    <w:rsid w:val="004547C9"/>
    <w:rsid w:val="004548F9"/>
    <w:rsid w:val="00454F43"/>
    <w:rsid w:val="004552CA"/>
    <w:rsid w:val="00456087"/>
    <w:rsid w:val="00457BD3"/>
    <w:rsid w:val="00460564"/>
    <w:rsid w:val="0046075B"/>
    <w:rsid w:val="00461B80"/>
    <w:rsid w:val="00461D66"/>
    <w:rsid w:val="00462000"/>
    <w:rsid w:val="00462247"/>
    <w:rsid w:val="00462390"/>
    <w:rsid w:val="00462505"/>
    <w:rsid w:val="004628DA"/>
    <w:rsid w:val="00463416"/>
    <w:rsid w:val="00463762"/>
    <w:rsid w:val="00463853"/>
    <w:rsid w:val="0046468F"/>
    <w:rsid w:val="00464A23"/>
    <w:rsid w:val="00464A79"/>
    <w:rsid w:val="00464DF7"/>
    <w:rsid w:val="004652D0"/>
    <w:rsid w:val="00465392"/>
    <w:rsid w:val="00465663"/>
    <w:rsid w:val="00465F50"/>
    <w:rsid w:val="00466002"/>
    <w:rsid w:val="0046601A"/>
    <w:rsid w:val="004665F9"/>
    <w:rsid w:val="00467988"/>
    <w:rsid w:val="00467FF6"/>
    <w:rsid w:val="004703F3"/>
    <w:rsid w:val="0047071C"/>
    <w:rsid w:val="00470E30"/>
    <w:rsid w:val="00470F9A"/>
    <w:rsid w:val="00471DE9"/>
    <w:rsid w:val="00472173"/>
    <w:rsid w:val="00472906"/>
    <w:rsid w:val="004730CC"/>
    <w:rsid w:val="004732D6"/>
    <w:rsid w:val="0047339F"/>
    <w:rsid w:val="004738B0"/>
    <w:rsid w:val="00474CDD"/>
    <w:rsid w:val="00474F2F"/>
    <w:rsid w:val="0047628C"/>
    <w:rsid w:val="00476789"/>
    <w:rsid w:val="004769B1"/>
    <w:rsid w:val="004770EC"/>
    <w:rsid w:val="00477DF4"/>
    <w:rsid w:val="004801E6"/>
    <w:rsid w:val="004806AB"/>
    <w:rsid w:val="00480736"/>
    <w:rsid w:val="00480AAB"/>
    <w:rsid w:val="00480B6F"/>
    <w:rsid w:val="00480ED7"/>
    <w:rsid w:val="0048180E"/>
    <w:rsid w:val="004818E8"/>
    <w:rsid w:val="004822C0"/>
    <w:rsid w:val="00482A9B"/>
    <w:rsid w:val="00482DB8"/>
    <w:rsid w:val="004839E2"/>
    <w:rsid w:val="00483AB5"/>
    <w:rsid w:val="00483BF7"/>
    <w:rsid w:val="004842D0"/>
    <w:rsid w:val="00485DD2"/>
    <w:rsid w:val="0048633B"/>
    <w:rsid w:val="004877F5"/>
    <w:rsid w:val="00487868"/>
    <w:rsid w:val="004878A7"/>
    <w:rsid w:val="00487DCB"/>
    <w:rsid w:val="00487F17"/>
    <w:rsid w:val="004915E1"/>
    <w:rsid w:val="00491AB1"/>
    <w:rsid w:val="00492065"/>
    <w:rsid w:val="00492219"/>
    <w:rsid w:val="00492552"/>
    <w:rsid w:val="00493443"/>
    <w:rsid w:val="0049396E"/>
    <w:rsid w:val="00493D5C"/>
    <w:rsid w:val="00493E93"/>
    <w:rsid w:val="004941A9"/>
    <w:rsid w:val="00494AEF"/>
    <w:rsid w:val="00495302"/>
    <w:rsid w:val="00496A88"/>
    <w:rsid w:val="00496EA6"/>
    <w:rsid w:val="004970A2"/>
    <w:rsid w:val="00497168"/>
    <w:rsid w:val="004A0323"/>
    <w:rsid w:val="004A05C3"/>
    <w:rsid w:val="004A0610"/>
    <w:rsid w:val="004A0C3F"/>
    <w:rsid w:val="004A12D6"/>
    <w:rsid w:val="004A13FF"/>
    <w:rsid w:val="004A273C"/>
    <w:rsid w:val="004A2EC5"/>
    <w:rsid w:val="004A2FCB"/>
    <w:rsid w:val="004A3F7B"/>
    <w:rsid w:val="004A4654"/>
    <w:rsid w:val="004A4B77"/>
    <w:rsid w:val="004A4E9F"/>
    <w:rsid w:val="004A54DA"/>
    <w:rsid w:val="004A5FAC"/>
    <w:rsid w:val="004A605A"/>
    <w:rsid w:val="004A7348"/>
    <w:rsid w:val="004A7DCE"/>
    <w:rsid w:val="004B03AE"/>
    <w:rsid w:val="004B03D7"/>
    <w:rsid w:val="004B06A3"/>
    <w:rsid w:val="004B080B"/>
    <w:rsid w:val="004B09B7"/>
    <w:rsid w:val="004B17D1"/>
    <w:rsid w:val="004B1AA0"/>
    <w:rsid w:val="004B291A"/>
    <w:rsid w:val="004B2C2E"/>
    <w:rsid w:val="004B38A8"/>
    <w:rsid w:val="004B41C9"/>
    <w:rsid w:val="004B477D"/>
    <w:rsid w:val="004B4F0A"/>
    <w:rsid w:val="004B57C4"/>
    <w:rsid w:val="004B581D"/>
    <w:rsid w:val="004B6381"/>
    <w:rsid w:val="004B641D"/>
    <w:rsid w:val="004B7941"/>
    <w:rsid w:val="004C00F9"/>
    <w:rsid w:val="004C0F00"/>
    <w:rsid w:val="004C15FF"/>
    <w:rsid w:val="004C1F12"/>
    <w:rsid w:val="004C2744"/>
    <w:rsid w:val="004C2B2F"/>
    <w:rsid w:val="004C3324"/>
    <w:rsid w:val="004C4B7F"/>
    <w:rsid w:val="004C4E91"/>
    <w:rsid w:val="004C56F4"/>
    <w:rsid w:val="004C59BF"/>
    <w:rsid w:val="004C6309"/>
    <w:rsid w:val="004C6719"/>
    <w:rsid w:val="004C6964"/>
    <w:rsid w:val="004C71A2"/>
    <w:rsid w:val="004C71F0"/>
    <w:rsid w:val="004C7534"/>
    <w:rsid w:val="004C7CBE"/>
    <w:rsid w:val="004C7DAA"/>
    <w:rsid w:val="004D0238"/>
    <w:rsid w:val="004D03D7"/>
    <w:rsid w:val="004D0719"/>
    <w:rsid w:val="004D0891"/>
    <w:rsid w:val="004D0A7B"/>
    <w:rsid w:val="004D0F94"/>
    <w:rsid w:val="004D1270"/>
    <w:rsid w:val="004D144B"/>
    <w:rsid w:val="004D1937"/>
    <w:rsid w:val="004D1C14"/>
    <w:rsid w:val="004D233B"/>
    <w:rsid w:val="004D25A9"/>
    <w:rsid w:val="004D2631"/>
    <w:rsid w:val="004D2A6C"/>
    <w:rsid w:val="004D2DA2"/>
    <w:rsid w:val="004D32DF"/>
    <w:rsid w:val="004D35CA"/>
    <w:rsid w:val="004D3913"/>
    <w:rsid w:val="004D3D38"/>
    <w:rsid w:val="004D4D97"/>
    <w:rsid w:val="004D4F0F"/>
    <w:rsid w:val="004D59C2"/>
    <w:rsid w:val="004D6B03"/>
    <w:rsid w:val="004D6F1E"/>
    <w:rsid w:val="004D7678"/>
    <w:rsid w:val="004D77D7"/>
    <w:rsid w:val="004D7E77"/>
    <w:rsid w:val="004D7F29"/>
    <w:rsid w:val="004E0A83"/>
    <w:rsid w:val="004E14DB"/>
    <w:rsid w:val="004E1930"/>
    <w:rsid w:val="004E1EF5"/>
    <w:rsid w:val="004E22B0"/>
    <w:rsid w:val="004E356B"/>
    <w:rsid w:val="004E35F3"/>
    <w:rsid w:val="004E3977"/>
    <w:rsid w:val="004E4362"/>
    <w:rsid w:val="004E5B74"/>
    <w:rsid w:val="004E5FC3"/>
    <w:rsid w:val="004E6C4C"/>
    <w:rsid w:val="004E7271"/>
    <w:rsid w:val="004E7A04"/>
    <w:rsid w:val="004E7BF7"/>
    <w:rsid w:val="004F08AE"/>
    <w:rsid w:val="004F0C1E"/>
    <w:rsid w:val="004F0E71"/>
    <w:rsid w:val="004F1010"/>
    <w:rsid w:val="004F1319"/>
    <w:rsid w:val="004F193A"/>
    <w:rsid w:val="004F2ECB"/>
    <w:rsid w:val="004F36F7"/>
    <w:rsid w:val="004F37F3"/>
    <w:rsid w:val="004F397A"/>
    <w:rsid w:val="004F3A8B"/>
    <w:rsid w:val="004F42DA"/>
    <w:rsid w:val="004F479B"/>
    <w:rsid w:val="004F49B5"/>
    <w:rsid w:val="004F4A84"/>
    <w:rsid w:val="004F50CC"/>
    <w:rsid w:val="004F519C"/>
    <w:rsid w:val="004F52EF"/>
    <w:rsid w:val="004F57B7"/>
    <w:rsid w:val="004F69E5"/>
    <w:rsid w:val="004F69F4"/>
    <w:rsid w:val="004F711A"/>
    <w:rsid w:val="004F736C"/>
    <w:rsid w:val="004F76BE"/>
    <w:rsid w:val="004F775E"/>
    <w:rsid w:val="004F7C21"/>
    <w:rsid w:val="004F7EB2"/>
    <w:rsid w:val="004F7F0A"/>
    <w:rsid w:val="00500478"/>
    <w:rsid w:val="0050052C"/>
    <w:rsid w:val="00500CEA"/>
    <w:rsid w:val="00501D9E"/>
    <w:rsid w:val="00502291"/>
    <w:rsid w:val="005026CB"/>
    <w:rsid w:val="00503E1F"/>
    <w:rsid w:val="00504162"/>
    <w:rsid w:val="005048E4"/>
    <w:rsid w:val="00504DC5"/>
    <w:rsid w:val="00504FD0"/>
    <w:rsid w:val="005051CB"/>
    <w:rsid w:val="0050523C"/>
    <w:rsid w:val="00505699"/>
    <w:rsid w:val="00506039"/>
    <w:rsid w:val="00506996"/>
    <w:rsid w:val="00506A6F"/>
    <w:rsid w:val="00507108"/>
    <w:rsid w:val="00507164"/>
    <w:rsid w:val="00507664"/>
    <w:rsid w:val="005078A6"/>
    <w:rsid w:val="005104D5"/>
    <w:rsid w:val="0051095B"/>
    <w:rsid w:val="00511A63"/>
    <w:rsid w:val="00512207"/>
    <w:rsid w:val="005129A5"/>
    <w:rsid w:val="00512FE9"/>
    <w:rsid w:val="005132D8"/>
    <w:rsid w:val="00513570"/>
    <w:rsid w:val="00513662"/>
    <w:rsid w:val="00513AB8"/>
    <w:rsid w:val="00513BAE"/>
    <w:rsid w:val="005143B8"/>
    <w:rsid w:val="0051617F"/>
    <w:rsid w:val="00516E98"/>
    <w:rsid w:val="005175E3"/>
    <w:rsid w:val="005219AF"/>
    <w:rsid w:val="00521B26"/>
    <w:rsid w:val="00521E35"/>
    <w:rsid w:val="005222B2"/>
    <w:rsid w:val="005223AC"/>
    <w:rsid w:val="00522492"/>
    <w:rsid w:val="00522979"/>
    <w:rsid w:val="005229D7"/>
    <w:rsid w:val="00522E75"/>
    <w:rsid w:val="00523780"/>
    <w:rsid w:val="0052485E"/>
    <w:rsid w:val="00524BD3"/>
    <w:rsid w:val="00525090"/>
    <w:rsid w:val="005252B5"/>
    <w:rsid w:val="005254C0"/>
    <w:rsid w:val="0052721B"/>
    <w:rsid w:val="00527315"/>
    <w:rsid w:val="00527A88"/>
    <w:rsid w:val="00530657"/>
    <w:rsid w:val="005309A2"/>
    <w:rsid w:val="005310AE"/>
    <w:rsid w:val="0053175F"/>
    <w:rsid w:val="005319AE"/>
    <w:rsid w:val="005331F9"/>
    <w:rsid w:val="005340AF"/>
    <w:rsid w:val="00534191"/>
    <w:rsid w:val="00534B21"/>
    <w:rsid w:val="00534CCF"/>
    <w:rsid w:val="00535289"/>
    <w:rsid w:val="0053576E"/>
    <w:rsid w:val="00535BB5"/>
    <w:rsid w:val="00535E99"/>
    <w:rsid w:val="005362AA"/>
    <w:rsid w:val="00536A05"/>
    <w:rsid w:val="00536D04"/>
    <w:rsid w:val="00536FA2"/>
    <w:rsid w:val="00537A98"/>
    <w:rsid w:val="00540315"/>
    <w:rsid w:val="00540635"/>
    <w:rsid w:val="0054068C"/>
    <w:rsid w:val="00540696"/>
    <w:rsid w:val="005411B2"/>
    <w:rsid w:val="005412F8"/>
    <w:rsid w:val="00541652"/>
    <w:rsid w:val="005417C1"/>
    <w:rsid w:val="00541993"/>
    <w:rsid w:val="00541A1B"/>
    <w:rsid w:val="00541AB0"/>
    <w:rsid w:val="00543017"/>
    <w:rsid w:val="005431B1"/>
    <w:rsid w:val="00544104"/>
    <w:rsid w:val="0054518C"/>
    <w:rsid w:val="00545755"/>
    <w:rsid w:val="00545D1F"/>
    <w:rsid w:val="00545D95"/>
    <w:rsid w:val="005506B1"/>
    <w:rsid w:val="00551394"/>
    <w:rsid w:val="00551917"/>
    <w:rsid w:val="00551FD3"/>
    <w:rsid w:val="00552EEC"/>
    <w:rsid w:val="00553A4B"/>
    <w:rsid w:val="00554874"/>
    <w:rsid w:val="00556237"/>
    <w:rsid w:val="00556417"/>
    <w:rsid w:val="00556E65"/>
    <w:rsid w:val="00556F03"/>
    <w:rsid w:val="0055709E"/>
    <w:rsid w:val="00557B12"/>
    <w:rsid w:val="0056013D"/>
    <w:rsid w:val="00560FCC"/>
    <w:rsid w:val="00561058"/>
    <w:rsid w:val="00561245"/>
    <w:rsid w:val="00561BAE"/>
    <w:rsid w:val="00561F38"/>
    <w:rsid w:val="00562704"/>
    <w:rsid w:val="00562CC4"/>
    <w:rsid w:val="00563368"/>
    <w:rsid w:val="005634B6"/>
    <w:rsid w:val="00563E14"/>
    <w:rsid w:val="0056431B"/>
    <w:rsid w:val="00564843"/>
    <w:rsid w:val="005649F1"/>
    <w:rsid w:val="005654FA"/>
    <w:rsid w:val="00565640"/>
    <w:rsid w:val="005659D2"/>
    <w:rsid w:val="00565DF1"/>
    <w:rsid w:val="005660A5"/>
    <w:rsid w:val="005661B1"/>
    <w:rsid w:val="005670B8"/>
    <w:rsid w:val="00567551"/>
    <w:rsid w:val="0057032A"/>
    <w:rsid w:val="005703FB"/>
    <w:rsid w:val="005707E8"/>
    <w:rsid w:val="00570FC4"/>
    <w:rsid w:val="005716DD"/>
    <w:rsid w:val="005729BA"/>
    <w:rsid w:val="005729C4"/>
    <w:rsid w:val="005729DB"/>
    <w:rsid w:val="00572B0A"/>
    <w:rsid w:val="00572FC0"/>
    <w:rsid w:val="005731B9"/>
    <w:rsid w:val="00574219"/>
    <w:rsid w:val="00574756"/>
    <w:rsid w:val="0057514B"/>
    <w:rsid w:val="00575BEB"/>
    <w:rsid w:val="0057745C"/>
    <w:rsid w:val="00577697"/>
    <w:rsid w:val="00577E94"/>
    <w:rsid w:val="00580660"/>
    <w:rsid w:val="00580673"/>
    <w:rsid w:val="005808F7"/>
    <w:rsid w:val="00580FEF"/>
    <w:rsid w:val="00581D7E"/>
    <w:rsid w:val="00582040"/>
    <w:rsid w:val="005820C8"/>
    <w:rsid w:val="00582292"/>
    <w:rsid w:val="00582412"/>
    <w:rsid w:val="00583852"/>
    <w:rsid w:val="00584035"/>
    <w:rsid w:val="00584852"/>
    <w:rsid w:val="00584AF2"/>
    <w:rsid w:val="00584DD2"/>
    <w:rsid w:val="00585117"/>
    <w:rsid w:val="005854DE"/>
    <w:rsid w:val="0058567F"/>
    <w:rsid w:val="005857F7"/>
    <w:rsid w:val="00585B6B"/>
    <w:rsid w:val="00585BDC"/>
    <w:rsid w:val="00586139"/>
    <w:rsid w:val="0058626E"/>
    <w:rsid w:val="00586C07"/>
    <w:rsid w:val="0058713D"/>
    <w:rsid w:val="00587359"/>
    <w:rsid w:val="005873F3"/>
    <w:rsid w:val="00590602"/>
    <w:rsid w:val="00590721"/>
    <w:rsid w:val="0059093D"/>
    <w:rsid w:val="00592448"/>
    <w:rsid w:val="00593D51"/>
    <w:rsid w:val="00593DA6"/>
    <w:rsid w:val="00593F08"/>
    <w:rsid w:val="00593FC6"/>
    <w:rsid w:val="005941CA"/>
    <w:rsid w:val="005948EC"/>
    <w:rsid w:val="00595B49"/>
    <w:rsid w:val="00596181"/>
    <w:rsid w:val="005975A7"/>
    <w:rsid w:val="00597ED7"/>
    <w:rsid w:val="005A01CA"/>
    <w:rsid w:val="005A1062"/>
    <w:rsid w:val="005A20D5"/>
    <w:rsid w:val="005A25C9"/>
    <w:rsid w:val="005A266F"/>
    <w:rsid w:val="005A2B57"/>
    <w:rsid w:val="005A3292"/>
    <w:rsid w:val="005A3DA9"/>
    <w:rsid w:val="005A55EE"/>
    <w:rsid w:val="005A6156"/>
    <w:rsid w:val="005A6495"/>
    <w:rsid w:val="005A6816"/>
    <w:rsid w:val="005A73B6"/>
    <w:rsid w:val="005B10A9"/>
    <w:rsid w:val="005B1224"/>
    <w:rsid w:val="005B216C"/>
    <w:rsid w:val="005B291D"/>
    <w:rsid w:val="005B35FB"/>
    <w:rsid w:val="005B38B0"/>
    <w:rsid w:val="005B38F9"/>
    <w:rsid w:val="005B4685"/>
    <w:rsid w:val="005B46CD"/>
    <w:rsid w:val="005B4799"/>
    <w:rsid w:val="005B495F"/>
    <w:rsid w:val="005B4E74"/>
    <w:rsid w:val="005B50BD"/>
    <w:rsid w:val="005B5893"/>
    <w:rsid w:val="005B61C8"/>
    <w:rsid w:val="005B6600"/>
    <w:rsid w:val="005B6604"/>
    <w:rsid w:val="005B7087"/>
    <w:rsid w:val="005B7C05"/>
    <w:rsid w:val="005B7D94"/>
    <w:rsid w:val="005B7DA5"/>
    <w:rsid w:val="005C0499"/>
    <w:rsid w:val="005C0C9E"/>
    <w:rsid w:val="005C0E2D"/>
    <w:rsid w:val="005C110D"/>
    <w:rsid w:val="005C1326"/>
    <w:rsid w:val="005C1739"/>
    <w:rsid w:val="005C1A50"/>
    <w:rsid w:val="005C1FA8"/>
    <w:rsid w:val="005C2934"/>
    <w:rsid w:val="005C2C60"/>
    <w:rsid w:val="005C38A6"/>
    <w:rsid w:val="005C43EC"/>
    <w:rsid w:val="005C493F"/>
    <w:rsid w:val="005C4A1C"/>
    <w:rsid w:val="005C5869"/>
    <w:rsid w:val="005C602B"/>
    <w:rsid w:val="005C658B"/>
    <w:rsid w:val="005C6891"/>
    <w:rsid w:val="005C6B00"/>
    <w:rsid w:val="005C77C1"/>
    <w:rsid w:val="005C79AB"/>
    <w:rsid w:val="005C7B30"/>
    <w:rsid w:val="005D1087"/>
    <w:rsid w:val="005D121A"/>
    <w:rsid w:val="005D16DD"/>
    <w:rsid w:val="005D17E4"/>
    <w:rsid w:val="005D18A1"/>
    <w:rsid w:val="005D193B"/>
    <w:rsid w:val="005D1DF3"/>
    <w:rsid w:val="005D20FD"/>
    <w:rsid w:val="005D32B5"/>
    <w:rsid w:val="005D41B9"/>
    <w:rsid w:val="005D439C"/>
    <w:rsid w:val="005D526D"/>
    <w:rsid w:val="005D5486"/>
    <w:rsid w:val="005D5BFD"/>
    <w:rsid w:val="005D6362"/>
    <w:rsid w:val="005D651A"/>
    <w:rsid w:val="005D65D6"/>
    <w:rsid w:val="005D6644"/>
    <w:rsid w:val="005D6D74"/>
    <w:rsid w:val="005D6F3F"/>
    <w:rsid w:val="005D741B"/>
    <w:rsid w:val="005D77AF"/>
    <w:rsid w:val="005D7D9B"/>
    <w:rsid w:val="005E0087"/>
    <w:rsid w:val="005E07DC"/>
    <w:rsid w:val="005E0C80"/>
    <w:rsid w:val="005E0D69"/>
    <w:rsid w:val="005E0FF2"/>
    <w:rsid w:val="005E150C"/>
    <w:rsid w:val="005E2A2F"/>
    <w:rsid w:val="005E2C90"/>
    <w:rsid w:val="005E3D7A"/>
    <w:rsid w:val="005E446E"/>
    <w:rsid w:val="005E5350"/>
    <w:rsid w:val="005E5921"/>
    <w:rsid w:val="005E5F0A"/>
    <w:rsid w:val="005E6352"/>
    <w:rsid w:val="005E68DC"/>
    <w:rsid w:val="005E6982"/>
    <w:rsid w:val="005E7444"/>
    <w:rsid w:val="005E7CBB"/>
    <w:rsid w:val="005F01A1"/>
    <w:rsid w:val="005F1728"/>
    <w:rsid w:val="005F1F03"/>
    <w:rsid w:val="005F1FD4"/>
    <w:rsid w:val="005F225D"/>
    <w:rsid w:val="005F2B0F"/>
    <w:rsid w:val="005F2B86"/>
    <w:rsid w:val="005F2E97"/>
    <w:rsid w:val="005F340E"/>
    <w:rsid w:val="005F3C68"/>
    <w:rsid w:val="005F4346"/>
    <w:rsid w:val="005F462E"/>
    <w:rsid w:val="005F4834"/>
    <w:rsid w:val="005F4852"/>
    <w:rsid w:val="005F559D"/>
    <w:rsid w:val="005F69A0"/>
    <w:rsid w:val="005F6AD0"/>
    <w:rsid w:val="005F6C74"/>
    <w:rsid w:val="005F6DCA"/>
    <w:rsid w:val="005F7241"/>
    <w:rsid w:val="005F74C2"/>
    <w:rsid w:val="005F7971"/>
    <w:rsid w:val="00600085"/>
    <w:rsid w:val="00600CEB"/>
    <w:rsid w:val="006010F2"/>
    <w:rsid w:val="006013CC"/>
    <w:rsid w:val="00601784"/>
    <w:rsid w:val="00601E99"/>
    <w:rsid w:val="00601EC6"/>
    <w:rsid w:val="0060298B"/>
    <w:rsid w:val="00602D8F"/>
    <w:rsid w:val="00603328"/>
    <w:rsid w:val="00603EE8"/>
    <w:rsid w:val="0060436E"/>
    <w:rsid w:val="00604383"/>
    <w:rsid w:val="00604E39"/>
    <w:rsid w:val="00604EB9"/>
    <w:rsid w:val="00604F75"/>
    <w:rsid w:val="006057DF"/>
    <w:rsid w:val="00605E5F"/>
    <w:rsid w:val="00607144"/>
    <w:rsid w:val="006076E0"/>
    <w:rsid w:val="0060776A"/>
    <w:rsid w:val="00607A12"/>
    <w:rsid w:val="006105C2"/>
    <w:rsid w:val="00610991"/>
    <w:rsid w:val="00610E65"/>
    <w:rsid w:val="006124B0"/>
    <w:rsid w:val="00612DDA"/>
    <w:rsid w:val="00612EA2"/>
    <w:rsid w:val="00613102"/>
    <w:rsid w:val="00613777"/>
    <w:rsid w:val="00613F06"/>
    <w:rsid w:val="00614322"/>
    <w:rsid w:val="006149C3"/>
    <w:rsid w:val="00614F51"/>
    <w:rsid w:val="00614F99"/>
    <w:rsid w:val="00615A6B"/>
    <w:rsid w:val="00615CE4"/>
    <w:rsid w:val="00615CE7"/>
    <w:rsid w:val="00616094"/>
    <w:rsid w:val="00616ABC"/>
    <w:rsid w:val="00616B9E"/>
    <w:rsid w:val="00616ED0"/>
    <w:rsid w:val="00617AEF"/>
    <w:rsid w:val="00617D23"/>
    <w:rsid w:val="006215E8"/>
    <w:rsid w:val="0062304C"/>
    <w:rsid w:val="00623FA0"/>
    <w:rsid w:val="0062408F"/>
    <w:rsid w:val="00624098"/>
    <w:rsid w:val="00624870"/>
    <w:rsid w:val="00625200"/>
    <w:rsid w:val="0062598C"/>
    <w:rsid w:val="006259B5"/>
    <w:rsid w:val="0062680E"/>
    <w:rsid w:val="006268A5"/>
    <w:rsid w:val="00626BD0"/>
    <w:rsid w:val="00626F11"/>
    <w:rsid w:val="006273CF"/>
    <w:rsid w:val="0062762B"/>
    <w:rsid w:val="00627FB7"/>
    <w:rsid w:val="0063006D"/>
    <w:rsid w:val="00630A44"/>
    <w:rsid w:val="00632FDE"/>
    <w:rsid w:val="00633EEA"/>
    <w:rsid w:val="0063407D"/>
    <w:rsid w:val="00634A17"/>
    <w:rsid w:val="00634AD9"/>
    <w:rsid w:val="00635989"/>
    <w:rsid w:val="00635B5C"/>
    <w:rsid w:val="0063651F"/>
    <w:rsid w:val="0063657A"/>
    <w:rsid w:val="006366FC"/>
    <w:rsid w:val="00636967"/>
    <w:rsid w:val="00636F27"/>
    <w:rsid w:val="0063796E"/>
    <w:rsid w:val="0064001B"/>
    <w:rsid w:val="0064027C"/>
    <w:rsid w:val="00640343"/>
    <w:rsid w:val="006406F8"/>
    <w:rsid w:val="00640989"/>
    <w:rsid w:val="006410CB"/>
    <w:rsid w:val="006415CC"/>
    <w:rsid w:val="006416A5"/>
    <w:rsid w:val="00641D4C"/>
    <w:rsid w:val="0064259F"/>
    <w:rsid w:val="00644453"/>
    <w:rsid w:val="006450AC"/>
    <w:rsid w:val="00645947"/>
    <w:rsid w:val="00645BDD"/>
    <w:rsid w:val="00646115"/>
    <w:rsid w:val="00646569"/>
    <w:rsid w:val="00647135"/>
    <w:rsid w:val="00647AE9"/>
    <w:rsid w:val="00647E91"/>
    <w:rsid w:val="00647F73"/>
    <w:rsid w:val="0065058B"/>
    <w:rsid w:val="00650630"/>
    <w:rsid w:val="00652587"/>
    <w:rsid w:val="006525E0"/>
    <w:rsid w:val="00652663"/>
    <w:rsid w:val="00652A85"/>
    <w:rsid w:val="00652CB9"/>
    <w:rsid w:val="00653060"/>
    <w:rsid w:val="006538EE"/>
    <w:rsid w:val="006538FB"/>
    <w:rsid w:val="00653EF4"/>
    <w:rsid w:val="006543C9"/>
    <w:rsid w:val="006547B4"/>
    <w:rsid w:val="00654804"/>
    <w:rsid w:val="00654890"/>
    <w:rsid w:val="00655024"/>
    <w:rsid w:val="006552EF"/>
    <w:rsid w:val="00656135"/>
    <w:rsid w:val="0065616B"/>
    <w:rsid w:val="00656DCC"/>
    <w:rsid w:val="00656E4C"/>
    <w:rsid w:val="00657324"/>
    <w:rsid w:val="00657433"/>
    <w:rsid w:val="0065759F"/>
    <w:rsid w:val="00657C3D"/>
    <w:rsid w:val="006604BC"/>
    <w:rsid w:val="006608CF"/>
    <w:rsid w:val="00660B5C"/>
    <w:rsid w:val="00661569"/>
    <w:rsid w:val="00661F60"/>
    <w:rsid w:val="00662474"/>
    <w:rsid w:val="00662572"/>
    <w:rsid w:val="00662BE0"/>
    <w:rsid w:val="00662C68"/>
    <w:rsid w:val="00663731"/>
    <w:rsid w:val="006639DE"/>
    <w:rsid w:val="006641D5"/>
    <w:rsid w:val="00664BE0"/>
    <w:rsid w:val="006659FB"/>
    <w:rsid w:val="00665FEE"/>
    <w:rsid w:val="00666387"/>
    <w:rsid w:val="00666427"/>
    <w:rsid w:val="00666B1C"/>
    <w:rsid w:val="00667E11"/>
    <w:rsid w:val="0067133A"/>
    <w:rsid w:val="006714A5"/>
    <w:rsid w:val="00671A26"/>
    <w:rsid w:val="00672361"/>
    <w:rsid w:val="00672716"/>
    <w:rsid w:val="00672C9F"/>
    <w:rsid w:val="00673749"/>
    <w:rsid w:val="00673970"/>
    <w:rsid w:val="00673D43"/>
    <w:rsid w:val="006748D1"/>
    <w:rsid w:val="00675C5F"/>
    <w:rsid w:val="0067667F"/>
    <w:rsid w:val="00676A28"/>
    <w:rsid w:val="006770A6"/>
    <w:rsid w:val="006779DD"/>
    <w:rsid w:val="00677BA3"/>
    <w:rsid w:val="006803FB"/>
    <w:rsid w:val="00680530"/>
    <w:rsid w:val="00680856"/>
    <w:rsid w:val="00680B3C"/>
    <w:rsid w:val="006810E8"/>
    <w:rsid w:val="00681697"/>
    <w:rsid w:val="00682FBA"/>
    <w:rsid w:val="006837E7"/>
    <w:rsid w:val="00683CAE"/>
    <w:rsid w:val="006846F9"/>
    <w:rsid w:val="00684E2D"/>
    <w:rsid w:val="00685174"/>
    <w:rsid w:val="00685908"/>
    <w:rsid w:val="00685991"/>
    <w:rsid w:val="00685DE0"/>
    <w:rsid w:val="006863BB"/>
    <w:rsid w:val="00686564"/>
    <w:rsid w:val="00686DE0"/>
    <w:rsid w:val="00686F3C"/>
    <w:rsid w:val="00686F5F"/>
    <w:rsid w:val="006870B7"/>
    <w:rsid w:val="0068748B"/>
    <w:rsid w:val="00687498"/>
    <w:rsid w:val="00690228"/>
    <w:rsid w:val="00690AFC"/>
    <w:rsid w:val="0069108A"/>
    <w:rsid w:val="006912FA"/>
    <w:rsid w:val="006918B2"/>
    <w:rsid w:val="00692F8E"/>
    <w:rsid w:val="00693879"/>
    <w:rsid w:val="00693A21"/>
    <w:rsid w:val="006940A3"/>
    <w:rsid w:val="00694279"/>
    <w:rsid w:val="006953AB"/>
    <w:rsid w:val="00695681"/>
    <w:rsid w:val="00695BF6"/>
    <w:rsid w:val="00696996"/>
    <w:rsid w:val="00696B43"/>
    <w:rsid w:val="00697110"/>
    <w:rsid w:val="00697A3A"/>
    <w:rsid w:val="00697F93"/>
    <w:rsid w:val="00697FF8"/>
    <w:rsid w:val="006A00C9"/>
    <w:rsid w:val="006A0DB6"/>
    <w:rsid w:val="006A0EB2"/>
    <w:rsid w:val="006A3464"/>
    <w:rsid w:val="006A3FE2"/>
    <w:rsid w:val="006A434C"/>
    <w:rsid w:val="006A4557"/>
    <w:rsid w:val="006A47E5"/>
    <w:rsid w:val="006A49DB"/>
    <w:rsid w:val="006A535A"/>
    <w:rsid w:val="006A5AF1"/>
    <w:rsid w:val="006A6A9F"/>
    <w:rsid w:val="006A6CA2"/>
    <w:rsid w:val="006A6CB8"/>
    <w:rsid w:val="006A743C"/>
    <w:rsid w:val="006A74F8"/>
    <w:rsid w:val="006A7F41"/>
    <w:rsid w:val="006B09B9"/>
    <w:rsid w:val="006B0E03"/>
    <w:rsid w:val="006B1656"/>
    <w:rsid w:val="006B1D53"/>
    <w:rsid w:val="006B2D99"/>
    <w:rsid w:val="006B3048"/>
    <w:rsid w:val="006B37A3"/>
    <w:rsid w:val="006B4B04"/>
    <w:rsid w:val="006B5011"/>
    <w:rsid w:val="006B5088"/>
    <w:rsid w:val="006B50F7"/>
    <w:rsid w:val="006B5175"/>
    <w:rsid w:val="006B5888"/>
    <w:rsid w:val="006B5C0F"/>
    <w:rsid w:val="006B6D8C"/>
    <w:rsid w:val="006B6F35"/>
    <w:rsid w:val="006B6F7B"/>
    <w:rsid w:val="006B757A"/>
    <w:rsid w:val="006C0095"/>
    <w:rsid w:val="006C070E"/>
    <w:rsid w:val="006C0D0C"/>
    <w:rsid w:val="006C135D"/>
    <w:rsid w:val="006C1385"/>
    <w:rsid w:val="006C1EED"/>
    <w:rsid w:val="006C32EE"/>
    <w:rsid w:val="006C3BD4"/>
    <w:rsid w:val="006C41D0"/>
    <w:rsid w:val="006C5037"/>
    <w:rsid w:val="006C50A1"/>
    <w:rsid w:val="006C553D"/>
    <w:rsid w:val="006C5771"/>
    <w:rsid w:val="006C59D4"/>
    <w:rsid w:val="006C6164"/>
    <w:rsid w:val="006C6204"/>
    <w:rsid w:val="006C63A2"/>
    <w:rsid w:val="006C6CAA"/>
    <w:rsid w:val="006C6D31"/>
    <w:rsid w:val="006D015C"/>
    <w:rsid w:val="006D0716"/>
    <w:rsid w:val="006D083F"/>
    <w:rsid w:val="006D141B"/>
    <w:rsid w:val="006D188C"/>
    <w:rsid w:val="006D1A98"/>
    <w:rsid w:val="006D257C"/>
    <w:rsid w:val="006D365C"/>
    <w:rsid w:val="006D39E2"/>
    <w:rsid w:val="006D4405"/>
    <w:rsid w:val="006D4F06"/>
    <w:rsid w:val="006D5A4E"/>
    <w:rsid w:val="006D6F71"/>
    <w:rsid w:val="006D725E"/>
    <w:rsid w:val="006D7358"/>
    <w:rsid w:val="006D7CD5"/>
    <w:rsid w:val="006D7D45"/>
    <w:rsid w:val="006E0632"/>
    <w:rsid w:val="006E0811"/>
    <w:rsid w:val="006E177F"/>
    <w:rsid w:val="006E20A4"/>
    <w:rsid w:val="006E227C"/>
    <w:rsid w:val="006E32AA"/>
    <w:rsid w:val="006E3A76"/>
    <w:rsid w:val="006E3D46"/>
    <w:rsid w:val="006E4F31"/>
    <w:rsid w:val="006E54B1"/>
    <w:rsid w:val="006E5AAD"/>
    <w:rsid w:val="006E5BCA"/>
    <w:rsid w:val="006E6A6D"/>
    <w:rsid w:val="006E71A5"/>
    <w:rsid w:val="006E738A"/>
    <w:rsid w:val="006E76A8"/>
    <w:rsid w:val="006E7AC5"/>
    <w:rsid w:val="006E7D8F"/>
    <w:rsid w:val="006F035B"/>
    <w:rsid w:val="006F03A5"/>
    <w:rsid w:val="006F0E94"/>
    <w:rsid w:val="006F15DA"/>
    <w:rsid w:val="006F2B59"/>
    <w:rsid w:val="006F3944"/>
    <w:rsid w:val="006F3D73"/>
    <w:rsid w:val="006F467A"/>
    <w:rsid w:val="006F4CA7"/>
    <w:rsid w:val="006F5E83"/>
    <w:rsid w:val="006F5F37"/>
    <w:rsid w:val="006F5FEE"/>
    <w:rsid w:val="006F6AFC"/>
    <w:rsid w:val="007013DF"/>
    <w:rsid w:val="00701679"/>
    <w:rsid w:val="00702E47"/>
    <w:rsid w:val="0070333F"/>
    <w:rsid w:val="007038F5"/>
    <w:rsid w:val="00703ACB"/>
    <w:rsid w:val="00703B6A"/>
    <w:rsid w:val="00703CEF"/>
    <w:rsid w:val="007046F4"/>
    <w:rsid w:val="007048E4"/>
    <w:rsid w:val="00704B85"/>
    <w:rsid w:val="00705C9C"/>
    <w:rsid w:val="0070729B"/>
    <w:rsid w:val="007106CF"/>
    <w:rsid w:val="00710EF2"/>
    <w:rsid w:val="00710F10"/>
    <w:rsid w:val="00711C91"/>
    <w:rsid w:val="00711DFD"/>
    <w:rsid w:val="0071255A"/>
    <w:rsid w:val="00712617"/>
    <w:rsid w:val="00712CDB"/>
    <w:rsid w:val="00712FDC"/>
    <w:rsid w:val="0071323C"/>
    <w:rsid w:val="00713356"/>
    <w:rsid w:val="007147F1"/>
    <w:rsid w:val="00714827"/>
    <w:rsid w:val="00714F5D"/>
    <w:rsid w:val="00715007"/>
    <w:rsid w:val="00715DA8"/>
    <w:rsid w:val="00717206"/>
    <w:rsid w:val="007172BF"/>
    <w:rsid w:val="00717425"/>
    <w:rsid w:val="007174A2"/>
    <w:rsid w:val="00717D44"/>
    <w:rsid w:val="00717EE4"/>
    <w:rsid w:val="007200C5"/>
    <w:rsid w:val="007200CC"/>
    <w:rsid w:val="00721D53"/>
    <w:rsid w:val="00722596"/>
    <w:rsid w:val="0072277C"/>
    <w:rsid w:val="00722BD9"/>
    <w:rsid w:val="00722D92"/>
    <w:rsid w:val="007232A8"/>
    <w:rsid w:val="007233EB"/>
    <w:rsid w:val="007249FA"/>
    <w:rsid w:val="00725135"/>
    <w:rsid w:val="0072570B"/>
    <w:rsid w:val="00725DA3"/>
    <w:rsid w:val="00730192"/>
    <w:rsid w:val="00730802"/>
    <w:rsid w:val="00730AE7"/>
    <w:rsid w:val="0073107E"/>
    <w:rsid w:val="00732372"/>
    <w:rsid w:val="00733047"/>
    <w:rsid w:val="007335B3"/>
    <w:rsid w:val="00733E15"/>
    <w:rsid w:val="007343E8"/>
    <w:rsid w:val="00734571"/>
    <w:rsid w:val="00734A4D"/>
    <w:rsid w:val="00735318"/>
    <w:rsid w:val="007355D4"/>
    <w:rsid w:val="0073601C"/>
    <w:rsid w:val="0073660C"/>
    <w:rsid w:val="0073666E"/>
    <w:rsid w:val="0073707E"/>
    <w:rsid w:val="00737BE1"/>
    <w:rsid w:val="00740AB1"/>
    <w:rsid w:val="00741008"/>
    <w:rsid w:val="007411CB"/>
    <w:rsid w:val="00742692"/>
    <w:rsid w:val="0074290E"/>
    <w:rsid w:val="00742E12"/>
    <w:rsid w:val="00743153"/>
    <w:rsid w:val="00743D27"/>
    <w:rsid w:val="00743DAF"/>
    <w:rsid w:val="00744102"/>
    <w:rsid w:val="0074444C"/>
    <w:rsid w:val="00744691"/>
    <w:rsid w:val="0074474A"/>
    <w:rsid w:val="007449B1"/>
    <w:rsid w:val="007464BB"/>
    <w:rsid w:val="00746891"/>
    <w:rsid w:val="00746AFF"/>
    <w:rsid w:val="007471EB"/>
    <w:rsid w:val="0074787E"/>
    <w:rsid w:val="007478DD"/>
    <w:rsid w:val="00747F42"/>
    <w:rsid w:val="007502B2"/>
    <w:rsid w:val="007504FE"/>
    <w:rsid w:val="00750F6F"/>
    <w:rsid w:val="00750FB8"/>
    <w:rsid w:val="0075116E"/>
    <w:rsid w:val="00751627"/>
    <w:rsid w:val="00752E48"/>
    <w:rsid w:val="00752F10"/>
    <w:rsid w:val="00752F5E"/>
    <w:rsid w:val="00753370"/>
    <w:rsid w:val="00753514"/>
    <w:rsid w:val="00753FFA"/>
    <w:rsid w:val="0075469A"/>
    <w:rsid w:val="00754E28"/>
    <w:rsid w:val="00754F15"/>
    <w:rsid w:val="00755476"/>
    <w:rsid w:val="00755C10"/>
    <w:rsid w:val="0075697E"/>
    <w:rsid w:val="00756B99"/>
    <w:rsid w:val="00756D51"/>
    <w:rsid w:val="00761042"/>
    <w:rsid w:val="007611FD"/>
    <w:rsid w:val="00761E8A"/>
    <w:rsid w:val="00762325"/>
    <w:rsid w:val="00764B66"/>
    <w:rsid w:val="00765822"/>
    <w:rsid w:val="00765B6E"/>
    <w:rsid w:val="00765BBE"/>
    <w:rsid w:val="00766576"/>
    <w:rsid w:val="007666CF"/>
    <w:rsid w:val="00766A0F"/>
    <w:rsid w:val="0076762C"/>
    <w:rsid w:val="0076779E"/>
    <w:rsid w:val="00767B15"/>
    <w:rsid w:val="00767ECC"/>
    <w:rsid w:val="00767EFB"/>
    <w:rsid w:val="007700E8"/>
    <w:rsid w:val="0077071E"/>
    <w:rsid w:val="00770CF4"/>
    <w:rsid w:val="00770EA8"/>
    <w:rsid w:val="007727A6"/>
    <w:rsid w:val="007729B1"/>
    <w:rsid w:val="0077343F"/>
    <w:rsid w:val="00773E25"/>
    <w:rsid w:val="007743FF"/>
    <w:rsid w:val="007744C6"/>
    <w:rsid w:val="00774937"/>
    <w:rsid w:val="00774CCD"/>
    <w:rsid w:val="00774F2B"/>
    <w:rsid w:val="0077576C"/>
    <w:rsid w:val="00776069"/>
    <w:rsid w:val="007763AA"/>
    <w:rsid w:val="007766F9"/>
    <w:rsid w:val="00776C7F"/>
    <w:rsid w:val="00777011"/>
    <w:rsid w:val="007772D7"/>
    <w:rsid w:val="00777DDC"/>
    <w:rsid w:val="00780AEC"/>
    <w:rsid w:val="007814FC"/>
    <w:rsid w:val="00781FF7"/>
    <w:rsid w:val="00782C37"/>
    <w:rsid w:val="007831E8"/>
    <w:rsid w:val="007834AE"/>
    <w:rsid w:val="00783608"/>
    <w:rsid w:val="00783C9F"/>
    <w:rsid w:val="00784E9E"/>
    <w:rsid w:val="00784EC3"/>
    <w:rsid w:val="0078538B"/>
    <w:rsid w:val="0078564F"/>
    <w:rsid w:val="00786784"/>
    <w:rsid w:val="00786894"/>
    <w:rsid w:val="0078689A"/>
    <w:rsid w:val="00786DA0"/>
    <w:rsid w:val="007874B8"/>
    <w:rsid w:val="00787850"/>
    <w:rsid w:val="00787902"/>
    <w:rsid w:val="00787D49"/>
    <w:rsid w:val="0079041F"/>
    <w:rsid w:val="00790D1D"/>
    <w:rsid w:val="00790D84"/>
    <w:rsid w:val="00790F1C"/>
    <w:rsid w:val="007916BD"/>
    <w:rsid w:val="00792334"/>
    <w:rsid w:val="00792355"/>
    <w:rsid w:val="00792670"/>
    <w:rsid w:val="00792D6A"/>
    <w:rsid w:val="00793025"/>
    <w:rsid w:val="0079307F"/>
    <w:rsid w:val="00793A01"/>
    <w:rsid w:val="00794B87"/>
    <w:rsid w:val="007966C8"/>
    <w:rsid w:val="00797805"/>
    <w:rsid w:val="007A02CC"/>
    <w:rsid w:val="007A0379"/>
    <w:rsid w:val="007A0E28"/>
    <w:rsid w:val="007A0E78"/>
    <w:rsid w:val="007A1E6E"/>
    <w:rsid w:val="007A2D04"/>
    <w:rsid w:val="007A2FBA"/>
    <w:rsid w:val="007A3111"/>
    <w:rsid w:val="007A38D2"/>
    <w:rsid w:val="007A4CF1"/>
    <w:rsid w:val="007A4DC9"/>
    <w:rsid w:val="007A5023"/>
    <w:rsid w:val="007A5CBF"/>
    <w:rsid w:val="007A6E4A"/>
    <w:rsid w:val="007A744F"/>
    <w:rsid w:val="007A79BC"/>
    <w:rsid w:val="007A7CB7"/>
    <w:rsid w:val="007A7D68"/>
    <w:rsid w:val="007B0233"/>
    <w:rsid w:val="007B0725"/>
    <w:rsid w:val="007B1412"/>
    <w:rsid w:val="007B16FA"/>
    <w:rsid w:val="007B1870"/>
    <w:rsid w:val="007B2C3B"/>
    <w:rsid w:val="007B2CEB"/>
    <w:rsid w:val="007B30C5"/>
    <w:rsid w:val="007B3215"/>
    <w:rsid w:val="007B3B2B"/>
    <w:rsid w:val="007B3F37"/>
    <w:rsid w:val="007B4C41"/>
    <w:rsid w:val="007B4DB4"/>
    <w:rsid w:val="007B56B0"/>
    <w:rsid w:val="007B5D13"/>
    <w:rsid w:val="007B7022"/>
    <w:rsid w:val="007B7359"/>
    <w:rsid w:val="007B73AA"/>
    <w:rsid w:val="007B76DB"/>
    <w:rsid w:val="007B7A00"/>
    <w:rsid w:val="007B7D32"/>
    <w:rsid w:val="007B7DAF"/>
    <w:rsid w:val="007B7EF8"/>
    <w:rsid w:val="007C001C"/>
    <w:rsid w:val="007C018D"/>
    <w:rsid w:val="007C0B83"/>
    <w:rsid w:val="007C1A4C"/>
    <w:rsid w:val="007C1C0F"/>
    <w:rsid w:val="007C2C82"/>
    <w:rsid w:val="007C2F2C"/>
    <w:rsid w:val="007C3509"/>
    <w:rsid w:val="007C3672"/>
    <w:rsid w:val="007C4BE7"/>
    <w:rsid w:val="007C4F13"/>
    <w:rsid w:val="007C5179"/>
    <w:rsid w:val="007C67DA"/>
    <w:rsid w:val="007C68CD"/>
    <w:rsid w:val="007C6F5C"/>
    <w:rsid w:val="007C73F4"/>
    <w:rsid w:val="007C759D"/>
    <w:rsid w:val="007C7663"/>
    <w:rsid w:val="007C7BFC"/>
    <w:rsid w:val="007D013A"/>
    <w:rsid w:val="007D014E"/>
    <w:rsid w:val="007D0332"/>
    <w:rsid w:val="007D0FB4"/>
    <w:rsid w:val="007D1170"/>
    <w:rsid w:val="007D19AD"/>
    <w:rsid w:val="007D19C8"/>
    <w:rsid w:val="007D2427"/>
    <w:rsid w:val="007D28B4"/>
    <w:rsid w:val="007D2BBC"/>
    <w:rsid w:val="007D3730"/>
    <w:rsid w:val="007D3F4A"/>
    <w:rsid w:val="007D45D7"/>
    <w:rsid w:val="007D4A13"/>
    <w:rsid w:val="007D4D93"/>
    <w:rsid w:val="007D5170"/>
    <w:rsid w:val="007D552E"/>
    <w:rsid w:val="007D5C7F"/>
    <w:rsid w:val="007D6C80"/>
    <w:rsid w:val="007D6D9B"/>
    <w:rsid w:val="007D77A5"/>
    <w:rsid w:val="007D7B3B"/>
    <w:rsid w:val="007E036C"/>
    <w:rsid w:val="007E0C51"/>
    <w:rsid w:val="007E0CD0"/>
    <w:rsid w:val="007E154D"/>
    <w:rsid w:val="007E1B29"/>
    <w:rsid w:val="007E212F"/>
    <w:rsid w:val="007E2A1F"/>
    <w:rsid w:val="007E303B"/>
    <w:rsid w:val="007E3382"/>
    <w:rsid w:val="007E386B"/>
    <w:rsid w:val="007E3BF8"/>
    <w:rsid w:val="007E3DE9"/>
    <w:rsid w:val="007E40E5"/>
    <w:rsid w:val="007E5277"/>
    <w:rsid w:val="007E5942"/>
    <w:rsid w:val="007E61BE"/>
    <w:rsid w:val="007E67C0"/>
    <w:rsid w:val="007E7744"/>
    <w:rsid w:val="007E790E"/>
    <w:rsid w:val="007E7A34"/>
    <w:rsid w:val="007F05F2"/>
    <w:rsid w:val="007F0A00"/>
    <w:rsid w:val="007F0B1E"/>
    <w:rsid w:val="007F0F97"/>
    <w:rsid w:val="007F1712"/>
    <w:rsid w:val="007F17B8"/>
    <w:rsid w:val="007F1E07"/>
    <w:rsid w:val="007F22CB"/>
    <w:rsid w:val="007F29EB"/>
    <w:rsid w:val="007F347D"/>
    <w:rsid w:val="007F35E6"/>
    <w:rsid w:val="007F360B"/>
    <w:rsid w:val="007F3829"/>
    <w:rsid w:val="007F3BB8"/>
    <w:rsid w:val="007F42F9"/>
    <w:rsid w:val="007F434C"/>
    <w:rsid w:val="007F4702"/>
    <w:rsid w:val="007F5E95"/>
    <w:rsid w:val="007F7B64"/>
    <w:rsid w:val="00802900"/>
    <w:rsid w:val="00802D40"/>
    <w:rsid w:val="00802EB3"/>
    <w:rsid w:val="008030C5"/>
    <w:rsid w:val="008031AD"/>
    <w:rsid w:val="008037D8"/>
    <w:rsid w:val="00804133"/>
    <w:rsid w:val="00805664"/>
    <w:rsid w:val="008056A5"/>
    <w:rsid w:val="00805A76"/>
    <w:rsid w:val="00805C23"/>
    <w:rsid w:val="00805D81"/>
    <w:rsid w:val="00805E57"/>
    <w:rsid w:val="00805FB5"/>
    <w:rsid w:val="00806233"/>
    <w:rsid w:val="008065EA"/>
    <w:rsid w:val="00806B2E"/>
    <w:rsid w:val="00807147"/>
    <w:rsid w:val="00807DF1"/>
    <w:rsid w:val="00807E99"/>
    <w:rsid w:val="008105E2"/>
    <w:rsid w:val="00810AD8"/>
    <w:rsid w:val="00810AEE"/>
    <w:rsid w:val="00812227"/>
    <w:rsid w:val="00812E7C"/>
    <w:rsid w:val="008137D5"/>
    <w:rsid w:val="00814650"/>
    <w:rsid w:val="0081499C"/>
    <w:rsid w:val="00814C3B"/>
    <w:rsid w:val="00814D8A"/>
    <w:rsid w:val="00815D34"/>
    <w:rsid w:val="00815D7A"/>
    <w:rsid w:val="0081617F"/>
    <w:rsid w:val="0081679B"/>
    <w:rsid w:val="008167EA"/>
    <w:rsid w:val="00817112"/>
    <w:rsid w:val="0081772E"/>
    <w:rsid w:val="00817801"/>
    <w:rsid w:val="00817A57"/>
    <w:rsid w:val="00817AE1"/>
    <w:rsid w:val="00817B31"/>
    <w:rsid w:val="00817C6B"/>
    <w:rsid w:val="00817C8D"/>
    <w:rsid w:val="00820401"/>
    <w:rsid w:val="00820BE9"/>
    <w:rsid w:val="00820C71"/>
    <w:rsid w:val="00823F84"/>
    <w:rsid w:val="00824BB6"/>
    <w:rsid w:val="00824F0A"/>
    <w:rsid w:val="008259E3"/>
    <w:rsid w:val="00830A8C"/>
    <w:rsid w:val="00830B0F"/>
    <w:rsid w:val="00830CD9"/>
    <w:rsid w:val="00831888"/>
    <w:rsid w:val="00832BDD"/>
    <w:rsid w:val="00833CFE"/>
    <w:rsid w:val="008340CF"/>
    <w:rsid w:val="00834181"/>
    <w:rsid w:val="008341C3"/>
    <w:rsid w:val="008347FB"/>
    <w:rsid w:val="008348B9"/>
    <w:rsid w:val="0083490B"/>
    <w:rsid w:val="00834A25"/>
    <w:rsid w:val="00834B33"/>
    <w:rsid w:val="00834CCD"/>
    <w:rsid w:val="00834D7C"/>
    <w:rsid w:val="00834D88"/>
    <w:rsid w:val="008358FE"/>
    <w:rsid w:val="008364B5"/>
    <w:rsid w:val="008371E9"/>
    <w:rsid w:val="00837685"/>
    <w:rsid w:val="00837BB0"/>
    <w:rsid w:val="0084025C"/>
    <w:rsid w:val="008403FB"/>
    <w:rsid w:val="00841062"/>
    <w:rsid w:val="008418B1"/>
    <w:rsid w:val="008418D8"/>
    <w:rsid w:val="00841977"/>
    <w:rsid w:val="0084221B"/>
    <w:rsid w:val="008427D5"/>
    <w:rsid w:val="00844061"/>
    <w:rsid w:val="008443B0"/>
    <w:rsid w:val="0084488E"/>
    <w:rsid w:val="00844FB4"/>
    <w:rsid w:val="00845291"/>
    <w:rsid w:val="00846465"/>
    <w:rsid w:val="00846511"/>
    <w:rsid w:val="0084700F"/>
    <w:rsid w:val="008506DE"/>
    <w:rsid w:val="008509C2"/>
    <w:rsid w:val="008509F0"/>
    <w:rsid w:val="0085118E"/>
    <w:rsid w:val="00851551"/>
    <w:rsid w:val="00851D8F"/>
    <w:rsid w:val="00852016"/>
    <w:rsid w:val="008527D6"/>
    <w:rsid w:val="00853412"/>
    <w:rsid w:val="008539EC"/>
    <w:rsid w:val="00854892"/>
    <w:rsid w:val="00854DB7"/>
    <w:rsid w:val="0085558B"/>
    <w:rsid w:val="008565D1"/>
    <w:rsid w:val="00857186"/>
    <w:rsid w:val="008571E9"/>
    <w:rsid w:val="008575B6"/>
    <w:rsid w:val="0085791C"/>
    <w:rsid w:val="00857D41"/>
    <w:rsid w:val="00857FBD"/>
    <w:rsid w:val="0086072B"/>
    <w:rsid w:val="00860C92"/>
    <w:rsid w:val="00861796"/>
    <w:rsid w:val="00861A37"/>
    <w:rsid w:val="00861D7B"/>
    <w:rsid w:val="00862241"/>
    <w:rsid w:val="008625DB"/>
    <w:rsid w:val="00862CDE"/>
    <w:rsid w:val="008632D4"/>
    <w:rsid w:val="00863753"/>
    <w:rsid w:val="0086452C"/>
    <w:rsid w:val="00864C7E"/>
    <w:rsid w:val="00864F08"/>
    <w:rsid w:val="00865064"/>
    <w:rsid w:val="0086536E"/>
    <w:rsid w:val="00865E81"/>
    <w:rsid w:val="00865EE2"/>
    <w:rsid w:val="008664D4"/>
    <w:rsid w:val="008666B2"/>
    <w:rsid w:val="00867A96"/>
    <w:rsid w:val="00870A75"/>
    <w:rsid w:val="00871A0F"/>
    <w:rsid w:val="00871A38"/>
    <w:rsid w:val="008736FE"/>
    <w:rsid w:val="00873C43"/>
    <w:rsid w:val="0087493B"/>
    <w:rsid w:val="00874949"/>
    <w:rsid w:val="008749BD"/>
    <w:rsid w:val="0087501D"/>
    <w:rsid w:val="008753E5"/>
    <w:rsid w:val="008758E7"/>
    <w:rsid w:val="00875A0A"/>
    <w:rsid w:val="00875BE1"/>
    <w:rsid w:val="0087755C"/>
    <w:rsid w:val="00877B95"/>
    <w:rsid w:val="00880200"/>
    <w:rsid w:val="0088169A"/>
    <w:rsid w:val="008817E3"/>
    <w:rsid w:val="00882180"/>
    <w:rsid w:val="008830F4"/>
    <w:rsid w:val="00883685"/>
    <w:rsid w:val="00883B47"/>
    <w:rsid w:val="0088513A"/>
    <w:rsid w:val="00885552"/>
    <w:rsid w:val="00885A90"/>
    <w:rsid w:val="00885AAF"/>
    <w:rsid w:val="00885FC3"/>
    <w:rsid w:val="0088655D"/>
    <w:rsid w:val="00886CBC"/>
    <w:rsid w:val="008872B3"/>
    <w:rsid w:val="008874F6"/>
    <w:rsid w:val="00887F6B"/>
    <w:rsid w:val="0089004D"/>
    <w:rsid w:val="00890BE3"/>
    <w:rsid w:val="00890DF5"/>
    <w:rsid w:val="00891197"/>
    <w:rsid w:val="00891621"/>
    <w:rsid w:val="00891B23"/>
    <w:rsid w:val="008920B5"/>
    <w:rsid w:val="0089349C"/>
    <w:rsid w:val="0089383C"/>
    <w:rsid w:val="00893AC0"/>
    <w:rsid w:val="008951A1"/>
    <w:rsid w:val="008952CA"/>
    <w:rsid w:val="008952D4"/>
    <w:rsid w:val="008954CC"/>
    <w:rsid w:val="008968B5"/>
    <w:rsid w:val="0089690D"/>
    <w:rsid w:val="008978F7"/>
    <w:rsid w:val="008A0526"/>
    <w:rsid w:val="008A15CA"/>
    <w:rsid w:val="008A3B49"/>
    <w:rsid w:val="008A3E37"/>
    <w:rsid w:val="008A427F"/>
    <w:rsid w:val="008A44E5"/>
    <w:rsid w:val="008A4B38"/>
    <w:rsid w:val="008A5722"/>
    <w:rsid w:val="008A577E"/>
    <w:rsid w:val="008A5B71"/>
    <w:rsid w:val="008A5EAF"/>
    <w:rsid w:val="008A6A3C"/>
    <w:rsid w:val="008A7574"/>
    <w:rsid w:val="008B030B"/>
    <w:rsid w:val="008B0ED2"/>
    <w:rsid w:val="008B12D3"/>
    <w:rsid w:val="008B1373"/>
    <w:rsid w:val="008B1500"/>
    <w:rsid w:val="008B1758"/>
    <w:rsid w:val="008B1ADF"/>
    <w:rsid w:val="008B1B95"/>
    <w:rsid w:val="008B46B2"/>
    <w:rsid w:val="008B4A41"/>
    <w:rsid w:val="008B4BB2"/>
    <w:rsid w:val="008B4C19"/>
    <w:rsid w:val="008B52F7"/>
    <w:rsid w:val="008B5329"/>
    <w:rsid w:val="008B5493"/>
    <w:rsid w:val="008B5FF0"/>
    <w:rsid w:val="008B6B81"/>
    <w:rsid w:val="008B7E8B"/>
    <w:rsid w:val="008C0036"/>
    <w:rsid w:val="008C1179"/>
    <w:rsid w:val="008C1AF9"/>
    <w:rsid w:val="008C23F7"/>
    <w:rsid w:val="008C2622"/>
    <w:rsid w:val="008C2662"/>
    <w:rsid w:val="008C3323"/>
    <w:rsid w:val="008C3D6D"/>
    <w:rsid w:val="008C5878"/>
    <w:rsid w:val="008C5B88"/>
    <w:rsid w:val="008C5CCA"/>
    <w:rsid w:val="008C5E70"/>
    <w:rsid w:val="008C62FC"/>
    <w:rsid w:val="008C62FD"/>
    <w:rsid w:val="008C6496"/>
    <w:rsid w:val="008C671C"/>
    <w:rsid w:val="008C71C5"/>
    <w:rsid w:val="008C75B7"/>
    <w:rsid w:val="008C75E6"/>
    <w:rsid w:val="008D07AC"/>
    <w:rsid w:val="008D0A3C"/>
    <w:rsid w:val="008D0AA6"/>
    <w:rsid w:val="008D12D4"/>
    <w:rsid w:val="008D1B5E"/>
    <w:rsid w:val="008D1E27"/>
    <w:rsid w:val="008D41EF"/>
    <w:rsid w:val="008D4673"/>
    <w:rsid w:val="008D49F3"/>
    <w:rsid w:val="008D4DF0"/>
    <w:rsid w:val="008D52FF"/>
    <w:rsid w:val="008D534F"/>
    <w:rsid w:val="008D53C4"/>
    <w:rsid w:val="008D5D5D"/>
    <w:rsid w:val="008D5EFD"/>
    <w:rsid w:val="008D7203"/>
    <w:rsid w:val="008D77C3"/>
    <w:rsid w:val="008E0F9D"/>
    <w:rsid w:val="008E131B"/>
    <w:rsid w:val="008E191A"/>
    <w:rsid w:val="008E26CF"/>
    <w:rsid w:val="008E3203"/>
    <w:rsid w:val="008E3F8B"/>
    <w:rsid w:val="008E4524"/>
    <w:rsid w:val="008E4F7B"/>
    <w:rsid w:val="008E5611"/>
    <w:rsid w:val="008E5BA8"/>
    <w:rsid w:val="008E5D1C"/>
    <w:rsid w:val="008E6F0C"/>
    <w:rsid w:val="008E6F8A"/>
    <w:rsid w:val="008E7AC3"/>
    <w:rsid w:val="008E7B21"/>
    <w:rsid w:val="008F00CD"/>
    <w:rsid w:val="008F0983"/>
    <w:rsid w:val="008F09AE"/>
    <w:rsid w:val="008F0B00"/>
    <w:rsid w:val="008F1249"/>
    <w:rsid w:val="008F1B39"/>
    <w:rsid w:val="008F2571"/>
    <w:rsid w:val="008F2660"/>
    <w:rsid w:val="008F2D25"/>
    <w:rsid w:val="008F2F80"/>
    <w:rsid w:val="008F335A"/>
    <w:rsid w:val="008F35E8"/>
    <w:rsid w:val="008F3EEC"/>
    <w:rsid w:val="008F502C"/>
    <w:rsid w:val="008F65D7"/>
    <w:rsid w:val="008F7626"/>
    <w:rsid w:val="00900651"/>
    <w:rsid w:val="00900709"/>
    <w:rsid w:val="00901A35"/>
    <w:rsid w:val="00901F6E"/>
    <w:rsid w:val="00902563"/>
    <w:rsid w:val="009032DB"/>
    <w:rsid w:val="00903F26"/>
    <w:rsid w:val="00903F91"/>
    <w:rsid w:val="00905589"/>
    <w:rsid w:val="00905855"/>
    <w:rsid w:val="00905ED2"/>
    <w:rsid w:val="009060FA"/>
    <w:rsid w:val="009068E6"/>
    <w:rsid w:val="0090697A"/>
    <w:rsid w:val="00906C13"/>
    <w:rsid w:val="00906C24"/>
    <w:rsid w:val="009078ED"/>
    <w:rsid w:val="009101E4"/>
    <w:rsid w:val="00910C4B"/>
    <w:rsid w:val="009116A7"/>
    <w:rsid w:val="0091170F"/>
    <w:rsid w:val="0091174E"/>
    <w:rsid w:val="00912752"/>
    <w:rsid w:val="00912C3B"/>
    <w:rsid w:val="00912CEB"/>
    <w:rsid w:val="00912E78"/>
    <w:rsid w:val="0091355B"/>
    <w:rsid w:val="009135A2"/>
    <w:rsid w:val="00913685"/>
    <w:rsid w:val="0091432F"/>
    <w:rsid w:val="00914586"/>
    <w:rsid w:val="009146A3"/>
    <w:rsid w:val="00914CAA"/>
    <w:rsid w:val="00914D1F"/>
    <w:rsid w:val="00916EDA"/>
    <w:rsid w:val="009170A4"/>
    <w:rsid w:val="009204D1"/>
    <w:rsid w:val="00920675"/>
    <w:rsid w:val="00920756"/>
    <w:rsid w:val="0092083C"/>
    <w:rsid w:val="00920F97"/>
    <w:rsid w:val="00921042"/>
    <w:rsid w:val="00921211"/>
    <w:rsid w:val="00921ADF"/>
    <w:rsid w:val="00921D39"/>
    <w:rsid w:val="009231E8"/>
    <w:rsid w:val="00923A76"/>
    <w:rsid w:val="00923AAB"/>
    <w:rsid w:val="00923D0F"/>
    <w:rsid w:val="00923DAB"/>
    <w:rsid w:val="0092519A"/>
    <w:rsid w:val="009255FB"/>
    <w:rsid w:val="00925E91"/>
    <w:rsid w:val="00925EFB"/>
    <w:rsid w:val="00926388"/>
    <w:rsid w:val="00926DA4"/>
    <w:rsid w:val="009274A6"/>
    <w:rsid w:val="00927C0B"/>
    <w:rsid w:val="00930BB0"/>
    <w:rsid w:val="009311F5"/>
    <w:rsid w:val="00931313"/>
    <w:rsid w:val="00932469"/>
    <w:rsid w:val="00933BCF"/>
    <w:rsid w:val="00933D27"/>
    <w:rsid w:val="00933FF9"/>
    <w:rsid w:val="0093428F"/>
    <w:rsid w:val="00934473"/>
    <w:rsid w:val="009346F5"/>
    <w:rsid w:val="00934765"/>
    <w:rsid w:val="0093576A"/>
    <w:rsid w:val="00935B35"/>
    <w:rsid w:val="00935DB2"/>
    <w:rsid w:val="00935E2D"/>
    <w:rsid w:val="009360C2"/>
    <w:rsid w:val="00936B62"/>
    <w:rsid w:val="00936BC7"/>
    <w:rsid w:val="009370C3"/>
    <w:rsid w:val="00937670"/>
    <w:rsid w:val="00937A05"/>
    <w:rsid w:val="00937E58"/>
    <w:rsid w:val="009400D3"/>
    <w:rsid w:val="00940597"/>
    <w:rsid w:val="00940AA3"/>
    <w:rsid w:val="009413ED"/>
    <w:rsid w:val="00941783"/>
    <w:rsid w:val="00941A39"/>
    <w:rsid w:val="00941A52"/>
    <w:rsid w:val="009423CC"/>
    <w:rsid w:val="00942560"/>
    <w:rsid w:val="0094322D"/>
    <w:rsid w:val="00943A96"/>
    <w:rsid w:val="00943BB7"/>
    <w:rsid w:val="00943F70"/>
    <w:rsid w:val="00944088"/>
    <w:rsid w:val="0094586F"/>
    <w:rsid w:val="00945F17"/>
    <w:rsid w:val="0094642C"/>
    <w:rsid w:val="00947157"/>
    <w:rsid w:val="0094786C"/>
    <w:rsid w:val="00947F37"/>
    <w:rsid w:val="009500AF"/>
    <w:rsid w:val="00950456"/>
    <w:rsid w:val="0095048C"/>
    <w:rsid w:val="00950937"/>
    <w:rsid w:val="00950AB2"/>
    <w:rsid w:val="00950BBC"/>
    <w:rsid w:val="00950F92"/>
    <w:rsid w:val="00951154"/>
    <w:rsid w:val="009518CB"/>
    <w:rsid w:val="00952AFF"/>
    <w:rsid w:val="00952B28"/>
    <w:rsid w:val="00952B97"/>
    <w:rsid w:val="00952E5B"/>
    <w:rsid w:val="00952F48"/>
    <w:rsid w:val="00952F6D"/>
    <w:rsid w:val="00954B0F"/>
    <w:rsid w:val="00954C13"/>
    <w:rsid w:val="00954D13"/>
    <w:rsid w:val="00954FF2"/>
    <w:rsid w:val="00956873"/>
    <w:rsid w:val="009568A9"/>
    <w:rsid w:val="00956AA6"/>
    <w:rsid w:val="0096095C"/>
    <w:rsid w:val="00960F7C"/>
    <w:rsid w:val="00962157"/>
    <w:rsid w:val="00962273"/>
    <w:rsid w:val="00962278"/>
    <w:rsid w:val="0096228F"/>
    <w:rsid w:val="00962970"/>
    <w:rsid w:val="00963506"/>
    <w:rsid w:val="00963A50"/>
    <w:rsid w:val="009644DA"/>
    <w:rsid w:val="00964534"/>
    <w:rsid w:val="009652E8"/>
    <w:rsid w:val="00965E82"/>
    <w:rsid w:val="0096626B"/>
    <w:rsid w:val="00966C9B"/>
    <w:rsid w:val="00967D8E"/>
    <w:rsid w:val="009709B7"/>
    <w:rsid w:val="00970DD9"/>
    <w:rsid w:val="00970DF9"/>
    <w:rsid w:val="009711BF"/>
    <w:rsid w:val="009712BC"/>
    <w:rsid w:val="0097134C"/>
    <w:rsid w:val="0097157D"/>
    <w:rsid w:val="0097177E"/>
    <w:rsid w:val="00971F09"/>
    <w:rsid w:val="009728AF"/>
    <w:rsid w:val="00972934"/>
    <w:rsid w:val="0097336B"/>
    <w:rsid w:val="00973588"/>
    <w:rsid w:val="009745A2"/>
    <w:rsid w:val="00974754"/>
    <w:rsid w:val="00974CC0"/>
    <w:rsid w:val="0097509B"/>
    <w:rsid w:val="009755C3"/>
    <w:rsid w:val="00975820"/>
    <w:rsid w:val="00975E8B"/>
    <w:rsid w:val="00976537"/>
    <w:rsid w:val="00976611"/>
    <w:rsid w:val="00976651"/>
    <w:rsid w:val="009767D6"/>
    <w:rsid w:val="009773A5"/>
    <w:rsid w:val="0098020A"/>
    <w:rsid w:val="00981022"/>
    <w:rsid w:val="00981137"/>
    <w:rsid w:val="0098125B"/>
    <w:rsid w:val="00981C1A"/>
    <w:rsid w:val="00981E38"/>
    <w:rsid w:val="00982496"/>
    <w:rsid w:val="00982538"/>
    <w:rsid w:val="00982A84"/>
    <w:rsid w:val="0098340D"/>
    <w:rsid w:val="009835C9"/>
    <w:rsid w:val="009837A6"/>
    <w:rsid w:val="009847D9"/>
    <w:rsid w:val="009852E5"/>
    <w:rsid w:val="00986681"/>
    <w:rsid w:val="00986810"/>
    <w:rsid w:val="00986B6B"/>
    <w:rsid w:val="00986D0D"/>
    <w:rsid w:val="0098736A"/>
    <w:rsid w:val="00987812"/>
    <w:rsid w:val="00987982"/>
    <w:rsid w:val="009879F8"/>
    <w:rsid w:val="00990427"/>
    <w:rsid w:val="009924BF"/>
    <w:rsid w:val="00992511"/>
    <w:rsid w:val="00992561"/>
    <w:rsid w:val="009930A0"/>
    <w:rsid w:val="00994BC1"/>
    <w:rsid w:val="00995167"/>
    <w:rsid w:val="00995297"/>
    <w:rsid w:val="00995D93"/>
    <w:rsid w:val="009960E0"/>
    <w:rsid w:val="0099771D"/>
    <w:rsid w:val="00997B5F"/>
    <w:rsid w:val="009A06A1"/>
    <w:rsid w:val="009A087C"/>
    <w:rsid w:val="009A101F"/>
    <w:rsid w:val="009A15E4"/>
    <w:rsid w:val="009A1D8E"/>
    <w:rsid w:val="009A2117"/>
    <w:rsid w:val="009A2B7F"/>
    <w:rsid w:val="009A2BF1"/>
    <w:rsid w:val="009A2E98"/>
    <w:rsid w:val="009A3623"/>
    <w:rsid w:val="009A36A4"/>
    <w:rsid w:val="009A38FC"/>
    <w:rsid w:val="009A43EA"/>
    <w:rsid w:val="009A513C"/>
    <w:rsid w:val="009A5393"/>
    <w:rsid w:val="009A546D"/>
    <w:rsid w:val="009A5709"/>
    <w:rsid w:val="009A627E"/>
    <w:rsid w:val="009A6672"/>
    <w:rsid w:val="009A7085"/>
    <w:rsid w:val="009A7676"/>
    <w:rsid w:val="009A7DC7"/>
    <w:rsid w:val="009B06AB"/>
    <w:rsid w:val="009B33EC"/>
    <w:rsid w:val="009B432E"/>
    <w:rsid w:val="009B4371"/>
    <w:rsid w:val="009B4785"/>
    <w:rsid w:val="009B4BF1"/>
    <w:rsid w:val="009B5056"/>
    <w:rsid w:val="009B6020"/>
    <w:rsid w:val="009B613F"/>
    <w:rsid w:val="009B628F"/>
    <w:rsid w:val="009B64FF"/>
    <w:rsid w:val="009B651F"/>
    <w:rsid w:val="009B722B"/>
    <w:rsid w:val="009C0623"/>
    <w:rsid w:val="009C0E8D"/>
    <w:rsid w:val="009C159C"/>
    <w:rsid w:val="009C18AD"/>
    <w:rsid w:val="009C24EE"/>
    <w:rsid w:val="009C2509"/>
    <w:rsid w:val="009C33A0"/>
    <w:rsid w:val="009C4683"/>
    <w:rsid w:val="009C46E0"/>
    <w:rsid w:val="009C4C52"/>
    <w:rsid w:val="009C51ED"/>
    <w:rsid w:val="009C59F3"/>
    <w:rsid w:val="009C6151"/>
    <w:rsid w:val="009C629D"/>
    <w:rsid w:val="009C6D41"/>
    <w:rsid w:val="009C6DBC"/>
    <w:rsid w:val="009C73F6"/>
    <w:rsid w:val="009C76BB"/>
    <w:rsid w:val="009C77EE"/>
    <w:rsid w:val="009C78D1"/>
    <w:rsid w:val="009C78D9"/>
    <w:rsid w:val="009C78F1"/>
    <w:rsid w:val="009C7D03"/>
    <w:rsid w:val="009D03E9"/>
    <w:rsid w:val="009D0C5A"/>
    <w:rsid w:val="009D130D"/>
    <w:rsid w:val="009D15C4"/>
    <w:rsid w:val="009D26C7"/>
    <w:rsid w:val="009D2B05"/>
    <w:rsid w:val="009D2B51"/>
    <w:rsid w:val="009D3610"/>
    <w:rsid w:val="009D48C6"/>
    <w:rsid w:val="009D54EB"/>
    <w:rsid w:val="009E02A1"/>
    <w:rsid w:val="009E0793"/>
    <w:rsid w:val="009E08AA"/>
    <w:rsid w:val="009E0F52"/>
    <w:rsid w:val="009E2161"/>
    <w:rsid w:val="009E2758"/>
    <w:rsid w:val="009E310D"/>
    <w:rsid w:val="009E3595"/>
    <w:rsid w:val="009E4078"/>
    <w:rsid w:val="009E4601"/>
    <w:rsid w:val="009E4AFD"/>
    <w:rsid w:val="009E553E"/>
    <w:rsid w:val="009E56B7"/>
    <w:rsid w:val="009E582D"/>
    <w:rsid w:val="009E68D6"/>
    <w:rsid w:val="009E6AD3"/>
    <w:rsid w:val="009E7527"/>
    <w:rsid w:val="009F05A5"/>
    <w:rsid w:val="009F0B7B"/>
    <w:rsid w:val="009F22E8"/>
    <w:rsid w:val="009F26ED"/>
    <w:rsid w:val="009F27CB"/>
    <w:rsid w:val="009F30AE"/>
    <w:rsid w:val="009F32FE"/>
    <w:rsid w:val="009F3664"/>
    <w:rsid w:val="009F43D7"/>
    <w:rsid w:val="009F7277"/>
    <w:rsid w:val="00A018C1"/>
    <w:rsid w:val="00A03E98"/>
    <w:rsid w:val="00A0498A"/>
    <w:rsid w:val="00A049B9"/>
    <w:rsid w:val="00A04FAA"/>
    <w:rsid w:val="00A054DD"/>
    <w:rsid w:val="00A05C19"/>
    <w:rsid w:val="00A068AF"/>
    <w:rsid w:val="00A06B05"/>
    <w:rsid w:val="00A06DA2"/>
    <w:rsid w:val="00A06DE1"/>
    <w:rsid w:val="00A073F1"/>
    <w:rsid w:val="00A07827"/>
    <w:rsid w:val="00A101A6"/>
    <w:rsid w:val="00A116B1"/>
    <w:rsid w:val="00A12486"/>
    <w:rsid w:val="00A129B2"/>
    <w:rsid w:val="00A12D06"/>
    <w:rsid w:val="00A12D09"/>
    <w:rsid w:val="00A12D35"/>
    <w:rsid w:val="00A12E26"/>
    <w:rsid w:val="00A146F5"/>
    <w:rsid w:val="00A147C3"/>
    <w:rsid w:val="00A1551E"/>
    <w:rsid w:val="00A15678"/>
    <w:rsid w:val="00A159AF"/>
    <w:rsid w:val="00A15B61"/>
    <w:rsid w:val="00A166D6"/>
    <w:rsid w:val="00A1693B"/>
    <w:rsid w:val="00A17BA6"/>
    <w:rsid w:val="00A2057B"/>
    <w:rsid w:val="00A208F1"/>
    <w:rsid w:val="00A20C45"/>
    <w:rsid w:val="00A2138E"/>
    <w:rsid w:val="00A216E3"/>
    <w:rsid w:val="00A21798"/>
    <w:rsid w:val="00A22E49"/>
    <w:rsid w:val="00A22F96"/>
    <w:rsid w:val="00A2327B"/>
    <w:rsid w:val="00A232C1"/>
    <w:rsid w:val="00A2359E"/>
    <w:rsid w:val="00A237AC"/>
    <w:rsid w:val="00A23868"/>
    <w:rsid w:val="00A238C3"/>
    <w:rsid w:val="00A24431"/>
    <w:rsid w:val="00A257FB"/>
    <w:rsid w:val="00A2589C"/>
    <w:rsid w:val="00A26013"/>
    <w:rsid w:val="00A269DF"/>
    <w:rsid w:val="00A26C72"/>
    <w:rsid w:val="00A27055"/>
    <w:rsid w:val="00A278F7"/>
    <w:rsid w:val="00A301E0"/>
    <w:rsid w:val="00A3035B"/>
    <w:rsid w:val="00A3048C"/>
    <w:rsid w:val="00A3059F"/>
    <w:rsid w:val="00A31040"/>
    <w:rsid w:val="00A312B9"/>
    <w:rsid w:val="00A318B6"/>
    <w:rsid w:val="00A3231C"/>
    <w:rsid w:val="00A32EB6"/>
    <w:rsid w:val="00A330A1"/>
    <w:rsid w:val="00A340A3"/>
    <w:rsid w:val="00A3418D"/>
    <w:rsid w:val="00A34286"/>
    <w:rsid w:val="00A361F7"/>
    <w:rsid w:val="00A362EA"/>
    <w:rsid w:val="00A36726"/>
    <w:rsid w:val="00A3707E"/>
    <w:rsid w:val="00A37284"/>
    <w:rsid w:val="00A37ED2"/>
    <w:rsid w:val="00A40887"/>
    <w:rsid w:val="00A40ADA"/>
    <w:rsid w:val="00A40C8F"/>
    <w:rsid w:val="00A40D62"/>
    <w:rsid w:val="00A41909"/>
    <w:rsid w:val="00A41BBC"/>
    <w:rsid w:val="00A42108"/>
    <w:rsid w:val="00A42848"/>
    <w:rsid w:val="00A42D74"/>
    <w:rsid w:val="00A42D79"/>
    <w:rsid w:val="00A42F26"/>
    <w:rsid w:val="00A4360B"/>
    <w:rsid w:val="00A43A25"/>
    <w:rsid w:val="00A44396"/>
    <w:rsid w:val="00A45432"/>
    <w:rsid w:val="00A45BE6"/>
    <w:rsid w:val="00A46158"/>
    <w:rsid w:val="00A4634F"/>
    <w:rsid w:val="00A46DEE"/>
    <w:rsid w:val="00A46F6C"/>
    <w:rsid w:val="00A470AE"/>
    <w:rsid w:val="00A505A8"/>
    <w:rsid w:val="00A50C30"/>
    <w:rsid w:val="00A512BA"/>
    <w:rsid w:val="00A5157E"/>
    <w:rsid w:val="00A515E0"/>
    <w:rsid w:val="00A519A0"/>
    <w:rsid w:val="00A51B35"/>
    <w:rsid w:val="00A52015"/>
    <w:rsid w:val="00A52119"/>
    <w:rsid w:val="00A52473"/>
    <w:rsid w:val="00A525C5"/>
    <w:rsid w:val="00A52944"/>
    <w:rsid w:val="00A52D1A"/>
    <w:rsid w:val="00A53122"/>
    <w:rsid w:val="00A536C3"/>
    <w:rsid w:val="00A53CC2"/>
    <w:rsid w:val="00A54AC8"/>
    <w:rsid w:val="00A54E49"/>
    <w:rsid w:val="00A561CB"/>
    <w:rsid w:val="00A567FA"/>
    <w:rsid w:val="00A56CA4"/>
    <w:rsid w:val="00A57F32"/>
    <w:rsid w:val="00A601C3"/>
    <w:rsid w:val="00A60569"/>
    <w:rsid w:val="00A6062E"/>
    <w:rsid w:val="00A60FEF"/>
    <w:rsid w:val="00A62BEE"/>
    <w:rsid w:val="00A6380D"/>
    <w:rsid w:val="00A63F03"/>
    <w:rsid w:val="00A64240"/>
    <w:rsid w:val="00A64545"/>
    <w:rsid w:val="00A64A7F"/>
    <w:rsid w:val="00A65123"/>
    <w:rsid w:val="00A657D2"/>
    <w:rsid w:val="00A65A5B"/>
    <w:rsid w:val="00A65E02"/>
    <w:rsid w:val="00A6606B"/>
    <w:rsid w:val="00A6622C"/>
    <w:rsid w:val="00A6636F"/>
    <w:rsid w:val="00A66F3B"/>
    <w:rsid w:val="00A672A0"/>
    <w:rsid w:val="00A674D9"/>
    <w:rsid w:val="00A67558"/>
    <w:rsid w:val="00A702CD"/>
    <w:rsid w:val="00A70389"/>
    <w:rsid w:val="00A703F6"/>
    <w:rsid w:val="00A70573"/>
    <w:rsid w:val="00A709D8"/>
    <w:rsid w:val="00A736B0"/>
    <w:rsid w:val="00A73906"/>
    <w:rsid w:val="00A74093"/>
    <w:rsid w:val="00A74680"/>
    <w:rsid w:val="00A74C12"/>
    <w:rsid w:val="00A75876"/>
    <w:rsid w:val="00A76427"/>
    <w:rsid w:val="00A768FB"/>
    <w:rsid w:val="00A76E17"/>
    <w:rsid w:val="00A771A1"/>
    <w:rsid w:val="00A77AAD"/>
    <w:rsid w:val="00A77DB5"/>
    <w:rsid w:val="00A804F0"/>
    <w:rsid w:val="00A80D57"/>
    <w:rsid w:val="00A80F17"/>
    <w:rsid w:val="00A812C5"/>
    <w:rsid w:val="00A8197B"/>
    <w:rsid w:val="00A82171"/>
    <w:rsid w:val="00A83326"/>
    <w:rsid w:val="00A83EDC"/>
    <w:rsid w:val="00A849E5"/>
    <w:rsid w:val="00A84C10"/>
    <w:rsid w:val="00A85315"/>
    <w:rsid w:val="00A856F3"/>
    <w:rsid w:val="00A865DE"/>
    <w:rsid w:val="00A86DD9"/>
    <w:rsid w:val="00A87564"/>
    <w:rsid w:val="00A8780C"/>
    <w:rsid w:val="00A87AFF"/>
    <w:rsid w:val="00A902E4"/>
    <w:rsid w:val="00A9065E"/>
    <w:rsid w:val="00A90948"/>
    <w:rsid w:val="00A90C1C"/>
    <w:rsid w:val="00A91A1B"/>
    <w:rsid w:val="00A91EE6"/>
    <w:rsid w:val="00A92E45"/>
    <w:rsid w:val="00A941C6"/>
    <w:rsid w:val="00A94627"/>
    <w:rsid w:val="00A947E7"/>
    <w:rsid w:val="00A94A9F"/>
    <w:rsid w:val="00A94DE8"/>
    <w:rsid w:val="00A951D9"/>
    <w:rsid w:val="00A955C3"/>
    <w:rsid w:val="00A962C3"/>
    <w:rsid w:val="00A96FCA"/>
    <w:rsid w:val="00A97B59"/>
    <w:rsid w:val="00A97F68"/>
    <w:rsid w:val="00AA05C0"/>
    <w:rsid w:val="00AA0C3A"/>
    <w:rsid w:val="00AA0E20"/>
    <w:rsid w:val="00AA116D"/>
    <w:rsid w:val="00AA1E79"/>
    <w:rsid w:val="00AA20CD"/>
    <w:rsid w:val="00AA2468"/>
    <w:rsid w:val="00AA2718"/>
    <w:rsid w:val="00AA299C"/>
    <w:rsid w:val="00AA300C"/>
    <w:rsid w:val="00AA3D94"/>
    <w:rsid w:val="00AA42C7"/>
    <w:rsid w:val="00AA4524"/>
    <w:rsid w:val="00AA4C9C"/>
    <w:rsid w:val="00AA4DC7"/>
    <w:rsid w:val="00AA54E9"/>
    <w:rsid w:val="00AA6CF9"/>
    <w:rsid w:val="00AA785F"/>
    <w:rsid w:val="00AA7A9B"/>
    <w:rsid w:val="00AA7FE9"/>
    <w:rsid w:val="00AB0B67"/>
    <w:rsid w:val="00AB0C0F"/>
    <w:rsid w:val="00AB0FB3"/>
    <w:rsid w:val="00AB11A1"/>
    <w:rsid w:val="00AB15D1"/>
    <w:rsid w:val="00AB190E"/>
    <w:rsid w:val="00AB1947"/>
    <w:rsid w:val="00AB1A8B"/>
    <w:rsid w:val="00AB1B42"/>
    <w:rsid w:val="00AB1E82"/>
    <w:rsid w:val="00AB22FE"/>
    <w:rsid w:val="00AB2C3F"/>
    <w:rsid w:val="00AB3232"/>
    <w:rsid w:val="00AB39C5"/>
    <w:rsid w:val="00AB3E36"/>
    <w:rsid w:val="00AB41DE"/>
    <w:rsid w:val="00AB46F8"/>
    <w:rsid w:val="00AB4EF3"/>
    <w:rsid w:val="00AB4F63"/>
    <w:rsid w:val="00AB5307"/>
    <w:rsid w:val="00AB5C6F"/>
    <w:rsid w:val="00AB621F"/>
    <w:rsid w:val="00AB63DE"/>
    <w:rsid w:val="00AB69DB"/>
    <w:rsid w:val="00AB6FAD"/>
    <w:rsid w:val="00AB7087"/>
    <w:rsid w:val="00AB70AB"/>
    <w:rsid w:val="00AB7921"/>
    <w:rsid w:val="00AB7AAD"/>
    <w:rsid w:val="00AC0446"/>
    <w:rsid w:val="00AC05F1"/>
    <w:rsid w:val="00AC1BA2"/>
    <w:rsid w:val="00AC1BB4"/>
    <w:rsid w:val="00AC1C99"/>
    <w:rsid w:val="00AC2633"/>
    <w:rsid w:val="00AC322F"/>
    <w:rsid w:val="00AC3418"/>
    <w:rsid w:val="00AC40B6"/>
    <w:rsid w:val="00AC5749"/>
    <w:rsid w:val="00AC5824"/>
    <w:rsid w:val="00AC5FDF"/>
    <w:rsid w:val="00AC6319"/>
    <w:rsid w:val="00AC6745"/>
    <w:rsid w:val="00AC67F9"/>
    <w:rsid w:val="00AC6A00"/>
    <w:rsid w:val="00AC6E31"/>
    <w:rsid w:val="00AC711A"/>
    <w:rsid w:val="00AC7631"/>
    <w:rsid w:val="00AC76EA"/>
    <w:rsid w:val="00AD037E"/>
    <w:rsid w:val="00AD06CF"/>
    <w:rsid w:val="00AD0AC8"/>
    <w:rsid w:val="00AD0E25"/>
    <w:rsid w:val="00AD182A"/>
    <w:rsid w:val="00AD2D4A"/>
    <w:rsid w:val="00AD4481"/>
    <w:rsid w:val="00AD4B70"/>
    <w:rsid w:val="00AD5927"/>
    <w:rsid w:val="00AD67CC"/>
    <w:rsid w:val="00AD6C9E"/>
    <w:rsid w:val="00AD6DDC"/>
    <w:rsid w:val="00AD705A"/>
    <w:rsid w:val="00AD75FA"/>
    <w:rsid w:val="00AD78C9"/>
    <w:rsid w:val="00AD7CA9"/>
    <w:rsid w:val="00AD7F20"/>
    <w:rsid w:val="00AE0CAD"/>
    <w:rsid w:val="00AE15B8"/>
    <w:rsid w:val="00AE18E4"/>
    <w:rsid w:val="00AE1D0F"/>
    <w:rsid w:val="00AE2974"/>
    <w:rsid w:val="00AE2BC3"/>
    <w:rsid w:val="00AE33F6"/>
    <w:rsid w:val="00AE385C"/>
    <w:rsid w:val="00AE3D13"/>
    <w:rsid w:val="00AE5265"/>
    <w:rsid w:val="00AE5651"/>
    <w:rsid w:val="00AE62C5"/>
    <w:rsid w:val="00AE67B3"/>
    <w:rsid w:val="00AE68B1"/>
    <w:rsid w:val="00AE76E3"/>
    <w:rsid w:val="00AE792F"/>
    <w:rsid w:val="00AF031C"/>
    <w:rsid w:val="00AF1C69"/>
    <w:rsid w:val="00AF323F"/>
    <w:rsid w:val="00AF3B1B"/>
    <w:rsid w:val="00AF4A09"/>
    <w:rsid w:val="00AF5824"/>
    <w:rsid w:val="00AF5848"/>
    <w:rsid w:val="00AF6982"/>
    <w:rsid w:val="00AF6BB9"/>
    <w:rsid w:val="00AF71D8"/>
    <w:rsid w:val="00B00861"/>
    <w:rsid w:val="00B008CB"/>
    <w:rsid w:val="00B00C0E"/>
    <w:rsid w:val="00B01193"/>
    <w:rsid w:val="00B02757"/>
    <w:rsid w:val="00B02E96"/>
    <w:rsid w:val="00B0344A"/>
    <w:rsid w:val="00B03DDC"/>
    <w:rsid w:val="00B043DC"/>
    <w:rsid w:val="00B0471C"/>
    <w:rsid w:val="00B04B3B"/>
    <w:rsid w:val="00B04B52"/>
    <w:rsid w:val="00B04C45"/>
    <w:rsid w:val="00B05141"/>
    <w:rsid w:val="00B05491"/>
    <w:rsid w:val="00B06488"/>
    <w:rsid w:val="00B065E2"/>
    <w:rsid w:val="00B06F9F"/>
    <w:rsid w:val="00B07587"/>
    <w:rsid w:val="00B07D4C"/>
    <w:rsid w:val="00B103C9"/>
    <w:rsid w:val="00B10A8B"/>
    <w:rsid w:val="00B10F78"/>
    <w:rsid w:val="00B110BB"/>
    <w:rsid w:val="00B11280"/>
    <w:rsid w:val="00B11739"/>
    <w:rsid w:val="00B11777"/>
    <w:rsid w:val="00B1208F"/>
    <w:rsid w:val="00B121C9"/>
    <w:rsid w:val="00B12E80"/>
    <w:rsid w:val="00B13548"/>
    <w:rsid w:val="00B13B6B"/>
    <w:rsid w:val="00B13F95"/>
    <w:rsid w:val="00B1453C"/>
    <w:rsid w:val="00B1462D"/>
    <w:rsid w:val="00B14A16"/>
    <w:rsid w:val="00B14CBE"/>
    <w:rsid w:val="00B14F5E"/>
    <w:rsid w:val="00B1548B"/>
    <w:rsid w:val="00B154F4"/>
    <w:rsid w:val="00B15740"/>
    <w:rsid w:val="00B15DEA"/>
    <w:rsid w:val="00B165C3"/>
    <w:rsid w:val="00B16938"/>
    <w:rsid w:val="00B16956"/>
    <w:rsid w:val="00B17793"/>
    <w:rsid w:val="00B179C5"/>
    <w:rsid w:val="00B17C0B"/>
    <w:rsid w:val="00B17F00"/>
    <w:rsid w:val="00B17F08"/>
    <w:rsid w:val="00B202F4"/>
    <w:rsid w:val="00B204AC"/>
    <w:rsid w:val="00B209BF"/>
    <w:rsid w:val="00B212A5"/>
    <w:rsid w:val="00B2276D"/>
    <w:rsid w:val="00B22E24"/>
    <w:rsid w:val="00B23152"/>
    <w:rsid w:val="00B242B5"/>
    <w:rsid w:val="00B24DA0"/>
    <w:rsid w:val="00B24F34"/>
    <w:rsid w:val="00B25110"/>
    <w:rsid w:val="00B256C1"/>
    <w:rsid w:val="00B25AB2"/>
    <w:rsid w:val="00B25B1C"/>
    <w:rsid w:val="00B26778"/>
    <w:rsid w:val="00B26823"/>
    <w:rsid w:val="00B27159"/>
    <w:rsid w:val="00B2799B"/>
    <w:rsid w:val="00B279BF"/>
    <w:rsid w:val="00B30951"/>
    <w:rsid w:val="00B30A2A"/>
    <w:rsid w:val="00B30B42"/>
    <w:rsid w:val="00B30D1C"/>
    <w:rsid w:val="00B30FD0"/>
    <w:rsid w:val="00B3120F"/>
    <w:rsid w:val="00B31505"/>
    <w:rsid w:val="00B316B0"/>
    <w:rsid w:val="00B3266A"/>
    <w:rsid w:val="00B334B5"/>
    <w:rsid w:val="00B340D9"/>
    <w:rsid w:val="00B340DC"/>
    <w:rsid w:val="00B347E7"/>
    <w:rsid w:val="00B34A31"/>
    <w:rsid w:val="00B35983"/>
    <w:rsid w:val="00B36349"/>
    <w:rsid w:val="00B367D6"/>
    <w:rsid w:val="00B36D9E"/>
    <w:rsid w:val="00B37767"/>
    <w:rsid w:val="00B3795E"/>
    <w:rsid w:val="00B40855"/>
    <w:rsid w:val="00B41088"/>
    <w:rsid w:val="00B41798"/>
    <w:rsid w:val="00B41A09"/>
    <w:rsid w:val="00B41C93"/>
    <w:rsid w:val="00B41DA7"/>
    <w:rsid w:val="00B42A00"/>
    <w:rsid w:val="00B42A75"/>
    <w:rsid w:val="00B42B65"/>
    <w:rsid w:val="00B42F20"/>
    <w:rsid w:val="00B42F4E"/>
    <w:rsid w:val="00B43124"/>
    <w:rsid w:val="00B43165"/>
    <w:rsid w:val="00B431BE"/>
    <w:rsid w:val="00B43376"/>
    <w:rsid w:val="00B43559"/>
    <w:rsid w:val="00B4457E"/>
    <w:rsid w:val="00B44610"/>
    <w:rsid w:val="00B4486E"/>
    <w:rsid w:val="00B44CD5"/>
    <w:rsid w:val="00B44E22"/>
    <w:rsid w:val="00B455A2"/>
    <w:rsid w:val="00B46204"/>
    <w:rsid w:val="00B462F8"/>
    <w:rsid w:val="00B4663A"/>
    <w:rsid w:val="00B46983"/>
    <w:rsid w:val="00B46FA0"/>
    <w:rsid w:val="00B4717E"/>
    <w:rsid w:val="00B47DAD"/>
    <w:rsid w:val="00B50251"/>
    <w:rsid w:val="00B50A55"/>
    <w:rsid w:val="00B50E05"/>
    <w:rsid w:val="00B51C7C"/>
    <w:rsid w:val="00B52730"/>
    <w:rsid w:val="00B527F0"/>
    <w:rsid w:val="00B53111"/>
    <w:rsid w:val="00B5362D"/>
    <w:rsid w:val="00B53926"/>
    <w:rsid w:val="00B53A3A"/>
    <w:rsid w:val="00B53B96"/>
    <w:rsid w:val="00B53E18"/>
    <w:rsid w:val="00B5442C"/>
    <w:rsid w:val="00B5458C"/>
    <w:rsid w:val="00B550CB"/>
    <w:rsid w:val="00B554ED"/>
    <w:rsid w:val="00B60157"/>
    <w:rsid w:val="00B6018F"/>
    <w:rsid w:val="00B60635"/>
    <w:rsid w:val="00B60E6A"/>
    <w:rsid w:val="00B61078"/>
    <w:rsid w:val="00B62FE7"/>
    <w:rsid w:val="00B63131"/>
    <w:rsid w:val="00B642B8"/>
    <w:rsid w:val="00B647B5"/>
    <w:rsid w:val="00B64BDB"/>
    <w:rsid w:val="00B65023"/>
    <w:rsid w:val="00B653AA"/>
    <w:rsid w:val="00B655E5"/>
    <w:rsid w:val="00B66BA2"/>
    <w:rsid w:val="00B701A7"/>
    <w:rsid w:val="00B70240"/>
    <w:rsid w:val="00B70ADC"/>
    <w:rsid w:val="00B7141D"/>
    <w:rsid w:val="00B71A14"/>
    <w:rsid w:val="00B71CD8"/>
    <w:rsid w:val="00B72AC0"/>
    <w:rsid w:val="00B72F01"/>
    <w:rsid w:val="00B733C0"/>
    <w:rsid w:val="00B737AC"/>
    <w:rsid w:val="00B738EE"/>
    <w:rsid w:val="00B73959"/>
    <w:rsid w:val="00B73AA2"/>
    <w:rsid w:val="00B74344"/>
    <w:rsid w:val="00B74B07"/>
    <w:rsid w:val="00B75153"/>
    <w:rsid w:val="00B75D43"/>
    <w:rsid w:val="00B761A5"/>
    <w:rsid w:val="00B76343"/>
    <w:rsid w:val="00B76371"/>
    <w:rsid w:val="00B765BA"/>
    <w:rsid w:val="00B76F90"/>
    <w:rsid w:val="00B77DA8"/>
    <w:rsid w:val="00B77F7E"/>
    <w:rsid w:val="00B80CC3"/>
    <w:rsid w:val="00B81915"/>
    <w:rsid w:val="00B81B26"/>
    <w:rsid w:val="00B82343"/>
    <w:rsid w:val="00B8261B"/>
    <w:rsid w:val="00B82830"/>
    <w:rsid w:val="00B82CE3"/>
    <w:rsid w:val="00B842ED"/>
    <w:rsid w:val="00B847A8"/>
    <w:rsid w:val="00B8621E"/>
    <w:rsid w:val="00B866D5"/>
    <w:rsid w:val="00B87182"/>
    <w:rsid w:val="00B87545"/>
    <w:rsid w:val="00B87BB4"/>
    <w:rsid w:val="00B87BE9"/>
    <w:rsid w:val="00B87CB6"/>
    <w:rsid w:val="00B87CC2"/>
    <w:rsid w:val="00B91F67"/>
    <w:rsid w:val="00B91FB5"/>
    <w:rsid w:val="00B9206F"/>
    <w:rsid w:val="00B931AB"/>
    <w:rsid w:val="00B9348B"/>
    <w:rsid w:val="00B93C09"/>
    <w:rsid w:val="00B93D2E"/>
    <w:rsid w:val="00B9474F"/>
    <w:rsid w:val="00B948D3"/>
    <w:rsid w:val="00B95569"/>
    <w:rsid w:val="00B959D0"/>
    <w:rsid w:val="00B95CAA"/>
    <w:rsid w:val="00B95F02"/>
    <w:rsid w:val="00B95FC1"/>
    <w:rsid w:val="00B95FF1"/>
    <w:rsid w:val="00B9693D"/>
    <w:rsid w:val="00B96E77"/>
    <w:rsid w:val="00B97AEE"/>
    <w:rsid w:val="00BA038A"/>
    <w:rsid w:val="00BA0E64"/>
    <w:rsid w:val="00BA135A"/>
    <w:rsid w:val="00BA1C8D"/>
    <w:rsid w:val="00BA2DE4"/>
    <w:rsid w:val="00BA304E"/>
    <w:rsid w:val="00BA31A5"/>
    <w:rsid w:val="00BA4FA5"/>
    <w:rsid w:val="00BA528E"/>
    <w:rsid w:val="00BA5843"/>
    <w:rsid w:val="00BA681C"/>
    <w:rsid w:val="00BA68C5"/>
    <w:rsid w:val="00BA6EAD"/>
    <w:rsid w:val="00BA7124"/>
    <w:rsid w:val="00BA7754"/>
    <w:rsid w:val="00BA7803"/>
    <w:rsid w:val="00BA782E"/>
    <w:rsid w:val="00BA7AF1"/>
    <w:rsid w:val="00BA7F38"/>
    <w:rsid w:val="00BB0D60"/>
    <w:rsid w:val="00BB15C2"/>
    <w:rsid w:val="00BB20D9"/>
    <w:rsid w:val="00BB2331"/>
    <w:rsid w:val="00BB27EB"/>
    <w:rsid w:val="00BB310A"/>
    <w:rsid w:val="00BB33C4"/>
    <w:rsid w:val="00BB376C"/>
    <w:rsid w:val="00BB3AEB"/>
    <w:rsid w:val="00BB4421"/>
    <w:rsid w:val="00BB4766"/>
    <w:rsid w:val="00BB4AF2"/>
    <w:rsid w:val="00BB5990"/>
    <w:rsid w:val="00BB6F1E"/>
    <w:rsid w:val="00BB7024"/>
    <w:rsid w:val="00BC05A0"/>
    <w:rsid w:val="00BC06E5"/>
    <w:rsid w:val="00BC100C"/>
    <w:rsid w:val="00BC10E6"/>
    <w:rsid w:val="00BC1E92"/>
    <w:rsid w:val="00BC1ED3"/>
    <w:rsid w:val="00BC1FE5"/>
    <w:rsid w:val="00BC2029"/>
    <w:rsid w:val="00BC2D34"/>
    <w:rsid w:val="00BC3EE7"/>
    <w:rsid w:val="00BC3F31"/>
    <w:rsid w:val="00BC41B3"/>
    <w:rsid w:val="00BC4BB1"/>
    <w:rsid w:val="00BC5078"/>
    <w:rsid w:val="00BC564D"/>
    <w:rsid w:val="00BC61BE"/>
    <w:rsid w:val="00BC6398"/>
    <w:rsid w:val="00BC6563"/>
    <w:rsid w:val="00BC697C"/>
    <w:rsid w:val="00BD07F5"/>
    <w:rsid w:val="00BD0B46"/>
    <w:rsid w:val="00BD1617"/>
    <w:rsid w:val="00BD21EB"/>
    <w:rsid w:val="00BD28ED"/>
    <w:rsid w:val="00BD318D"/>
    <w:rsid w:val="00BD3252"/>
    <w:rsid w:val="00BD4143"/>
    <w:rsid w:val="00BD5214"/>
    <w:rsid w:val="00BD57B8"/>
    <w:rsid w:val="00BD5D97"/>
    <w:rsid w:val="00BD5ED9"/>
    <w:rsid w:val="00BD6361"/>
    <w:rsid w:val="00BD6F03"/>
    <w:rsid w:val="00BD705E"/>
    <w:rsid w:val="00BD7741"/>
    <w:rsid w:val="00BD7A40"/>
    <w:rsid w:val="00BD7FFE"/>
    <w:rsid w:val="00BE0350"/>
    <w:rsid w:val="00BE03B7"/>
    <w:rsid w:val="00BE03E1"/>
    <w:rsid w:val="00BE09A6"/>
    <w:rsid w:val="00BE14DA"/>
    <w:rsid w:val="00BE1BA2"/>
    <w:rsid w:val="00BE1DE9"/>
    <w:rsid w:val="00BE1F24"/>
    <w:rsid w:val="00BE209E"/>
    <w:rsid w:val="00BE2770"/>
    <w:rsid w:val="00BE3D88"/>
    <w:rsid w:val="00BE44AF"/>
    <w:rsid w:val="00BE4533"/>
    <w:rsid w:val="00BE5F21"/>
    <w:rsid w:val="00BE6488"/>
    <w:rsid w:val="00BE67C4"/>
    <w:rsid w:val="00BE786F"/>
    <w:rsid w:val="00BF0010"/>
    <w:rsid w:val="00BF00D1"/>
    <w:rsid w:val="00BF0564"/>
    <w:rsid w:val="00BF0B31"/>
    <w:rsid w:val="00BF106D"/>
    <w:rsid w:val="00BF18A3"/>
    <w:rsid w:val="00BF1A7E"/>
    <w:rsid w:val="00BF1B5F"/>
    <w:rsid w:val="00BF216A"/>
    <w:rsid w:val="00BF31BD"/>
    <w:rsid w:val="00BF3A25"/>
    <w:rsid w:val="00BF4444"/>
    <w:rsid w:val="00BF4FCB"/>
    <w:rsid w:val="00BF53F4"/>
    <w:rsid w:val="00BF5ADE"/>
    <w:rsid w:val="00BF5C98"/>
    <w:rsid w:val="00BF6944"/>
    <w:rsid w:val="00BF721F"/>
    <w:rsid w:val="00BF7BC6"/>
    <w:rsid w:val="00BF7C34"/>
    <w:rsid w:val="00C00054"/>
    <w:rsid w:val="00C009C4"/>
    <w:rsid w:val="00C014C7"/>
    <w:rsid w:val="00C01743"/>
    <w:rsid w:val="00C018AB"/>
    <w:rsid w:val="00C02537"/>
    <w:rsid w:val="00C02677"/>
    <w:rsid w:val="00C02980"/>
    <w:rsid w:val="00C034AF"/>
    <w:rsid w:val="00C04F22"/>
    <w:rsid w:val="00C0596C"/>
    <w:rsid w:val="00C05A87"/>
    <w:rsid w:val="00C05F9F"/>
    <w:rsid w:val="00C0614B"/>
    <w:rsid w:val="00C0637F"/>
    <w:rsid w:val="00C06490"/>
    <w:rsid w:val="00C06C5D"/>
    <w:rsid w:val="00C07792"/>
    <w:rsid w:val="00C0783D"/>
    <w:rsid w:val="00C1080A"/>
    <w:rsid w:val="00C11031"/>
    <w:rsid w:val="00C117BF"/>
    <w:rsid w:val="00C11ED4"/>
    <w:rsid w:val="00C11F0D"/>
    <w:rsid w:val="00C124A3"/>
    <w:rsid w:val="00C12BE4"/>
    <w:rsid w:val="00C12DC3"/>
    <w:rsid w:val="00C13247"/>
    <w:rsid w:val="00C133DD"/>
    <w:rsid w:val="00C135CB"/>
    <w:rsid w:val="00C13863"/>
    <w:rsid w:val="00C16159"/>
    <w:rsid w:val="00C16268"/>
    <w:rsid w:val="00C16519"/>
    <w:rsid w:val="00C17344"/>
    <w:rsid w:val="00C17953"/>
    <w:rsid w:val="00C20390"/>
    <w:rsid w:val="00C207A3"/>
    <w:rsid w:val="00C208F6"/>
    <w:rsid w:val="00C20B49"/>
    <w:rsid w:val="00C20DDA"/>
    <w:rsid w:val="00C211AA"/>
    <w:rsid w:val="00C219D8"/>
    <w:rsid w:val="00C222E8"/>
    <w:rsid w:val="00C22856"/>
    <w:rsid w:val="00C22A73"/>
    <w:rsid w:val="00C22BF1"/>
    <w:rsid w:val="00C22E9A"/>
    <w:rsid w:val="00C240F9"/>
    <w:rsid w:val="00C24A2A"/>
    <w:rsid w:val="00C263F1"/>
    <w:rsid w:val="00C2663C"/>
    <w:rsid w:val="00C268BC"/>
    <w:rsid w:val="00C26B02"/>
    <w:rsid w:val="00C26E50"/>
    <w:rsid w:val="00C271A1"/>
    <w:rsid w:val="00C27226"/>
    <w:rsid w:val="00C27708"/>
    <w:rsid w:val="00C27E87"/>
    <w:rsid w:val="00C3102E"/>
    <w:rsid w:val="00C3162C"/>
    <w:rsid w:val="00C32740"/>
    <w:rsid w:val="00C32F94"/>
    <w:rsid w:val="00C3343D"/>
    <w:rsid w:val="00C33C2D"/>
    <w:rsid w:val="00C35472"/>
    <w:rsid w:val="00C35EB3"/>
    <w:rsid w:val="00C35F5E"/>
    <w:rsid w:val="00C36333"/>
    <w:rsid w:val="00C365FC"/>
    <w:rsid w:val="00C36634"/>
    <w:rsid w:val="00C367AC"/>
    <w:rsid w:val="00C36D78"/>
    <w:rsid w:val="00C37010"/>
    <w:rsid w:val="00C375FF"/>
    <w:rsid w:val="00C3762A"/>
    <w:rsid w:val="00C37AB4"/>
    <w:rsid w:val="00C4012D"/>
    <w:rsid w:val="00C404B5"/>
    <w:rsid w:val="00C40B9B"/>
    <w:rsid w:val="00C40FCA"/>
    <w:rsid w:val="00C41E45"/>
    <w:rsid w:val="00C424C9"/>
    <w:rsid w:val="00C429F0"/>
    <w:rsid w:val="00C42F8A"/>
    <w:rsid w:val="00C4352D"/>
    <w:rsid w:val="00C44CAB"/>
    <w:rsid w:val="00C44F73"/>
    <w:rsid w:val="00C45A87"/>
    <w:rsid w:val="00C46BFF"/>
    <w:rsid w:val="00C470C2"/>
    <w:rsid w:val="00C47442"/>
    <w:rsid w:val="00C47667"/>
    <w:rsid w:val="00C47C8A"/>
    <w:rsid w:val="00C47EB6"/>
    <w:rsid w:val="00C505F1"/>
    <w:rsid w:val="00C506C6"/>
    <w:rsid w:val="00C51D46"/>
    <w:rsid w:val="00C5321D"/>
    <w:rsid w:val="00C53299"/>
    <w:rsid w:val="00C53E61"/>
    <w:rsid w:val="00C542FC"/>
    <w:rsid w:val="00C54A7F"/>
    <w:rsid w:val="00C550D3"/>
    <w:rsid w:val="00C551FA"/>
    <w:rsid w:val="00C55389"/>
    <w:rsid w:val="00C55B7B"/>
    <w:rsid w:val="00C55C40"/>
    <w:rsid w:val="00C55FBA"/>
    <w:rsid w:val="00C56B32"/>
    <w:rsid w:val="00C574CC"/>
    <w:rsid w:val="00C57860"/>
    <w:rsid w:val="00C57960"/>
    <w:rsid w:val="00C57BAB"/>
    <w:rsid w:val="00C60F45"/>
    <w:rsid w:val="00C61099"/>
    <w:rsid w:val="00C61DC9"/>
    <w:rsid w:val="00C61F53"/>
    <w:rsid w:val="00C621C7"/>
    <w:rsid w:val="00C62277"/>
    <w:rsid w:val="00C62F4C"/>
    <w:rsid w:val="00C63B3B"/>
    <w:rsid w:val="00C63C77"/>
    <w:rsid w:val="00C64B74"/>
    <w:rsid w:val="00C64F20"/>
    <w:rsid w:val="00C64FA9"/>
    <w:rsid w:val="00C655BF"/>
    <w:rsid w:val="00C655D8"/>
    <w:rsid w:val="00C65AA2"/>
    <w:rsid w:val="00C65C83"/>
    <w:rsid w:val="00C660D2"/>
    <w:rsid w:val="00C6628A"/>
    <w:rsid w:val="00C668C5"/>
    <w:rsid w:val="00C66BA6"/>
    <w:rsid w:val="00C67284"/>
    <w:rsid w:val="00C710C5"/>
    <w:rsid w:val="00C71847"/>
    <w:rsid w:val="00C71885"/>
    <w:rsid w:val="00C71D71"/>
    <w:rsid w:val="00C722E8"/>
    <w:rsid w:val="00C72399"/>
    <w:rsid w:val="00C72C8D"/>
    <w:rsid w:val="00C72DBB"/>
    <w:rsid w:val="00C732B4"/>
    <w:rsid w:val="00C74213"/>
    <w:rsid w:val="00C7442F"/>
    <w:rsid w:val="00C74A74"/>
    <w:rsid w:val="00C7517E"/>
    <w:rsid w:val="00C753EC"/>
    <w:rsid w:val="00C75981"/>
    <w:rsid w:val="00C76B7C"/>
    <w:rsid w:val="00C76FD5"/>
    <w:rsid w:val="00C77340"/>
    <w:rsid w:val="00C77434"/>
    <w:rsid w:val="00C7789B"/>
    <w:rsid w:val="00C77A88"/>
    <w:rsid w:val="00C80223"/>
    <w:rsid w:val="00C80EB3"/>
    <w:rsid w:val="00C81878"/>
    <w:rsid w:val="00C82D0B"/>
    <w:rsid w:val="00C82FCE"/>
    <w:rsid w:val="00C83074"/>
    <w:rsid w:val="00C83A6F"/>
    <w:rsid w:val="00C83E78"/>
    <w:rsid w:val="00C85214"/>
    <w:rsid w:val="00C86B4E"/>
    <w:rsid w:val="00C872EE"/>
    <w:rsid w:val="00C87300"/>
    <w:rsid w:val="00C87649"/>
    <w:rsid w:val="00C87C0D"/>
    <w:rsid w:val="00C87DDC"/>
    <w:rsid w:val="00C90005"/>
    <w:rsid w:val="00C91326"/>
    <w:rsid w:val="00C91926"/>
    <w:rsid w:val="00C91995"/>
    <w:rsid w:val="00C91BBE"/>
    <w:rsid w:val="00C92D7C"/>
    <w:rsid w:val="00C930DC"/>
    <w:rsid w:val="00C933EA"/>
    <w:rsid w:val="00C93454"/>
    <w:rsid w:val="00C93774"/>
    <w:rsid w:val="00C93EE8"/>
    <w:rsid w:val="00C9416B"/>
    <w:rsid w:val="00C9486A"/>
    <w:rsid w:val="00C94976"/>
    <w:rsid w:val="00C95208"/>
    <w:rsid w:val="00C95271"/>
    <w:rsid w:val="00C959B0"/>
    <w:rsid w:val="00C95AE6"/>
    <w:rsid w:val="00C95CBB"/>
    <w:rsid w:val="00C96207"/>
    <w:rsid w:val="00C96296"/>
    <w:rsid w:val="00C96677"/>
    <w:rsid w:val="00C967D3"/>
    <w:rsid w:val="00C968BE"/>
    <w:rsid w:val="00C96906"/>
    <w:rsid w:val="00C96E37"/>
    <w:rsid w:val="00C97748"/>
    <w:rsid w:val="00CA01EB"/>
    <w:rsid w:val="00CA02B2"/>
    <w:rsid w:val="00CA08ED"/>
    <w:rsid w:val="00CA0FA5"/>
    <w:rsid w:val="00CA1DA4"/>
    <w:rsid w:val="00CA226B"/>
    <w:rsid w:val="00CA22B7"/>
    <w:rsid w:val="00CA26BA"/>
    <w:rsid w:val="00CA4360"/>
    <w:rsid w:val="00CA49D6"/>
    <w:rsid w:val="00CA4A83"/>
    <w:rsid w:val="00CA59AB"/>
    <w:rsid w:val="00CA5DA3"/>
    <w:rsid w:val="00CA6034"/>
    <w:rsid w:val="00CA7461"/>
    <w:rsid w:val="00CB003B"/>
    <w:rsid w:val="00CB03E9"/>
    <w:rsid w:val="00CB05AF"/>
    <w:rsid w:val="00CB061C"/>
    <w:rsid w:val="00CB1DAC"/>
    <w:rsid w:val="00CB2441"/>
    <w:rsid w:val="00CB2567"/>
    <w:rsid w:val="00CB2AF0"/>
    <w:rsid w:val="00CB2B4C"/>
    <w:rsid w:val="00CB2B8F"/>
    <w:rsid w:val="00CB31FE"/>
    <w:rsid w:val="00CB34AB"/>
    <w:rsid w:val="00CB34BC"/>
    <w:rsid w:val="00CB350E"/>
    <w:rsid w:val="00CB3579"/>
    <w:rsid w:val="00CB391B"/>
    <w:rsid w:val="00CB441E"/>
    <w:rsid w:val="00CB7817"/>
    <w:rsid w:val="00CB7A54"/>
    <w:rsid w:val="00CB7DB0"/>
    <w:rsid w:val="00CC1B86"/>
    <w:rsid w:val="00CC1C96"/>
    <w:rsid w:val="00CC1DC2"/>
    <w:rsid w:val="00CC1DEA"/>
    <w:rsid w:val="00CC2BDD"/>
    <w:rsid w:val="00CC2D9F"/>
    <w:rsid w:val="00CC3627"/>
    <w:rsid w:val="00CC373C"/>
    <w:rsid w:val="00CC3D31"/>
    <w:rsid w:val="00CC52D7"/>
    <w:rsid w:val="00CC5352"/>
    <w:rsid w:val="00CC5AAD"/>
    <w:rsid w:val="00CC6013"/>
    <w:rsid w:val="00CC74EF"/>
    <w:rsid w:val="00CC78C9"/>
    <w:rsid w:val="00CC792B"/>
    <w:rsid w:val="00CC7A20"/>
    <w:rsid w:val="00CC7FF7"/>
    <w:rsid w:val="00CD0328"/>
    <w:rsid w:val="00CD04A6"/>
    <w:rsid w:val="00CD094A"/>
    <w:rsid w:val="00CD1F85"/>
    <w:rsid w:val="00CD21D0"/>
    <w:rsid w:val="00CD2C7C"/>
    <w:rsid w:val="00CD2D85"/>
    <w:rsid w:val="00CD310D"/>
    <w:rsid w:val="00CD315F"/>
    <w:rsid w:val="00CD349E"/>
    <w:rsid w:val="00CD3A56"/>
    <w:rsid w:val="00CD3A8A"/>
    <w:rsid w:val="00CD3C95"/>
    <w:rsid w:val="00CD3F00"/>
    <w:rsid w:val="00CD4375"/>
    <w:rsid w:val="00CD4852"/>
    <w:rsid w:val="00CD4B4F"/>
    <w:rsid w:val="00CD4C5A"/>
    <w:rsid w:val="00CD4DD0"/>
    <w:rsid w:val="00CD5D56"/>
    <w:rsid w:val="00CD6083"/>
    <w:rsid w:val="00CD6288"/>
    <w:rsid w:val="00CD67A6"/>
    <w:rsid w:val="00CD68D9"/>
    <w:rsid w:val="00CD709D"/>
    <w:rsid w:val="00CD7328"/>
    <w:rsid w:val="00CD7463"/>
    <w:rsid w:val="00CD77A0"/>
    <w:rsid w:val="00CE09A5"/>
    <w:rsid w:val="00CE1192"/>
    <w:rsid w:val="00CE1F4B"/>
    <w:rsid w:val="00CE2346"/>
    <w:rsid w:val="00CE3EF8"/>
    <w:rsid w:val="00CE477C"/>
    <w:rsid w:val="00CE4C99"/>
    <w:rsid w:val="00CE4D55"/>
    <w:rsid w:val="00CE5D29"/>
    <w:rsid w:val="00CE65AB"/>
    <w:rsid w:val="00CE66C8"/>
    <w:rsid w:val="00CE6EBE"/>
    <w:rsid w:val="00CE71F5"/>
    <w:rsid w:val="00CE758C"/>
    <w:rsid w:val="00CE76ED"/>
    <w:rsid w:val="00CE7B44"/>
    <w:rsid w:val="00CF0421"/>
    <w:rsid w:val="00CF052E"/>
    <w:rsid w:val="00CF076E"/>
    <w:rsid w:val="00CF086B"/>
    <w:rsid w:val="00CF0DFB"/>
    <w:rsid w:val="00CF2E3E"/>
    <w:rsid w:val="00CF3226"/>
    <w:rsid w:val="00CF383A"/>
    <w:rsid w:val="00CF43C0"/>
    <w:rsid w:val="00CF46CD"/>
    <w:rsid w:val="00CF5A15"/>
    <w:rsid w:val="00CF5F9C"/>
    <w:rsid w:val="00CF61B9"/>
    <w:rsid w:val="00CF6942"/>
    <w:rsid w:val="00CF6A26"/>
    <w:rsid w:val="00CF731A"/>
    <w:rsid w:val="00CF74DF"/>
    <w:rsid w:val="00CF78B7"/>
    <w:rsid w:val="00D000CE"/>
    <w:rsid w:val="00D00245"/>
    <w:rsid w:val="00D00740"/>
    <w:rsid w:val="00D0211E"/>
    <w:rsid w:val="00D02251"/>
    <w:rsid w:val="00D04793"/>
    <w:rsid w:val="00D05649"/>
    <w:rsid w:val="00D0583A"/>
    <w:rsid w:val="00D05991"/>
    <w:rsid w:val="00D0666F"/>
    <w:rsid w:val="00D06AD6"/>
    <w:rsid w:val="00D07550"/>
    <w:rsid w:val="00D07E83"/>
    <w:rsid w:val="00D07EEC"/>
    <w:rsid w:val="00D105EE"/>
    <w:rsid w:val="00D11307"/>
    <w:rsid w:val="00D1182F"/>
    <w:rsid w:val="00D11940"/>
    <w:rsid w:val="00D11EFD"/>
    <w:rsid w:val="00D11F1E"/>
    <w:rsid w:val="00D12139"/>
    <w:rsid w:val="00D124E5"/>
    <w:rsid w:val="00D12686"/>
    <w:rsid w:val="00D13034"/>
    <w:rsid w:val="00D13484"/>
    <w:rsid w:val="00D135E9"/>
    <w:rsid w:val="00D13AEB"/>
    <w:rsid w:val="00D13BCE"/>
    <w:rsid w:val="00D13BE4"/>
    <w:rsid w:val="00D1455C"/>
    <w:rsid w:val="00D16A5C"/>
    <w:rsid w:val="00D1705A"/>
    <w:rsid w:val="00D17451"/>
    <w:rsid w:val="00D17DFC"/>
    <w:rsid w:val="00D204BA"/>
    <w:rsid w:val="00D212B0"/>
    <w:rsid w:val="00D219AE"/>
    <w:rsid w:val="00D2291A"/>
    <w:rsid w:val="00D22EE9"/>
    <w:rsid w:val="00D231B0"/>
    <w:rsid w:val="00D233BE"/>
    <w:rsid w:val="00D23461"/>
    <w:rsid w:val="00D23668"/>
    <w:rsid w:val="00D2410E"/>
    <w:rsid w:val="00D2454C"/>
    <w:rsid w:val="00D25E20"/>
    <w:rsid w:val="00D2610A"/>
    <w:rsid w:val="00D266E3"/>
    <w:rsid w:val="00D26BCC"/>
    <w:rsid w:val="00D26C2A"/>
    <w:rsid w:val="00D27F6C"/>
    <w:rsid w:val="00D30A26"/>
    <w:rsid w:val="00D30A7B"/>
    <w:rsid w:val="00D3172F"/>
    <w:rsid w:val="00D31DD7"/>
    <w:rsid w:val="00D32727"/>
    <w:rsid w:val="00D3294F"/>
    <w:rsid w:val="00D32A1B"/>
    <w:rsid w:val="00D32D5F"/>
    <w:rsid w:val="00D3304F"/>
    <w:rsid w:val="00D334B5"/>
    <w:rsid w:val="00D3378E"/>
    <w:rsid w:val="00D3410D"/>
    <w:rsid w:val="00D34156"/>
    <w:rsid w:val="00D34261"/>
    <w:rsid w:val="00D343D1"/>
    <w:rsid w:val="00D34C88"/>
    <w:rsid w:val="00D350E6"/>
    <w:rsid w:val="00D352F0"/>
    <w:rsid w:val="00D35A07"/>
    <w:rsid w:val="00D35CB7"/>
    <w:rsid w:val="00D364CD"/>
    <w:rsid w:val="00D3659F"/>
    <w:rsid w:val="00D36683"/>
    <w:rsid w:val="00D36FA4"/>
    <w:rsid w:val="00D37B69"/>
    <w:rsid w:val="00D37FB8"/>
    <w:rsid w:val="00D37FF6"/>
    <w:rsid w:val="00D4127D"/>
    <w:rsid w:val="00D416D5"/>
    <w:rsid w:val="00D41DE9"/>
    <w:rsid w:val="00D41FD7"/>
    <w:rsid w:val="00D42080"/>
    <w:rsid w:val="00D42400"/>
    <w:rsid w:val="00D42556"/>
    <w:rsid w:val="00D4283C"/>
    <w:rsid w:val="00D43490"/>
    <w:rsid w:val="00D43B58"/>
    <w:rsid w:val="00D44407"/>
    <w:rsid w:val="00D4511B"/>
    <w:rsid w:val="00D45432"/>
    <w:rsid w:val="00D45C93"/>
    <w:rsid w:val="00D46A49"/>
    <w:rsid w:val="00D46AD4"/>
    <w:rsid w:val="00D47C10"/>
    <w:rsid w:val="00D5027E"/>
    <w:rsid w:val="00D50912"/>
    <w:rsid w:val="00D509EE"/>
    <w:rsid w:val="00D50FF1"/>
    <w:rsid w:val="00D51F80"/>
    <w:rsid w:val="00D51F98"/>
    <w:rsid w:val="00D521E0"/>
    <w:rsid w:val="00D5271F"/>
    <w:rsid w:val="00D54513"/>
    <w:rsid w:val="00D55012"/>
    <w:rsid w:val="00D5516A"/>
    <w:rsid w:val="00D55987"/>
    <w:rsid w:val="00D55BC5"/>
    <w:rsid w:val="00D55D83"/>
    <w:rsid w:val="00D560C4"/>
    <w:rsid w:val="00D5614E"/>
    <w:rsid w:val="00D57386"/>
    <w:rsid w:val="00D5753C"/>
    <w:rsid w:val="00D57C56"/>
    <w:rsid w:val="00D60746"/>
    <w:rsid w:val="00D60A3D"/>
    <w:rsid w:val="00D60C59"/>
    <w:rsid w:val="00D611FA"/>
    <w:rsid w:val="00D61A03"/>
    <w:rsid w:val="00D61E55"/>
    <w:rsid w:val="00D62128"/>
    <w:rsid w:val="00D62188"/>
    <w:rsid w:val="00D6273F"/>
    <w:rsid w:val="00D6362F"/>
    <w:rsid w:val="00D63B83"/>
    <w:rsid w:val="00D63F81"/>
    <w:rsid w:val="00D64E46"/>
    <w:rsid w:val="00D6642B"/>
    <w:rsid w:val="00D66883"/>
    <w:rsid w:val="00D66D11"/>
    <w:rsid w:val="00D66FFC"/>
    <w:rsid w:val="00D706DA"/>
    <w:rsid w:val="00D72C78"/>
    <w:rsid w:val="00D730CB"/>
    <w:rsid w:val="00D73329"/>
    <w:rsid w:val="00D747BF"/>
    <w:rsid w:val="00D751B5"/>
    <w:rsid w:val="00D7579C"/>
    <w:rsid w:val="00D75F9E"/>
    <w:rsid w:val="00D76142"/>
    <w:rsid w:val="00D76C4B"/>
    <w:rsid w:val="00D801C3"/>
    <w:rsid w:val="00D80440"/>
    <w:rsid w:val="00D819E2"/>
    <w:rsid w:val="00D8207E"/>
    <w:rsid w:val="00D82305"/>
    <w:rsid w:val="00D8301B"/>
    <w:rsid w:val="00D84361"/>
    <w:rsid w:val="00D8436D"/>
    <w:rsid w:val="00D84EF8"/>
    <w:rsid w:val="00D8513D"/>
    <w:rsid w:val="00D8522F"/>
    <w:rsid w:val="00D86435"/>
    <w:rsid w:val="00D86702"/>
    <w:rsid w:val="00D86C7B"/>
    <w:rsid w:val="00D86D5B"/>
    <w:rsid w:val="00D919E4"/>
    <w:rsid w:val="00D92324"/>
    <w:rsid w:val="00D92516"/>
    <w:rsid w:val="00D92782"/>
    <w:rsid w:val="00D93591"/>
    <w:rsid w:val="00D9414E"/>
    <w:rsid w:val="00D94419"/>
    <w:rsid w:val="00D94C13"/>
    <w:rsid w:val="00D94F7A"/>
    <w:rsid w:val="00D94F93"/>
    <w:rsid w:val="00D95080"/>
    <w:rsid w:val="00D963A4"/>
    <w:rsid w:val="00D97264"/>
    <w:rsid w:val="00D974E0"/>
    <w:rsid w:val="00D975D5"/>
    <w:rsid w:val="00D97A36"/>
    <w:rsid w:val="00D97BB1"/>
    <w:rsid w:val="00DA041F"/>
    <w:rsid w:val="00DA0751"/>
    <w:rsid w:val="00DA0BA6"/>
    <w:rsid w:val="00DA1615"/>
    <w:rsid w:val="00DA1D22"/>
    <w:rsid w:val="00DA1D58"/>
    <w:rsid w:val="00DA2DBA"/>
    <w:rsid w:val="00DA3A43"/>
    <w:rsid w:val="00DA3BDF"/>
    <w:rsid w:val="00DA3CFD"/>
    <w:rsid w:val="00DA3EAE"/>
    <w:rsid w:val="00DA4CE7"/>
    <w:rsid w:val="00DA5928"/>
    <w:rsid w:val="00DA5D65"/>
    <w:rsid w:val="00DA6B3A"/>
    <w:rsid w:val="00DA6D6C"/>
    <w:rsid w:val="00DA70DC"/>
    <w:rsid w:val="00DA7762"/>
    <w:rsid w:val="00DB09FC"/>
    <w:rsid w:val="00DB24C7"/>
    <w:rsid w:val="00DB2AAA"/>
    <w:rsid w:val="00DB3259"/>
    <w:rsid w:val="00DB341E"/>
    <w:rsid w:val="00DB3600"/>
    <w:rsid w:val="00DB3F31"/>
    <w:rsid w:val="00DB477F"/>
    <w:rsid w:val="00DB4B4C"/>
    <w:rsid w:val="00DB5884"/>
    <w:rsid w:val="00DB697D"/>
    <w:rsid w:val="00DB761A"/>
    <w:rsid w:val="00DB76CB"/>
    <w:rsid w:val="00DB7B9D"/>
    <w:rsid w:val="00DC012B"/>
    <w:rsid w:val="00DC02D4"/>
    <w:rsid w:val="00DC0434"/>
    <w:rsid w:val="00DC1231"/>
    <w:rsid w:val="00DC220B"/>
    <w:rsid w:val="00DC24F7"/>
    <w:rsid w:val="00DC2E1B"/>
    <w:rsid w:val="00DC332F"/>
    <w:rsid w:val="00DC4043"/>
    <w:rsid w:val="00DC486E"/>
    <w:rsid w:val="00DC4A8C"/>
    <w:rsid w:val="00DC5043"/>
    <w:rsid w:val="00DC5586"/>
    <w:rsid w:val="00DC588B"/>
    <w:rsid w:val="00DC5A5A"/>
    <w:rsid w:val="00DC5F7E"/>
    <w:rsid w:val="00DC6289"/>
    <w:rsid w:val="00DC64CE"/>
    <w:rsid w:val="00DC6965"/>
    <w:rsid w:val="00DC6B20"/>
    <w:rsid w:val="00DC70D7"/>
    <w:rsid w:val="00DC713B"/>
    <w:rsid w:val="00DC7B51"/>
    <w:rsid w:val="00DC7E5D"/>
    <w:rsid w:val="00DD087C"/>
    <w:rsid w:val="00DD1166"/>
    <w:rsid w:val="00DD1A75"/>
    <w:rsid w:val="00DD2B75"/>
    <w:rsid w:val="00DD30CC"/>
    <w:rsid w:val="00DD349C"/>
    <w:rsid w:val="00DD36FF"/>
    <w:rsid w:val="00DD3930"/>
    <w:rsid w:val="00DD51B8"/>
    <w:rsid w:val="00DD568A"/>
    <w:rsid w:val="00DD58EE"/>
    <w:rsid w:val="00DD6146"/>
    <w:rsid w:val="00DD6859"/>
    <w:rsid w:val="00DD6923"/>
    <w:rsid w:val="00DD6B6A"/>
    <w:rsid w:val="00DD6C0A"/>
    <w:rsid w:val="00DD77CB"/>
    <w:rsid w:val="00DD78A3"/>
    <w:rsid w:val="00DE0819"/>
    <w:rsid w:val="00DE1C60"/>
    <w:rsid w:val="00DE1DAB"/>
    <w:rsid w:val="00DE2980"/>
    <w:rsid w:val="00DE2F9F"/>
    <w:rsid w:val="00DE3773"/>
    <w:rsid w:val="00DE3CCA"/>
    <w:rsid w:val="00DE3E64"/>
    <w:rsid w:val="00DE43B4"/>
    <w:rsid w:val="00DE489E"/>
    <w:rsid w:val="00DE4A6B"/>
    <w:rsid w:val="00DE50C9"/>
    <w:rsid w:val="00DE5108"/>
    <w:rsid w:val="00DE5846"/>
    <w:rsid w:val="00DE5AB5"/>
    <w:rsid w:val="00DE6153"/>
    <w:rsid w:val="00DE6208"/>
    <w:rsid w:val="00DE689B"/>
    <w:rsid w:val="00DE69B7"/>
    <w:rsid w:val="00DE6A91"/>
    <w:rsid w:val="00DE6E86"/>
    <w:rsid w:val="00DE71AF"/>
    <w:rsid w:val="00DE7356"/>
    <w:rsid w:val="00DE757A"/>
    <w:rsid w:val="00DF0D9E"/>
    <w:rsid w:val="00DF0DF6"/>
    <w:rsid w:val="00DF0E40"/>
    <w:rsid w:val="00DF1618"/>
    <w:rsid w:val="00DF1E3E"/>
    <w:rsid w:val="00DF23FB"/>
    <w:rsid w:val="00DF2B58"/>
    <w:rsid w:val="00DF3195"/>
    <w:rsid w:val="00DF34B8"/>
    <w:rsid w:val="00DF3821"/>
    <w:rsid w:val="00DF41AE"/>
    <w:rsid w:val="00DF4F5A"/>
    <w:rsid w:val="00DF53BE"/>
    <w:rsid w:val="00DF579E"/>
    <w:rsid w:val="00DF641B"/>
    <w:rsid w:val="00DF6EFF"/>
    <w:rsid w:val="00E0036F"/>
    <w:rsid w:val="00E00F1A"/>
    <w:rsid w:val="00E011E1"/>
    <w:rsid w:val="00E0160B"/>
    <w:rsid w:val="00E01B1A"/>
    <w:rsid w:val="00E0296F"/>
    <w:rsid w:val="00E029C5"/>
    <w:rsid w:val="00E02C0D"/>
    <w:rsid w:val="00E031BE"/>
    <w:rsid w:val="00E0397F"/>
    <w:rsid w:val="00E04713"/>
    <w:rsid w:val="00E0487C"/>
    <w:rsid w:val="00E05245"/>
    <w:rsid w:val="00E05CD0"/>
    <w:rsid w:val="00E06393"/>
    <w:rsid w:val="00E06D51"/>
    <w:rsid w:val="00E06E4F"/>
    <w:rsid w:val="00E06F11"/>
    <w:rsid w:val="00E101AB"/>
    <w:rsid w:val="00E104C1"/>
    <w:rsid w:val="00E10EF8"/>
    <w:rsid w:val="00E111F0"/>
    <w:rsid w:val="00E11482"/>
    <w:rsid w:val="00E12106"/>
    <w:rsid w:val="00E126E3"/>
    <w:rsid w:val="00E12CDA"/>
    <w:rsid w:val="00E14551"/>
    <w:rsid w:val="00E14B67"/>
    <w:rsid w:val="00E150D4"/>
    <w:rsid w:val="00E15129"/>
    <w:rsid w:val="00E154DE"/>
    <w:rsid w:val="00E15854"/>
    <w:rsid w:val="00E15F39"/>
    <w:rsid w:val="00E1608A"/>
    <w:rsid w:val="00E162F6"/>
    <w:rsid w:val="00E163C1"/>
    <w:rsid w:val="00E17B7E"/>
    <w:rsid w:val="00E20E7E"/>
    <w:rsid w:val="00E21891"/>
    <w:rsid w:val="00E21A35"/>
    <w:rsid w:val="00E21B7D"/>
    <w:rsid w:val="00E2243C"/>
    <w:rsid w:val="00E2307C"/>
    <w:rsid w:val="00E235F9"/>
    <w:rsid w:val="00E2411C"/>
    <w:rsid w:val="00E2430B"/>
    <w:rsid w:val="00E2457F"/>
    <w:rsid w:val="00E24E75"/>
    <w:rsid w:val="00E2509F"/>
    <w:rsid w:val="00E2550B"/>
    <w:rsid w:val="00E25583"/>
    <w:rsid w:val="00E26121"/>
    <w:rsid w:val="00E26360"/>
    <w:rsid w:val="00E2687C"/>
    <w:rsid w:val="00E26B94"/>
    <w:rsid w:val="00E270E3"/>
    <w:rsid w:val="00E27394"/>
    <w:rsid w:val="00E27A40"/>
    <w:rsid w:val="00E27C76"/>
    <w:rsid w:val="00E27EB9"/>
    <w:rsid w:val="00E304F1"/>
    <w:rsid w:val="00E30614"/>
    <w:rsid w:val="00E30910"/>
    <w:rsid w:val="00E30FD6"/>
    <w:rsid w:val="00E3193F"/>
    <w:rsid w:val="00E31CDF"/>
    <w:rsid w:val="00E320DE"/>
    <w:rsid w:val="00E33BBC"/>
    <w:rsid w:val="00E3600F"/>
    <w:rsid w:val="00E36F89"/>
    <w:rsid w:val="00E375FF"/>
    <w:rsid w:val="00E37DCA"/>
    <w:rsid w:val="00E37ECD"/>
    <w:rsid w:val="00E4047F"/>
    <w:rsid w:val="00E406F5"/>
    <w:rsid w:val="00E4081F"/>
    <w:rsid w:val="00E409DA"/>
    <w:rsid w:val="00E40DDD"/>
    <w:rsid w:val="00E40DEB"/>
    <w:rsid w:val="00E41ECF"/>
    <w:rsid w:val="00E4228D"/>
    <w:rsid w:val="00E42F71"/>
    <w:rsid w:val="00E435DB"/>
    <w:rsid w:val="00E441BC"/>
    <w:rsid w:val="00E44A9B"/>
    <w:rsid w:val="00E44B81"/>
    <w:rsid w:val="00E4508D"/>
    <w:rsid w:val="00E463CA"/>
    <w:rsid w:val="00E469B2"/>
    <w:rsid w:val="00E47536"/>
    <w:rsid w:val="00E47EE0"/>
    <w:rsid w:val="00E50285"/>
    <w:rsid w:val="00E503CB"/>
    <w:rsid w:val="00E503F3"/>
    <w:rsid w:val="00E5042C"/>
    <w:rsid w:val="00E507CD"/>
    <w:rsid w:val="00E5097C"/>
    <w:rsid w:val="00E50A85"/>
    <w:rsid w:val="00E518C1"/>
    <w:rsid w:val="00E51F6C"/>
    <w:rsid w:val="00E526A2"/>
    <w:rsid w:val="00E527E8"/>
    <w:rsid w:val="00E53537"/>
    <w:rsid w:val="00E540EC"/>
    <w:rsid w:val="00E54E6E"/>
    <w:rsid w:val="00E552FD"/>
    <w:rsid w:val="00E55DA0"/>
    <w:rsid w:val="00E564EC"/>
    <w:rsid w:val="00E56E05"/>
    <w:rsid w:val="00E574D7"/>
    <w:rsid w:val="00E60394"/>
    <w:rsid w:val="00E608CA"/>
    <w:rsid w:val="00E62380"/>
    <w:rsid w:val="00E62F99"/>
    <w:rsid w:val="00E6302B"/>
    <w:rsid w:val="00E6325F"/>
    <w:rsid w:val="00E63A4F"/>
    <w:rsid w:val="00E63F3A"/>
    <w:rsid w:val="00E6421E"/>
    <w:rsid w:val="00E64A0D"/>
    <w:rsid w:val="00E64FAC"/>
    <w:rsid w:val="00E6505D"/>
    <w:rsid w:val="00E652C1"/>
    <w:rsid w:val="00E6578A"/>
    <w:rsid w:val="00E65876"/>
    <w:rsid w:val="00E6594E"/>
    <w:rsid w:val="00E659AF"/>
    <w:rsid w:val="00E659BF"/>
    <w:rsid w:val="00E660CD"/>
    <w:rsid w:val="00E66339"/>
    <w:rsid w:val="00E66531"/>
    <w:rsid w:val="00E66944"/>
    <w:rsid w:val="00E670C0"/>
    <w:rsid w:val="00E67273"/>
    <w:rsid w:val="00E674D3"/>
    <w:rsid w:val="00E67A8D"/>
    <w:rsid w:val="00E67BE4"/>
    <w:rsid w:val="00E67F2E"/>
    <w:rsid w:val="00E70F8B"/>
    <w:rsid w:val="00E71617"/>
    <w:rsid w:val="00E71AEB"/>
    <w:rsid w:val="00E71B68"/>
    <w:rsid w:val="00E7203D"/>
    <w:rsid w:val="00E7240A"/>
    <w:rsid w:val="00E73BAB"/>
    <w:rsid w:val="00E73DF4"/>
    <w:rsid w:val="00E747DB"/>
    <w:rsid w:val="00E749C0"/>
    <w:rsid w:val="00E75103"/>
    <w:rsid w:val="00E751C8"/>
    <w:rsid w:val="00E7555E"/>
    <w:rsid w:val="00E759F5"/>
    <w:rsid w:val="00E75E3E"/>
    <w:rsid w:val="00E76824"/>
    <w:rsid w:val="00E77C2D"/>
    <w:rsid w:val="00E80961"/>
    <w:rsid w:val="00E80BAF"/>
    <w:rsid w:val="00E80CCF"/>
    <w:rsid w:val="00E8111F"/>
    <w:rsid w:val="00E82CFF"/>
    <w:rsid w:val="00E83A47"/>
    <w:rsid w:val="00E83FC3"/>
    <w:rsid w:val="00E843DE"/>
    <w:rsid w:val="00E847C4"/>
    <w:rsid w:val="00E84EEF"/>
    <w:rsid w:val="00E84FEB"/>
    <w:rsid w:val="00E85081"/>
    <w:rsid w:val="00E850E5"/>
    <w:rsid w:val="00E85903"/>
    <w:rsid w:val="00E85D07"/>
    <w:rsid w:val="00E86D83"/>
    <w:rsid w:val="00E873F0"/>
    <w:rsid w:val="00E8784B"/>
    <w:rsid w:val="00E878F0"/>
    <w:rsid w:val="00E87D48"/>
    <w:rsid w:val="00E87E92"/>
    <w:rsid w:val="00E9024D"/>
    <w:rsid w:val="00E90C9C"/>
    <w:rsid w:val="00E90D8A"/>
    <w:rsid w:val="00E91DB1"/>
    <w:rsid w:val="00E91E91"/>
    <w:rsid w:val="00E91F8D"/>
    <w:rsid w:val="00E931A7"/>
    <w:rsid w:val="00E932E6"/>
    <w:rsid w:val="00E93841"/>
    <w:rsid w:val="00E93F41"/>
    <w:rsid w:val="00E94623"/>
    <w:rsid w:val="00E94633"/>
    <w:rsid w:val="00E95387"/>
    <w:rsid w:val="00E953E5"/>
    <w:rsid w:val="00E96B8E"/>
    <w:rsid w:val="00E9741C"/>
    <w:rsid w:val="00E976D0"/>
    <w:rsid w:val="00E977FC"/>
    <w:rsid w:val="00E97D3C"/>
    <w:rsid w:val="00EA0CD4"/>
    <w:rsid w:val="00EA0D0E"/>
    <w:rsid w:val="00EA23B3"/>
    <w:rsid w:val="00EA2561"/>
    <w:rsid w:val="00EA2DB8"/>
    <w:rsid w:val="00EA314E"/>
    <w:rsid w:val="00EA3885"/>
    <w:rsid w:val="00EA3932"/>
    <w:rsid w:val="00EA401D"/>
    <w:rsid w:val="00EA4722"/>
    <w:rsid w:val="00EA4DF0"/>
    <w:rsid w:val="00EA5661"/>
    <w:rsid w:val="00EA59B6"/>
    <w:rsid w:val="00EA5F47"/>
    <w:rsid w:val="00EA6BF3"/>
    <w:rsid w:val="00EA6E78"/>
    <w:rsid w:val="00EA71F4"/>
    <w:rsid w:val="00EB00E4"/>
    <w:rsid w:val="00EB05F8"/>
    <w:rsid w:val="00EB0811"/>
    <w:rsid w:val="00EB0B72"/>
    <w:rsid w:val="00EB0EB8"/>
    <w:rsid w:val="00EB1054"/>
    <w:rsid w:val="00EB177B"/>
    <w:rsid w:val="00EB1CB9"/>
    <w:rsid w:val="00EB2446"/>
    <w:rsid w:val="00EB25FD"/>
    <w:rsid w:val="00EB2B99"/>
    <w:rsid w:val="00EB2DC6"/>
    <w:rsid w:val="00EB2E8C"/>
    <w:rsid w:val="00EB2FB4"/>
    <w:rsid w:val="00EB5192"/>
    <w:rsid w:val="00EB623E"/>
    <w:rsid w:val="00EB6B6D"/>
    <w:rsid w:val="00EB6F85"/>
    <w:rsid w:val="00EB6F92"/>
    <w:rsid w:val="00EB7B76"/>
    <w:rsid w:val="00EC042B"/>
    <w:rsid w:val="00EC0749"/>
    <w:rsid w:val="00EC0784"/>
    <w:rsid w:val="00EC0BB2"/>
    <w:rsid w:val="00EC0FCD"/>
    <w:rsid w:val="00EC1383"/>
    <w:rsid w:val="00EC1DE5"/>
    <w:rsid w:val="00EC27CE"/>
    <w:rsid w:val="00EC29B0"/>
    <w:rsid w:val="00EC3C1B"/>
    <w:rsid w:val="00EC3D81"/>
    <w:rsid w:val="00EC41AA"/>
    <w:rsid w:val="00EC44E0"/>
    <w:rsid w:val="00EC4D4B"/>
    <w:rsid w:val="00EC4E60"/>
    <w:rsid w:val="00EC512E"/>
    <w:rsid w:val="00EC569D"/>
    <w:rsid w:val="00EC5D8A"/>
    <w:rsid w:val="00EC7028"/>
    <w:rsid w:val="00EC7674"/>
    <w:rsid w:val="00EC7755"/>
    <w:rsid w:val="00ED066C"/>
    <w:rsid w:val="00ED1536"/>
    <w:rsid w:val="00ED161D"/>
    <w:rsid w:val="00ED2612"/>
    <w:rsid w:val="00ED282F"/>
    <w:rsid w:val="00ED3013"/>
    <w:rsid w:val="00ED3264"/>
    <w:rsid w:val="00ED381B"/>
    <w:rsid w:val="00ED3B0F"/>
    <w:rsid w:val="00ED3BBB"/>
    <w:rsid w:val="00ED40F1"/>
    <w:rsid w:val="00ED4247"/>
    <w:rsid w:val="00ED4941"/>
    <w:rsid w:val="00ED4DB1"/>
    <w:rsid w:val="00ED5D95"/>
    <w:rsid w:val="00ED5F6D"/>
    <w:rsid w:val="00ED6105"/>
    <w:rsid w:val="00ED61BC"/>
    <w:rsid w:val="00ED647A"/>
    <w:rsid w:val="00ED7688"/>
    <w:rsid w:val="00ED7855"/>
    <w:rsid w:val="00EE02CF"/>
    <w:rsid w:val="00EE0718"/>
    <w:rsid w:val="00EE0C99"/>
    <w:rsid w:val="00EE2168"/>
    <w:rsid w:val="00EE2AD8"/>
    <w:rsid w:val="00EE2BB7"/>
    <w:rsid w:val="00EE3779"/>
    <w:rsid w:val="00EE4082"/>
    <w:rsid w:val="00EE4143"/>
    <w:rsid w:val="00EE482A"/>
    <w:rsid w:val="00EE4B7D"/>
    <w:rsid w:val="00EE4D67"/>
    <w:rsid w:val="00EE4DBC"/>
    <w:rsid w:val="00EE53F4"/>
    <w:rsid w:val="00EE58C4"/>
    <w:rsid w:val="00EE58E7"/>
    <w:rsid w:val="00EE619D"/>
    <w:rsid w:val="00EE6509"/>
    <w:rsid w:val="00EE651E"/>
    <w:rsid w:val="00EE6819"/>
    <w:rsid w:val="00EE725A"/>
    <w:rsid w:val="00EE761F"/>
    <w:rsid w:val="00EE7D17"/>
    <w:rsid w:val="00EF033B"/>
    <w:rsid w:val="00EF099B"/>
    <w:rsid w:val="00EF0BB7"/>
    <w:rsid w:val="00EF0FED"/>
    <w:rsid w:val="00EF1441"/>
    <w:rsid w:val="00EF1D1E"/>
    <w:rsid w:val="00EF1DFE"/>
    <w:rsid w:val="00EF1EA6"/>
    <w:rsid w:val="00EF2860"/>
    <w:rsid w:val="00EF2E97"/>
    <w:rsid w:val="00EF2F72"/>
    <w:rsid w:val="00EF3523"/>
    <w:rsid w:val="00EF36D8"/>
    <w:rsid w:val="00EF3F1D"/>
    <w:rsid w:val="00EF444B"/>
    <w:rsid w:val="00EF462E"/>
    <w:rsid w:val="00EF4DB2"/>
    <w:rsid w:val="00EF5051"/>
    <w:rsid w:val="00EF53C9"/>
    <w:rsid w:val="00EF562B"/>
    <w:rsid w:val="00EF5647"/>
    <w:rsid w:val="00EF631E"/>
    <w:rsid w:val="00EF6826"/>
    <w:rsid w:val="00EF68BA"/>
    <w:rsid w:val="00EF6CAA"/>
    <w:rsid w:val="00EF7476"/>
    <w:rsid w:val="00EF795E"/>
    <w:rsid w:val="00EF7AB7"/>
    <w:rsid w:val="00F00802"/>
    <w:rsid w:val="00F010F5"/>
    <w:rsid w:val="00F02387"/>
    <w:rsid w:val="00F02784"/>
    <w:rsid w:val="00F02A29"/>
    <w:rsid w:val="00F0333E"/>
    <w:rsid w:val="00F03CBE"/>
    <w:rsid w:val="00F04285"/>
    <w:rsid w:val="00F04B2D"/>
    <w:rsid w:val="00F04DD3"/>
    <w:rsid w:val="00F04F0E"/>
    <w:rsid w:val="00F06260"/>
    <w:rsid w:val="00F063D9"/>
    <w:rsid w:val="00F06BCE"/>
    <w:rsid w:val="00F071FE"/>
    <w:rsid w:val="00F07768"/>
    <w:rsid w:val="00F07CBF"/>
    <w:rsid w:val="00F10524"/>
    <w:rsid w:val="00F10590"/>
    <w:rsid w:val="00F106C3"/>
    <w:rsid w:val="00F1074A"/>
    <w:rsid w:val="00F112E3"/>
    <w:rsid w:val="00F1186A"/>
    <w:rsid w:val="00F118F6"/>
    <w:rsid w:val="00F11E70"/>
    <w:rsid w:val="00F1234E"/>
    <w:rsid w:val="00F123AA"/>
    <w:rsid w:val="00F12892"/>
    <w:rsid w:val="00F141D4"/>
    <w:rsid w:val="00F14BA1"/>
    <w:rsid w:val="00F14EBA"/>
    <w:rsid w:val="00F154DF"/>
    <w:rsid w:val="00F155CA"/>
    <w:rsid w:val="00F15F08"/>
    <w:rsid w:val="00F164F9"/>
    <w:rsid w:val="00F16FDE"/>
    <w:rsid w:val="00F1725A"/>
    <w:rsid w:val="00F172CA"/>
    <w:rsid w:val="00F17505"/>
    <w:rsid w:val="00F17644"/>
    <w:rsid w:val="00F17683"/>
    <w:rsid w:val="00F17CEF"/>
    <w:rsid w:val="00F17DA6"/>
    <w:rsid w:val="00F20713"/>
    <w:rsid w:val="00F20EA9"/>
    <w:rsid w:val="00F21C06"/>
    <w:rsid w:val="00F238E7"/>
    <w:rsid w:val="00F23B4B"/>
    <w:rsid w:val="00F24983"/>
    <w:rsid w:val="00F25268"/>
    <w:rsid w:val="00F25EAD"/>
    <w:rsid w:val="00F25EB6"/>
    <w:rsid w:val="00F26761"/>
    <w:rsid w:val="00F26F84"/>
    <w:rsid w:val="00F27C7E"/>
    <w:rsid w:val="00F27DE8"/>
    <w:rsid w:val="00F30F06"/>
    <w:rsid w:val="00F3131D"/>
    <w:rsid w:val="00F31417"/>
    <w:rsid w:val="00F317B7"/>
    <w:rsid w:val="00F31B6D"/>
    <w:rsid w:val="00F31CEA"/>
    <w:rsid w:val="00F3219B"/>
    <w:rsid w:val="00F32258"/>
    <w:rsid w:val="00F32876"/>
    <w:rsid w:val="00F33289"/>
    <w:rsid w:val="00F33774"/>
    <w:rsid w:val="00F33F67"/>
    <w:rsid w:val="00F3449C"/>
    <w:rsid w:val="00F349CC"/>
    <w:rsid w:val="00F35ACC"/>
    <w:rsid w:val="00F35FDD"/>
    <w:rsid w:val="00F35FFF"/>
    <w:rsid w:val="00F368AD"/>
    <w:rsid w:val="00F36B56"/>
    <w:rsid w:val="00F36D2D"/>
    <w:rsid w:val="00F36EA6"/>
    <w:rsid w:val="00F37CE2"/>
    <w:rsid w:val="00F405A8"/>
    <w:rsid w:val="00F4093A"/>
    <w:rsid w:val="00F40B7B"/>
    <w:rsid w:val="00F41D77"/>
    <w:rsid w:val="00F4287F"/>
    <w:rsid w:val="00F43322"/>
    <w:rsid w:val="00F43C1F"/>
    <w:rsid w:val="00F43DA2"/>
    <w:rsid w:val="00F43FF8"/>
    <w:rsid w:val="00F43FFE"/>
    <w:rsid w:val="00F448C7"/>
    <w:rsid w:val="00F44EDA"/>
    <w:rsid w:val="00F4512E"/>
    <w:rsid w:val="00F45830"/>
    <w:rsid w:val="00F458FC"/>
    <w:rsid w:val="00F45CF1"/>
    <w:rsid w:val="00F45D37"/>
    <w:rsid w:val="00F46DDE"/>
    <w:rsid w:val="00F47583"/>
    <w:rsid w:val="00F47E61"/>
    <w:rsid w:val="00F501CE"/>
    <w:rsid w:val="00F502DB"/>
    <w:rsid w:val="00F50492"/>
    <w:rsid w:val="00F50D9B"/>
    <w:rsid w:val="00F511DF"/>
    <w:rsid w:val="00F517BB"/>
    <w:rsid w:val="00F520B1"/>
    <w:rsid w:val="00F5273A"/>
    <w:rsid w:val="00F53DD9"/>
    <w:rsid w:val="00F54749"/>
    <w:rsid w:val="00F54AA5"/>
    <w:rsid w:val="00F55BC9"/>
    <w:rsid w:val="00F56996"/>
    <w:rsid w:val="00F569ED"/>
    <w:rsid w:val="00F56C16"/>
    <w:rsid w:val="00F56EB9"/>
    <w:rsid w:val="00F56EE6"/>
    <w:rsid w:val="00F56F08"/>
    <w:rsid w:val="00F570AC"/>
    <w:rsid w:val="00F573FF"/>
    <w:rsid w:val="00F57A5A"/>
    <w:rsid w:val="00F57E0F"/>
    <w:rsid w:val="00F60477"/>
    <w:rsid w:val="00F6096E"/>
    <w:rsid w:val="00F60D78"/>
    <w:rsid w:val="00F61040"/>
    <w:rsid w:val="00F618AE"/>
    <w:rsid w:val="00F61995"/>
    <w:rsid w:val="00F61BA2"/>
    <w:rsid w:val="00F62018"/>
    <w:rsid w:val="00F6288B"/>
    <w:rsid w:val="00F628BF"/>
    <w:rsid w:val="00F62A20"/>
    <w:rsid w:val="00F62B93"/>
    <w:rsid w:val="00F62F08"/>
    <w:rsid w:val="00F63D13"/>
    <w:rsid w:val="00F647C2"/>
    <w:rsid w:val="00F66039"/>
    <w:rsid w:val="00F66822"/>
    <w:rsid w:val="00F66E5F"/>
    <w:rsid w:val="00F679AD"/>
    <w:rsid w:val="00F67A56"/>
    <w:rsid w:val="00F67B52"/>
    <w:rsid w:val="00F71264"/>
    <w:rsid w:val="00F71409"/>
    <w:rsid w:val="00F71518"/>
    <w:rsid w:val="00F71AC9"/>
    <w:rsid w:val="00F7230F"/>
    <w:rsid w:val="00F725DE"/>
    <w:rsid w:val="00F727CD"/>
    <w:rsid w:val="00F73552"/>
    <w:rsid w:val="00F737C5"/>
    <w:rsid w:val="00F748E7"/>
    <w:rsid w:val="00F74A32"/>
    <w:rsid w:val="00F74EF8"/>
    <w:rsid w:val="00F758E3"/>
    <w:rsid w:val="00F75C87"/>
    <w:rsid w:val="00F7779E"/>
    <w:rsid w:val="00F7796E"/>
    <w:rsid w:val="00F77EA6"/>
    <w:rsid w:val="00F80508"/>
    <w:rsid w:val="00F8070C"/>
    <w:rsid w:val="00F8114D"/>
    <w:rsid w:val="00F81414"/>
    <w:rsid w:val="00F83506"/>
    <w:rsid w:val="00F83686"/>
    <w:rsid w:val="00F8371E"/>
    <w:rsid w:val="00F83768"/>
    <w:rsid w:val="00F83E33"/>
    <w:rsid w:val="00F847FB"/>
    <w:rsid w:val="00F84961"/>
    <w:rsid w:val="00F851E1"/>
    <w:rsid w:val="00F85DFF"/>
    <w:rsid w:val="00F863BF"/>
    <w:rsid w:val="00F8656F"/>
    <w:rsid w:val="00F865F2"/>
    <w:rsid w:val="00F869B4"/>
    <w:rsid w:val="00F86C7F"/>
    <w:rsid w:val="00F873CD"/>
    <w:rsid w:val="00F87D9B"/>
    <w:rsid w:val="00F87F08"/>
    <w:rsid w:val="00F87F97"/>
    <w:rsid w:val="00F9020D"/>
    <w:rsid w:val="00F90D64"/>
    <w:rsid w:val="00F91CAC"/>
    <w:rsid w:val="00F91E3F"/>
    <w:rsid w:val="00F924E6"/>
    <w:rsid w:val="00F92615"/>
    <w:rsid w:val="00F92E52"/>
    <w:rsid w:val="00F93778"/>
    <w:rsid w:val="00F93D87"/>
    <w:rsid w:val="00F94A87"/>
    <w:rsid w:val="00F94D4E"/>
    <w:rsid w:val="00F95252"/>
    <w:rsid w:val="00F9526D"/>
    <w:rsid w:val="00F95836"/>
    <w:rsid w:val="00F95E45"/>
    <w:rsid w:val="00F9625E"/>
    <w:rsid w:val="00F9639F"/>
    <w:rsid w:val="00F964C0"/>
    <w:rsid w:val="00F96715"/>
    <w:rsid w:val="00F96B32"/>
    <w:rsid w:val="00F96C68"/>
    <w:rsid w:val="00F9721C"/>
    <w:rsid w:val="00F97232"/>
    <w:rsid w:val="00F972E3"/>
    <w:rsid w:val="00F9747A"/>
    <w:rsid w:val="00F9784D"/>
    <w:rsid w:val="00F97B1B"/>
    <w:rsid w:val="00FA054D"/>
    <w:rsid w:val="00FA1B2A"/>
    <w:rsid w:val="00FA1D6B"/>
    <w:rsid w:val="00FA26A7"/>
    <w:rsid w:val="00FA2B6D"/>
    <w:rsid w:val="00FA2CFE"/>
    <w:rsid w:val="00FA3496"/>
    <w:rsid w:val="00FA4A93"/>
    <w:rsid w:val="00FA5181"/>
    <w:rsid w:val="00FA5A2E"/>
    <w:rsid w:val="00FA5BE2"/>
    <w:rsid w:val="00FA6BAD"/>
    <w:rsid w:val="00FA78D6"/>
    <w:rsid w:val="00FA7FDC"/>
    <w:rsid w:val="00FB041F"/>
    <w:rsid w:val="00FB0BD3"/>
    <w:rsid w:val="00FB0FD6"/>
    <w:rsid w:val="00FB157C"/>
    <w:rsid w:val="00FB1773"/>
    <w:rsid w:val="00FB1914"/>
    <w:rsid w:val="00FB1C7D"/>
    <w:rsid w:val="00FB22E3"/>
    <w:rsid w:val="00FB327B"/>
    <w:rsid w:val="00FB3B8F"/>
    <w:rsid w:val="00FB3EFA"/>
    <w:rsid w:val="00FB4CA0"/>
    <w:rsid w:val="00FB4FE9"/>
    <w:rsid w:val="00FB5197"/>
    <w:rsid w:val="00FB5A16"/>
    <w:rsid w:val="00FB625B"/>
    <w:rsid w:val="00FB6DE2"/>
    <w:rsid w:val="00FB6F24"/>
    <w:rsid w:val="00FB7958"/>
    <w:rsid w:val="00FB79B5"/>
    <w:rsid w:val="00FB7CC2"/>
    <w:rsid w:val="00FC08E0"/>
    <w:rsid w:val="00FC0B92"/>
    <w:rsid w:val="00FC0EC0"/>
    <w:rsid w:val="00FC100F"/>
    <w:rsid w:val="00FC1143"/>
    <w:rsid w:val="00FC1467"/>
    <w:rsid w:val="00FC16EF"/>
    <w:rsid w:val="00FC20B3"/>
    <w:rsid w:val="00FC24F5"/>
    <w:rsid w:val="00FC2569"/>
    <w:rsid w:val="00FC29CA"/>
    <w:rsid w:val="00FC2ABB"/>
    <w:rsid w:val="00FC2EA6"/>
    <w:rsid w:val="00FC330C"/>
    <w:rsid w:val="00FC3978"/>
    <w:rsid w:val="00FC4BA4"/>
    <w:rsid w:val="00FC55FC"/>
    <w:rsid w:val="00FC5664"/>
    <w:rsid w:val="00FC5941"/>
    <w:rsid w:val="00FC6DCD"/>
    <w:rsid w:val="00FC729C"/>
    <w:rsid w:val="00FC74B1"/>
    <w:rsid w:val="00FC74C1"/>
    <w:rsid w:val="00FC75F2"/>
    <w:rsid w:val="00FD049C"/>
    <w:rsid w:val="00FD09AF"/>
    <w:rsid w:val="00FD0CB7"/>
    <w:rsid w:val="00FD10B1"/>
    <w:rsid w:val="00FD1218"/>
    <w:rsid w:val="00FD20EF"/>
    <w:rsid w:val="00FD2879"/>
    <w:rsid w:val="00FD2A9C"/>
    <w:rsid w:val="00FD310E"/>
    <w:rsid w:val="00FD3214"/>
    <w:rsid w:val="00FD37B9"/>
    <w:rsid w:val="00FD3CF4"/>
    <w:rsid w:val="00FD4301"/>
    <w:rsid w:val="00FD4845"/>
    <w:rsid w:val="00FD5038"/>
    <w:rsid w:val="00FD59C5"/>
    <w:rsid w:val="00FD5C12"/>
    <w:rsid w:val="00FD66A4"/>
    <w:rsid w:val="00FD77E5"/>
    <w:rsid w:val="00FD7D54"/>
    <w:rsid w:val="00FD7D9B"/>
    <w:rsid w:val="00FD7F56"/>
    <w:rsid w:val="00FE0026"/>
    <w:rsid w:val="00FE0293"/>
    <w:rsid w:val="00FE060E"/>
    <w:rsid w:val="00FE0783"/>
    <w:rsid w:val="00FE1459"/>
    <w:rsid w:val="00FE16FE"/>
    <w:rsid w:val="00FE1A6D"/>
    <w:rsid w:val="00FE1D50"/>
    <w:rsid w:val="00FE22E9"/>
    <w:rsid w:val="00FE282B"/>
    <w:rsid w:val="00FE2D09"/>
    <w:rsid w:val="00FE3F65"/>
    <w:rsid w:val="00FE42EE"/>
    <w:rsid w:val="00FE5830"/>
    <w:rsid w:val="00FE5DA6"/>
    <w:rsid w:val="00FE5EC6"/>
    <w:rsid w:val="00FE66AD"/>
    <w:rsid w:val="00FE697F"/>
    <w:rsid w:val="00FE7CC7"/>
    <w:rsid w:val="00FF0388"/>
    <w:rsid w:val="00FF16F1"/>
    <w:rsid w:val="00FF23DE"/>
    <w:rsid w:val="00FF2570"/>
    <w:rsid w:val="00FF2678"/>
    <w:rsid w:val="00FF3CE3"/>
    <w:rsid w:val="00FF431A"/>
    <w:rsid w:val="00FF4698"/>
    <w:rsid w:val="00FF4A49"/>
    <w:rsid w:val="00FF6408"/>
    <w:rsid w:val="00FF656E"/>
    <w:rsid w:val="00FF6A36"/>
    <w:rsid w:val="00FF6D19"/>
    <w:rsid w:val="00FF6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qFormat/>
    <w:pPr>
      <w:keepNext/>
      <w:numPr>
        <w:numId w:val="3"/>
      </w:numPr>
      <w:jc w:val="both"/>
      <w:outlineLvl w:val="1"/>
    </w:pPr>
    <w:rPr>
      <w:b/>
      <w:bCs/>
    </w:rPr>
  </w:style>
  <w:style w:type="paragraph" w:styleId="Nagwek3">
    <w:name w:val="heading 3"/>
    <w:basedOn w:val="Normalny"/>
    <w:next w:val="Normalny"/>
    <w:qFormat/>
    <w:pPr>
      <w:keepNext/>
      <w:outlineLvl w:val="2"/>
    </w:pPr>
    <w:rPr>
      <w:b/>
      <w:bCs/>
      <w:sz w:val="22"/>
      <w:szCs w:val="22"/>
    </w:rPr>
  </w:style>
  <w:style w:type="paragraph" w:styleId="Nagwek4">
    <w:name w:val="heading 4"/>
    <w:basedOn w:val="Normalny"/>
    <w:next w:val="Normalny"/>
    <w:qFormat/>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qFormat/>
    <w:pPr>
      <w:keepNext/>
      <w:numPr>
        <w:numId w:val="2"/>
      </w:numPr>
      <w:jc w:val="both"/>
      <w:outlineLvl w:val="4"/>
    </w:pPr>
    <w:rPr>
      <w:b/>
      <w:bCs/>
    </w:rPr>
  </w:style>
  <w:style w:type="paragraph" w:styleId="Nagwek6">
    <w:name w:val="heading 6"/>
    <w:basedOn w:val="Normalny"/>
    <w:next w:val="Normalny"/>
    <w:qFormat/>
    <w:pPr>
      <w:keepNext/>
      <w:numPr>
        <w:numId w:val="4"/>
      </w:numPr>
      <w:jc w:val="both"/>
      <w:outlineLvl w:val="5"/>
    </w:pPr>
    <w:rPr>
      <w:b/>
      <w:bCs/>
      <w:sz w:val="22"/>
      <w:szCs w:val="22"/>
    </w:rPr>
  </w:style>
  <w:style w:type="paragraph" w:styleId="Nagwek7">
    <w:name w:val="heading 7"/>
    <w:basedOn w:val="Normalny"/>
    <w:next w:val="Normalny"/>
    <w:qFormat/>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qFormat/>
    <w:pPr>
      <w:keepNext/>
      <w:jc w:val="both"/>
      <w:outlineLvl w:val="7"/>
    </w:pPr>
    <w:rPr>
      <w:b/>
      <w:bCs/>
      <w:sz w:val="22"/>
      <w:szCs w:val="22"/>
    </w:rPr>
  </w:style>
  <w:style w:type="paragraph" w:styleId="Nagwek9">
    <w:name w:val="heading 9"/>
    <w:basedOn w:val="Normalny"/>
    <w:next w:val="Normalny"/>
    <w:qFormat/>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2">
    <w:name w:val="List Bullet 2"/>
    <w:basedOn w:val="Normalny"/>
    <w:autoRedefine/>
    <w:semiHidden/>
    <w:pPr>
      <w:numPr>
        <w:numId w:val="1"/>
      </w:numPr>
      <w:tabs>
        <w:tab w:val="clear" w:pos="643"/>
      </w:tabs>
      <w:ind w:left="0" w:firstLine="0"/>
    </w:pPr>
    <w:rPr>
      <w:rFonts w:eastAsia="SimSun"/>
      <w:lang w:eastAsia="zh-CN"/>
    </w:rPr>
  </w:style>
  <w:style w:type="paragraph" w:customStyle="1" w:styleId="KRESKA">
    <w:name w:val="KRESKA"/>
    <w:basedOn w:val="znormal"/>
    <w:pPr>
      <w:numPr>
        <w:numId w:val="5"/>
      </w:numPr>
      <w:tabs>
        <w:tab w:val="num" w:pos="851"/>
      </w:tabs>
      <w:ind w:left="851" w:hanging="425"/>
    </w:pPr>
  </w:style>
  <w:style w:type="paragraph" w:customStyle="1" w:styleId="znormal">
    <w:name w:val="z_normal"/>
    <w:pPr>
      <w:widowControl w:val="0"/>
      <w:autoSpaceDE w:val="0"/>
      <w:autoSpaceDN w:val="0"/>
      <w:adjustRightInd w:val="0"/>
      <w:spacing w:line="360" w:lineRule="auto"/>
      <w:ind w:left="397"/>
      <w:jc w:val="both"/>
    </w:pPr>
    <w:rPr>
      <w:color w:val="000000"/>
      <w:sz w:val="22"/>
      <w:szCs w:val="23"/>
    </w:rPr>
  </w:style>
  <w:style w:type="paragraph" w:customStyle="1" w:styleId="cyferki">
    <w:name w:val="cyferki"/>
    <w:basedOn w:val="Normalny"/>
    <w:pPr>
      <w:widowControl w:val="0"/>
      <w:numPr>
        <w:numId w:val="6"/>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Tekst podstawowy Znak,Regulacje,definicje,moj body text"/>
    <w:basedOn w:val="Normalny"/>
    <w:link w:val="TekstpodstawowyZnak1"/>
    <w:pPr>
      <w:jc w:val="both"/>
    </w:pPr>
  </w:style>
  <w:style w:type="paragraph" w:styleId="Tekstpodstawowywcity">
    <w:name w:val="Body Text Indent"/>
    <w:basedOn w:val="Normalny"/>
    <w:semiHidden/>
    <w:pPr>
      <w:jc w:val="both"/>
    </w:pPr>
    <w:rPr>
      <w:b/>
      <w:bCs/>
      <w:sz w:val="22"/>
      <w:szCs w:val="22"/>
    </w:rPr>
  </w:style>
  <w:style w:type="paragraph" w:styleId="Nagwek">
    <w:name w:val="header"/>
    <w:basedOn w:val="Normalny"/>
    <w:link w:val="NagwekZnak"/>
    <w:uiPriority w:val="99"/>
    <w:pPr>
      <w:tabs>
        <w:tab w:val="center" w:pos="4536"/>
        <w:tab w:val="right" w:pos="9072"/>
      </w:tabs>
    </w:pPr>
  </w:style>
  <w:style w:type="paragraph" w:styleId="Tytu">
    <w:name w:val="Title"/>
    <w:basedOn w:val="Normalny"/>
    <w:qFormat/>
    <w:pPr>
      <w:jc w:val="center"/>
    </w:pPr>
    <w:rPr>
      <w:b/>
      <w:bCs/>
      <w:sz w:val="36"/>
      <w:szCs w:val="36"/>
    </w:rPr>
  </w:style>
  <w:style w:type="paragraph" w:styleId="Tekstpodstawowy3">
    <w:name w:val="Body Text 3"/>
    <w:basedOn w:val="Normalny"/>
    <w:link w:val="Tekstpodstawowy3Znak"/>
    <w:pPr>
      <w:jc w:val="both"/>
    </w:pPr>
    <w:rPr>
      <w:b/>
      <w:bCs/>
      <w:sz w:val="22"/>
      <w:szCs w:val="22"/>
    </w:rPr>
  </w:style>
  <w:style w:type="paragraph" w:customStyle="1" w:styleId="WW-Tekstpodstawowy3">
    <w:name w:val="WW-Tekst podstawowy 3"/>
    <w:basedOn w:val="Normalny"/>
    <w:pPr>
      <w:suppressAutoHyphens/>
    </w:pPr>
    <w:rPr>
      <w:rFonts w:ascii="Tahoma" w:hAnsi="Tahoma"/>
      <w:sz w:val="16"/>
    </w:rPr>
  </w:style>
  <w:style w:type="paragraph" w:styleId="Tekstpodstawowy2">
    <w:name w:val="Body Text 2"/>
    <w:basedOn w:val="Normalny"/>
    <w:semiHidden/>
    <w:pPr>
      <w:jc w:val="both"/>
    </w:pPr>
    <w:rPr>
      <w:rFonts w:ascii="Tahoma" w:hAnsi="Tahoma" w:cs="Tahoma"/>
      <w:sz w:val="22"/>
    </w:rPr>
  </w:style>
  <w:style w:type="paragraph" w:styleId="NormalnyWeb">
    <w:name w:val="Normal (Web)"/>
    <w:basedOn w:val="Normalny"/>
    <w:semiHidden/>
    <w:pPr>
      <w:spacing w:before="100" w:beforeAutospacing="1" w:after="119"/>
    </w:pPr>
  </w:style>
  <w:style w:type="paragraph" w:customStyle="1" w:styleId="Indeks">
    <w:name w:val="Indeks"/>
    <w:basedOn w:val="Normalny"/>
    <w:pPr>
      <w:suppressLineNumbers/>
      <w:suppressAutoHyphens/>
    </w:pPr>
    <w:rPr>
      <w:rFonts w:cs="Tahoma"/>
      <w:lang w:eastAsia="ar-SA"/>
    </w:rPr>
  </w:style>
  <w:style w:type="paragraph" w:styleId="Podtytu">
    <w:name w:val="Subtitle"/>
    <w:basedOn w:val="Normalny"/>
    <w:qFormat/>
    <w:pPr>
      <w:spacing w:after="60"/>
      <w:jc w:val="center"/>
      <w:outlineLvl w:val="1"/>
    </w:pPr>
    <w:rPr>
      <w:rFonts w:ascii="Arial" w:eastAsia="SimSun" w:hAnsi="Arial" w:cs="Arial"/>
      <w:lang w:eastAsia="zh-CN"/>
    </w:rPr>
  </w:style>
  <w:style w:type="paragraph" w:styleId="Lista2">
    <w:name w:val="List 2"/>
    <w:basedOn w:val="Normalny"/>
    <w:semiHidden/>
    <w:pPr>
      <w:ind w:left="566" w:hanging="283"/>
    </w:pPr>
    <w:rPr>
      <w:rFonts w:eastAsia="SimSun"/>
      <w:lang w:eastAsia="zh-CN"/>
    </w:rPr>
  </w:style>
  <w:style w:type="paragraph" w:styleId="Lista3">
    <w:name w:val="List 3"/>
    <w:basedOn w:val="Normalny"/>
    <w:semiHidden/>
    <w:pPr>
      <w:ind w:left="849" w:hanging="283"/>
    </w:pPr>
    <w:rPr>
      <w:rFonts w:eastAsia="SimSun"/>
      <w:lang w:eastAsia="zh-CN"/>
    </w:rPr>
  </w:style>
  <w:style w:type="paragraph" w:styleId="Lista-kontynuacja3">
    <w:name w:val="List Continue 3"/>
    <w:basedOn w:val="Normalny"/>
    <w:semiHidden/>
    <w:pPr>
      <w:spacing w:after="120"/>
      <w:ind w:left="849"/>
    </w:pPr>
    <w:rPr>
      <w:rFonts w:eastAsia="SimSun"/>
      <w:lang w:eastAsia="zh-CN"/>
    </w:rPr>
  </w:style>
  <w:style w:type="paragraph" w:styleId="Wcicienormalne">
    <w:name w:val="Normal Indent"/>
    <w:basedOn w:val="Normalny"/>
    <w:semiHidden/>
    <w:pPr>
      <w:ind w:left="708"/>
    </w:pPr>
    <w:rPr>
      <w:rFonts w:eastAsia="SimSun"/>
      <w:lang w:eastAsia="zh-CN"/>
    </w:rPr>
  </w:style>
  <w:style w:type="paragraph" w:styleId="Lista-kontynuacja2">
    <w:name w:val="List Continue 2"/>
    <w:basedOn w:val="Normalny"/>
    <w:semiHidden/>
    <w:pPr>
      <w:spacing w:after="120"/>
      <w:ind w:left="566"/>
    </w:pPr>
    <w:rPr>
      <w:rFonts w:eastAsia="SimSun"/>
      <w:lang w:eastAsia="zh-CN"/>
    </w:rPr>
  </w:style>
  <w:style w:type="paragraph" w:styleId="Lista4">
    <w:name w:val="List 4"/>
    <w:basedOn w:val="Normalny"/>
    <w:semiHidden/>
    <w:pPr>
      <w:ind w:left="1132" w:hanging="283"/>
    </w:pPr>
    <w:rPr>
      <w:rFonts w:eastAsia="SimSun"/>
      <w:lang w:eastAsia="zh-CN"/>
    </w:rPr>
  </w:style>
  <w:style w:type="paragraph" w:styleId="Lista-kontynuacja4">
    <w:name w:val="List Continue 4"/>
    <w:basedOn w:val="Normalny"/>
    <w:semiHidden/>
    <w:pPr>
      <w:spacing w:after="120"/>
      <w:ind w:left="1132"/>
    </w:pPr>
    <w:rPr>
      <w:rFonts w:eastAsia="SimSun"/>
      <w:lang w:eastAsia="zh-CN"/>
    </w:rPr>
  </w:style>
  <w:style w:type="paragraph" w:customStyle="1" w:styleId="Skrconyadreszwrotny">
    <w:name w:val="Skrócony adres zwrotny"/>
    <w:basedOn w:val="Normalny"/>
    <w:rPr>
      <w:rFonts w:eastAsia="SimSun"/>
      <w:lang w:eastAsia="zh-CN"/>
    </w:rPr>
  </w:style>
  <w:style w:type="paragraph" w:customStyle="1" w:styleId="z1">
    <w:name w:val="z1"/>
    <w:pPr>
      <w:widowControl w:val="0"/>
      <w:tabs>
        <w:tab w:val="left" w:pos="397"/>
      </w:tabs>
      <w:autoSpaceDE w:val="0"/>
      <w:autoSpaceDN w:val="0"/>
      <w:adjustRightInd w:val="0"/>
      <w:spacing w:before="170" w:line="360" w:lineRule="auto"/>
      <w:jc w:val="both"/>
    </w:pPr>
    <w:rPr>
      <w:b/>
      <w:bCs/>
      <w:color w:val="000000"/>
      <w:sz w:val="28"/>
      <w:szCs w:val="23"/>
    </w:rPr>
  </w:style>
  <w:style w:type="paragraph" w:customStyle="1" w:styleId="z11">
    <w:name w:val="z11"/>
    <w:pPr>
      <w:widowControl w:val="0"/>
      <w:autoSpaceDE w:val="0"/>
      <w:autoSpaceDN w:val="0"/>
      <w:adjustRightInd w:val="0"/>
      <w:spacing w:before="57" w:line="224" w:lineRule="exact"/>
      <w:jc w:val="both"/>
    </w:pPr>
    <w:rPr>
      <w:color w:val="000000"/>
      <w:sz w:val="19"/>
      <w:szCs w:val="19"/>
      <w:u w:val="single"/>
    </w:rPr>
  </w:style>
  <w:style w:type="paragraph" w:customStyle="1" w:styleId="z3">
    <w:name w:val="z3"/>
    <w:pPr>
      <w:keepNext/>
      <w:widowControl w:val="0"/>
      <w:autoSpaceDE w:val="0"/>
      <w:autoSpaceDN w:val="0"/>
      <w:adjustRightInd w:val="0"/>
      <w:spacing w:before="57" w:line="360" w:lineRule="auto"/>
      <w:ind w:left="397"/>
      <w:jc w:val="both"/>
    </w:pPr>
    <w:rPr>
      <w:color w:val="000000"/>
      <w:sz w:val="22"/>
      <w:szCs w:val="23"/>
    </w:rPr>
  </w:style>
  <w:style w:type="paragraph" w:customStyle="1" w:styleId="z4">
    <w:name w:val="z4"/>
    <w:pPr>
      <w:widowControl w:val="0"/>
      <w:tabs>
        <w:tab w:val="left" w:pos="939"/>
      </w:tabs>
      <w:autoSpaceDE w:val="0"/>
      <w:autoSpaceDN w:val="0"/>
      <w:adjustRightInd w:val="0"/>
      <w:spacing w:before="57" w:line="360" w:lineRule="auto"/>
      <w:ind w:firstLine="397"/>
      <w:jc w:val="both"/>
    </w:pPr>
    <w:rPr>
      <w:color w:val="000000"/>
      <w:sz w:val="22"/>
      <w:szCs w:val="23"/>
    </w:rPr>
  </w:style>
  <w:style w:type="paragraph" w:customStyle="1" w:styleId="ztabela">
    <w:name w:val="z_tabela"/>
    <w:pPr>
      <w:widowControl w:val="0"/>
      <w:pBdr>
        <w:top w:val="single" w:sz="2" w:space="0" w:color="auto"/>
      </w:pBdr>
      <w:autoSpaceDE w:val="0"/>
      <w:autoSpaceDN w:val="0"/>
      <w:adjustRightInd w:val="0"/>
      <w:spacing w:before="57" w:line="360" w:lineRule="auto"/>
      <w:ind w:left="113"/>
    </w:pPr>
    <w:rPr>
      <w:color w:val="000000"/>
      <w:sz w:val="22"/>
      <w:szCs w:val="18"/>
    </w:rPr>
  </w:style>
  <w:style w:type="paragraph" w:customStyle="1" w:styleId="BOMBA">
    <w:name w:val="BOMBA"/>
    <w:basedOn w:val="Normalny"/>
    <w:pPr>
      <w:tabs>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Pr>
      <w:b/>
      <w:bCs/>
    </w:rPr>
  </w:style>
  <w:style w:type="character" w:customStyle="1" w:styleId="text-black-bold1">
    <w:name w:val="text-black-bold1"/>
    <w:rPr>
      <w:rFonts w:ascii="Verdana" w:hAnsi="Verdana" w:hint="default"/>
      <w:b/>
      <w:bCs/>
      <w:strike w:val="0"/>
      <w:dstrike w:val="0"/>
      <w:color w:val="000000"/>
      <w:sz w:val="18"/>
      <w:szCs w:val="18"/>
      <w:u w:val="none"/>
      <w:effect w:val="none"/>
    </w:rPr>
  </w:style>
  <w:style w:type="character" w:customStyle="1" w:styleId="znormal1">
    <w:name w:val="z_normal1"/>
    <w:rPr>
      <w:rFonts w:ascii="Times New Roman" w:hAnsi="Times New Roman"/>
      <w:color w:val="000000"/>
      <w:spacing w:val="0"/>
      <w:sz w:val="22"/>
      <w:szCs w:val="14"/>
    </w:rPr>
  </w:style>
  <w:style w:type="character" w:styleId="Numerstrony">
    <w:name w:val="page number"/>
    <w:basedOn w:val="Domylnaczcionkaakapitu"/>
    <w:semiHidden/>
  </w:style>
  <w:style w:type="paragraph" w:styleId="Stopka">
    <w:name w:val="footer"/>
    <w:basedOn w:val="Normalny"/>
    <w:link w:val="StopkaZnak"/>
    <w:uiPriority w:val="99"/>
    <w:pPr>
      <w:tabs>
        <w:tab w:val="center" w:pos="4536"/>
        <w:tab w:val="right" w:pos="9072"/>
      </w:tabs>
    </w:pPr>
  </w:style>
  <w:style w:type="paragraph" w:customStyle="1" w:styleId="WW-Zwykytekst">
    <w:name w:val="WW-Zwykły tekst"/>
    <w:basedOn w:val="Normalny"/>
    <w:pPr>
      <w:suppressAutoHyphens/>
    </w:pPr>
    <w:rPr>
      <w:rFonts w:ascii="Courier New" w:hAnsi="Courier New"/>
      <w:color w:val="000000"/>
      <w:sz w:val="20"/>
      <w:szCs w:val="20"/>
      <w:lang w:eastAsia="ar-SA"/>
    </w:rPr>
  </w:style>
  <w:style w:type="character" w:customStyle="1" w:styleId="mina2">
    <w:name w:val="mina2"/>
    <w:basedOn w:val="Domylnaczcionkaakapitu"/>
  </w:style>
  <w:style w:type="paragraph" w:customStyle="1" w:styleId="Tekstpodstawowy21">
    <w:name w:val="Tekst podstawowy 21"/>
    <w:basedOn w:val="Normalny"/>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semiHidden/>
    <w:pPr>
      <w:ind w:left="720"/>
      <w:jc w:val="both"/>
    </w:pPr>
    <w:rPr>
      <w:sz w:val="22"/>
    </w:rPr>
  </w:style>
  <w:style w:type="paragraph" w:styleId="Tekstpodstawowywcity3">
    <w:name w:val="Body Text Indent 3"/>
    <w:basedOn w:val="Normalny"/>
    <w:semiHidden/>
    <w:pPr>
      <w:ind w:left="-1247"/>
    </w:pPr>
    <w:rPr>
      <w:rFonts w:ascii="Verdana" w:hAnsi="Verdana"/>
      <w:sz w:val="22"/>
      <w:szCs w:val="20"/>
    </w:rPr>
  </w:style>
  <w:style w:type="paragraph" w:customStyle="1" w:styleId="Default">
    <w:name w:val="Default"/>
    <w:qFormat/>
    <w:pPr>
      <w:widowControl w:val="0"/>
      <w:autoSpaceDE w:val="0"/>
      <w:autoSpaceDN w:val="0"/>
      <w:adjustRightInd w:val="0"/>
    </w:pPr>
    <w:rPr>
      <w:color w:val="000000"/>
      <w:sz w:val="24"/>
      <w:szCs w:val="24"/>
    </w:rPr>
  </w:style>
  <w:style w:type="character" w:styleId="Hipercze">
    <w:name w:val="Hyperlink"/>
    <w:uiPriority w:val="99"/>
    <w:semiHidden/>
    <w:rPr>
      <w:color w:val="0000FF"/>
      <w:u w:val="single"/>
    </w:rPr>
  </w:style>
  <w:style w:type="paragraph" w:customStyle="1" w:styleId="CM40">
    <w:name w:val="CM40"/>
    <w:basedOn w:val="Default"/>
    <w:next w:val="Default"/>
    <w:pPr>
      <w:spacing w:after="123"/>
    </w:pPr>
    <w:rPr>
      <w:color w:val="auto"/>
    </w:rPr>
  </w:style>
  <w:style w:type="paragraph" w:customStyle="1" w:styleId="CM11">
    <w:name w:val="CM11"/>
    <w:basedOn w:val="Default"/>
    <w:next w:val="Default"/>
    <w:pPr>
      <w:spacing w:line="391" w:lineRule="atLeast"/>
    </w:pPr>
    <w:rPr>
      <w:color w:val="auto"/>
    </w:rPr>
  </w:style>
  <w:style w:type="paragraph" w:customStyle="1" w:styleId="CM42">
    <w:name w:val="CM42"/>
    <w:basedOn w:val="Default"/>
    <w:next w:val="Default"/>
    <w:pPr>
      <w:spacing w:after="77"/>
    </w:pPr>
    <w:rPr>
      <w:color w:val="auto"/>
    </w:rPr>
  </w:style>
  <w:style w:type="paragraph" w:customStyle="1" w:styleId="CM12">
    <w:name w:val="CM12"/>
    <w:basedOn w:val="Default"/>
    <w:next w:val="Default"/>
    <w:pPr>
      <w:spacing w:line="336" w:lineRule="atLeast"/>
    </w:pPr>
    <w:rPr>
      <w:color w:val="auto"/>
    </w:rPr>
  </w:style>
  <w:style w:type="paragraph" w:customStyle="1" w:styleId="CM38">
    <w:name w:val="CM38"/>
    <w:basedOn w:val="Default"/>
    <w:next w:val="Default"/>
    <w:pPr>
      <w:spacing w:after="468"/>
    </w:pPr>
    <w:rPr>
      <w:color w:val="auto"/>
    </w:rPr>
  </w:style>
  <w:style w:type="paragraph" w:customStyle="1" w:styleId="CM36">
    <w:name w:val="CM36"/>
    <w:basedOn w:val="Default"/>
    <w:next w:val="Default"/>
    <w:pPr>
      <w:spacing w:after="275"/>
    </w:pPr>
    <w:rPr>
      <w:color w:val="auto"/>
    </w:rPr>
  </w:style>
  <w:style w:type="paragraph" w:customStyle="1" w:styleId="CM15">
    <w:name w:val="CM15"/>
    <w:basedOn w:val="Default"/>
    <w:next w:val="Default"/>
    <w:pPr>
      <w:spacing w:line="276" w:lineRule="atLeast"/>
    </w:pPr>
    <w:rPr>
      <w:color w:val="auto"/>
    </w:rPr>
  </w:style>
  <w:style w:type="paragraph" w:customStyle="1" w:styleId="CM17">
    <w:name w:val="CM17"/>
    <w:basedOn w:val="Default"/>
    <w:next w:val="Default"/>
    <w:pPr>
      <w:spacing w:line="276" w:lineRule="atLeast"/>
    </w:pPr>
    <w:rPr>
      <w:color w:val="auto"/>
    </w:rPr>
  </w:style>
  <w:style w:type="paragraph" w:customStyle="1" w:styleId="CM19">
    <w:name w:val="CM19"/>
    <w:basedOn w:val="Default"/>
    <w:next w:val="Default"/>
    <w:pPr>
      <w:spacing w:line="276" w:lineRule="atLeast"/>
    </w:pPr>
    <w:rPr>
      <w:color w:val="auto"/>
    </w:rPr>
  </w:style>
  <w:style w:type="paragraph" w:customStyle="1" w:styleId="CM6">
    <w:name w:val="CM6"/>
    <w:basedOn w:val="Default"/>
    <w:next w:val="Default"/>
    <w:pPr>
      <w:spacing w:line="278" w:lineRule="atLeast"/>
    </w:pPr>
    <w:rPr>
      <w:color w:val="auto"/>
    </w:rPr>
  </w:style>
  <w:style w:type="paragraph" w:customStyle="1" w:styleId="CM41">
    <w:name w:val="CM41"/>
    <w:basedOn w:val="Default"/>
    <w:next w:val="Default"/>
    <w:pPr>
      <w:spacing w:after="393"/>
    </w:pPr>
    <w:rPr>
      <w:color w:val="auto"/>
    </w:rPr>
  </w:style>
  <w:style w:type="paragraph" w:customStyle="1" w:styleId="CM7">
    <w:name w:val="CM7"/>
    <w:basedOn w:val="Default"/>
    <w:next w:val="Default"/>
    <w:pPr>
      <w:spacing w:line="278" w:lineRule="atLeast"/>
    </w:pPr>
    <w:rPr>
      <w:color w:val="auto"/>
    </w:rPr>
  </w:style>
  <w:style w:type="paragraph" w:customStyle="1" w:styleId="CM8">
    <w:name w:val="CM8"/>
    <w:basedOn w:val="Default"/>
    <w:next w:val="Default"/>
    <w:pPr>
      <w:spacing w:line="276" w:lineRule="atLeast"/>
    </w:pPr>
    <w:rPr>
      <w:color w:val="auto"/>
    </w:rPr>
  </w:style>
  <w:style w:type="paragraph" w:customStyle="1" w:styleId="CM22">
    <w:name w:val="CM22"/>
    <w:basedOn w:val="Default"/>
    <w:next w:val="Default"/>
    <w:pPr>
      <w:spacing w:line="276" w:lineRule="atLeast"/>
    </w:pPr>
    <w:rPr>
      <w:color w:val="auto"/>
    </w:rPr>
  </w:style>
  <w:style w:type="paragraph" w:customStyle="1" w:styleId="CM24">
    <w:name w:val="CM24"/>
    <w:basedOn w:val="Default"/>
    <w:next w:val="Default"/>
    <w:pPr>
      <w:spacing w:line="276" w:lineRule="atLeast"/>
    </w:pPr>
    <w:rPr>
      <w:color w:val="auto"/>
    </w:rPr>
  </w:style>
  <w:style w:type="paragraph" w:customStyle="1" w:styleId="CM25">
    <w:name w:val="CM25"/>
    <w:basedOn w:val="Default"/>
    <w:next w:val="Default"/>
    <w:pPr>
      <w:spacing w:line="276" w:lineRule="atLeast"/>
    </w:pPr>
    <w:rPr>
      <w:color w:val="auto"/>
    </w:rPr>
  </w:style>
  <w:style w:type="paragraph" w:customStyle="1" w:styleId="CM37">
    <w:name w:val="CM37"/>
    <w:basedOn w:val="Default"/>
    <w:next w:val="Default"/>
    <w:pPr>
      <w:spacing w:after="813"/>
    </w:pPr>
    <w:rPr>
      <w:color w:val="auto"/>
    </w:rPr>
  </w:style>
  <w:style w:type="paragraph" w:customStyle="1" w:styleId="CM4">
    <w:name w:val="CM4"/>
    <w:basedOn w:val="Default"/>
    <w:next w:val="Default"/>
    <w:rPr>
      <w:color w:val="auto"/>
    </w:rPr>
  </w:style>
  <w:style w:type="paragraph" w:customStyle="1" w:styleId="CM44">
    <w:name w:val="CM44"/>
    <w:basedOn w:val="Default"/>
    <w:next w:val="Default"/>
    <w:pPr>
      <w:spacing w:after="540"/>
    </w:pPr>
    <w:rPr>
      <w:color w:val="auto"/>
    </w:rPr>
  </w:style>
  <w:style w:type="paragraph" w:customStyle="1" w:styleId="CM45">
    <w:name w:val="CM45"/>
    <w:basedOn w:val="Default"/>
    <w:next w:val="Default"/>
    <w:pPr>
      <w:spacing w:after="183"/>
    </w:pPr>
    <w:rPr>
      <w:color w:val="auto"/>
    </w:rPr>
  </w:style>
  <w:style w:type="paragraph" w:customStyle="1" w:styleId="Tekstpodstawowywcity21">
    <w:name w:val="Tekst podstawowy wcięty 21"/>
    <w:basedOn w:val="Normalny"/>
    <w:pPr>
      <w:suppressAutoHyphens/>
      <w:ind w:left="284"/>
      <w:jc w:val="both"/>
    </w:pPr>
    <w:rPr>
      <w:b/>
      <w:bCs/>
      <w:i/>
      <w:iCs/>
      <w:lang w:eastAsia="ar-SA"/>
    </w:rPr>
  </w:style>
  <w:style w:type="paragraph" w:customStyle="1" w:styleId="Tekstpodstawowywcity1">
    <w:name w:val="Tekst podstawowy wcięty1"/>
    <w:basedOn w:val="Normalny"/>
    <w:pPr>
      <w:jc w:val="both"/>
    </w:pPr>
    <w:rPr>
      <w:b/>
      <w:bCs/>
      <w:sz w:val="22"/>
      <w:szCs w:val="22"/>
    </w:rPr>
  </w:style>
  <w:style w:type="paragraph" w:customStyle="1" w:styleId="CM28">
    <w:name w:val="CM28"/>
    <w:basedOn w:val="Default"/>
    <w:next w:val="Default"/>
    <w:pPr>
      <w:spacing w:line="416" w:lineRule="atLeast"/>
    </w:pPr>
    <w:rPr>
      <w:color w:val="auto"/>
    </w:rPr>
  </w:style>
  <w:style w:type="paragraph" w:customStyle="1" w:styleId="CM29">
    <w:name w:val="CM29"/>
    <w:basedOn w:val="Default"/>
    <w:next w:val="Default"/>
    <w:pPr>
      <w:spacing w:line="553" w:lineRule="atLeast"/>
    </w:pPr>
    <w:rPr>
      <w:color w:val="auto"/>
    </w:rPr>
  </w:style>
  <w:style w:type="paragraph" w:customStyle="1" w:styleId="CM30">
    <w:name w:val="CM30"/>
    <w:basedOn w:val="Default"/>
    <w:next w:val="Default"/>
    <w:rPr>
      <w:color w:val="auto"/>
    </w:rPr>
  </w:style>
  <w:style w:type="paragraph" w:customStyle="1" w:styleId="CM46">
    <w:name w:val="CM46"/>
    <w:basedOn w:val="Default"/>
    <w:next w:val="Default"/>
    <w:pPr>
      <w:spacing w:after="655"/>
    </w:pPr>
    <w:rPr>
      <w:color w:val="auto"/>
    </w:rPr>
  </w:style>
  <w:style w:type="paragraph" w:customStyle="1" w:styleId="CM2">
    <w:name w:val="CM2"/>
    <w:basedOn w:val="Default"/>
    <w:next w:val="Default"/>
    <w:rPr>
      <w:color w:val="auto"/>
    </w:rPr>
  </w:style>
  <w:style w:type="paragraph" w:customStyle="1" w:styleId="CM43">
    <w:name w:val="CM43"/>
    <w:basedOn w:val="Default"/>
    <w:next w:val="Default"/>
    <w:pPr>
      <w:spacing w:after="55"/>
    </w:pPr>
    <w:rPr>
      <w:color w:val="auto"/>
    </w:rPr>
  </w:style>
  <w:style w:type="paragraph" w:customStyle="1" w:styleId="CM21">
    <w:name w:val="CM21"/>
    <w:basedOn w:val="Default"/>
    <w:next w:val="Default"/>
    <w:pPr>
      <w:spacing w:line="276" w:lineRule="atLeast"/>
    </w:pPr>
    <w:rPr>
      <w:color w:val="auto"/>
    </w:rPr>
  </w:style>
  <w:style w:type="paragraph" w:customStyle="1" w:styleId="CM26">
    <w:name w:val="CM26"/>
    <w:basedOn w:val="Default"/>
    <w:next w:val="Default"/>
    <w:pPr>
      <w:spacing w:line="276" w:lineRule="atLeast"/>
    </w:pPr>
    <w:rPr>
      <w:color w:val="auto"/>
    </w:rPr>
  </w:style>
  <w:style w:type="character" w:styleId="UyteHipercze">
    <w:name w:val="FollowedHyperlink"/>
    <w:semiHidden/>
    <w:rPr>
      <w:color w:val="800080"/>
      <w:u w:val="single"/>
    </w:rPr>
  </w:style>
  <w:style w:type="paragraph" w:customStyle="1" w:styleId="Tekstpodstawowy31">
    <w:name w:val="Tekst podstawowy 31"/>
    <w:basedOn w:val="Normalny"/>
    <w:pPr>
      <w:overflowPunct w:val="0"/>
      <w:autoSpaceDE w:val="0"/>
      <w:autoSpaceDN w:val="0"/>
      <w:adjustRightInd w:val="0"/>
      <w:jc w:val="both"/>
      <w:textAlignment w:val="baseline"/>
    </w:pPr>
    <w:rPr>
      <w:b/>
      <w:sz w:val="22"/>
      <w:szCs w:val="20"/>
    </w:rPr>
  </w:style>
  <w:style w:type="paragraph" w:customStyle="1" w:styleId="ZnakZnak1">
    <w:name w:val="Znak Znak1"/>
    <w:basedOn w:val="Normalny"/>
    <w:rPr>
      <w:rFonts w:ascii="Arial" w:hAnsi="Arial" w:cs="Arial"/>
    </w:rPr>
  </w:style>
  <w:style w:type="paragraph" w:customStyle="1" w:styleId="TableText">
    <w:name w:val="Table Text"/>
    <w:pPr>
      <w:suppressAutoHyphens/>
    </w:pPr>
    <w:rPr>
      <w:rFonts w:ascii="HelveticaEE" w:hAnsi="HelveticaEE"/>
      <w:color w:val="000000"/>
      <w:sz w:val="24"/>
      <w:lang w:val="cs-CZ"/>
    </w:rPr>
  </w:style>
  <w:style w:type="paragraph" w:customStyle="1" w:styleId="opistechnicznyy">
    <w:name w:val="opis technicznyy"/>
    <w:basedOn w:val="Normalny"/>
    <w:pPr>
      <w:numPr>
        <w:numId w:val="8"/>
      </w:numPr>
    </w:pPr>
    <w:rPr>
      <w:sz w:val="20"/>
      <w:szCs w:val="20"/>
    </w:rPr>
  </w:style>
  <w:style w:type="paragraph" w:customStyle="1" w:styleId="Stopka1">
    <w:name w:val="Stopka1"/>
    <w:pPr>
      <w:autoSpaceDE w:val="0"/>
      <w:autoSpaceDN w:val="0"/>
      <w:adjustRightInd w:val="0"/>
    </w:pPr>
    <w:rPr>
      <w:rFonts w:ascii="TimesNewRomanPS" w:hAnsi="TimesNewRomanPS"/>
      <w:color w:val="000000"/>
      <w:szCs w:val="24"/>
    </w:rPr>
  </w:style>
  <w:style w:type="paragraph" w:customStyle="1" w:styleId="Domylnie">
    <w:name w:val="Domyślnie"/>
    <w:pPr>
      <w:snapToGrid w:val="0"/>
    </w:pPr>
    <w:rPr>
      <w:sz w:val="24"/>
    </w:rPr>
  </w:style>
  <w:style w:type="paragraph" w:customStyle="1" w:styleId="Nagwektabeli">
    <w:name w:val="Nagłówek tabeli"/>
    <w:basedOn w:val="Normalny"/>
    <w:pPr>
      <w:widowControl w:val="0"/>
      <w:suppressLineNumbers/>
      <w:suppressAutoHyphens/>
      <w:spacing w:after="120"/>
      <w:jc w:val="center"/>
    </w:pPr>
    <w:rPr>
      <w:rFonts w:eastAsia="Lucida Sans Unicode"/>
      <w:b/>
      <w:bCs/>
      <w:i/>
      <w:iCs/>
      <w:szCs w:val="20"/>
    </w:rPr>
  </w:style>
  <w:style w:type="character" w:customStyle="1" w:styleId="ZnakZnak">
    <w:name w:val="Znak Znak"/>
    <w:rPr>
      <w:b/>
      <w:bCs/>
      <w:sz w:val="22"/>
      <w:szCs w:val="22"/>
      <w:lang w:val="pl-PL" w:eastAsia="pl-PL" w:bidi="ar-SA"/>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character" w:customStyle="1" w:styleId="StopkaZnak">
    <w:name w:val="Stopka Znak"/>
    <w:link w:val="Stopka"/>
    <w:uiPriority w:val="99"/>
    <w:rsid w:val="00405A48"/>
    <w:rPr>
      <w:sz w:val="24"/>
      <w:szCs w:val="24"/>
    </w:rPr>
  </w:style>
  <w:style w:type="paragraph" w:styleId="Akapitzlist">
    <w:name w:val="List Paragraph"/>
    <w:aliases w:val="L1,List Paragraph,Akapit z listą5,Numerowanie,T_SZ_List Paragraph,normalny tekst"/>
    <w:basedOn w:val="Normalny"/>
    <w:link w:val="AkapitzlistZnak"/>
    <w:uiPriority w:val="34"/>
    <w:qFormat/>
    <w:rsid w:val="00AE67B3"/>
    <w:pPr>
      <w:ind w:left="708"/>
    </w:pPr>
  </w:style>
  <w:style w:type="character" w:customStyle="1" w:styleId="HZnak">
    <w:name w:val="H Znak"/>
    <w:link w:val="H"/>
    <w:rsid w:val="002174B6"/>
    <w:rPr>
      <w:rFonts w:ascii="Verdana" w:hAnsi="Verdana"/>
      <w:b/>
      <w:bCs/>
      <w:color w:val="008000"/>
      <w:sz w:val="24"/>
      <w:szCs w:val="24"/>
    </w:rPr>
  </w:style>
  <w:style w:type="paragraph" w:customStyle="1" w:styleId="H">
    <w:name w:val="H"/>
    <w:basedOn w:val="Nagwek1"/>
    <w:link w:val="HZnak"/>
    <w:autoRedefine/>
    <w:rsid w:val="002174B6"/>
    <w:pPr>
      <w:overflowPunct/>
      <w:autoSpaceDE/>
      <w:autoSpaceDN/>
      <w:adjustRightInd/>
      <w:spacing w:before="120" w:after="120"/>
      <w:jc w:val="left"/>
      <w:textAlignment w:val="auto"/>
    </w:pPr>
    <w:rPr>
      <w:rFonts w:ascii="Verdana" w:hAnsi="Verdana"/>
      <w:color w:val="008000"/>
    </w:rPr>
  </w:style>
  <w:style w:type="character" w:customStyle="1" w:styleId="NagwekZnak">
    <w:name w:val="Nagłówek Znak"/>
    <w:link w:val="Nagwek"/>
    <w:uiPriority w:val="99"/>
    <w:rsid w:val="0072277C"/>
    <w:rPr>
      <w:sz w:val="24"/>
      <w:szCs w:val="24"/>
    </w:rPr>
  </w:style>
  <w:style w:type="paragraph" w:styleId="Mapadokumentu">
    <w:name w:val="Document Map"/>
    <w:basedOn w:val="Normalny"/>
    <w:link w:val="MapadokumentuZnak"/>
    <w:uiPriority w:val="99"/>
    <w:semiHidden/>
    <w:unhideWhenUsed/>
    <w:rsid w:val="0072277C"/>
    <w:rPr>
      <w:rFonts w:ascii="Tahoma" w:hAnsi="Tahoma"/>
      <w:sz w:val="16"/>
      <w:szCs w:val="16"/>
    </w:rPr>
  </w:style>
  <w:style w:type="character" w:customStyle="1" w:styleId="MapadokumentuZnak">
    <w:name w:val="Mapa dokumentu Znak"/>
    <w:link w:val="Mapadokumentu"/>
    <w:uiPriority w:val="99"/>
    <w:semiHidden/>
    <w:rsid w:val="0072277C"/>
    <w:rPr>
      <w:rFonts w:ascii="Tahoma" w:hAnsi="Tahoma" w:cs="Tahoma"/>
      <w:sz w:val="16"/>
      <w:szCs w:val="16"/>
    </w:rPr>
  </w:style>
  <w:style w:type="paragraph" w:customStyle="1" w:styleId="Mjstyl">
    <w:name w:val="Mój styl"/>
    <w:basedOn w:val="Normalny"/>
    <w:uiPriority w:val="99"/>
    <w:rsid w:val="00B02E96"/>
    <w:pPr>
      <w:spacing w:after="120"/>
    </w:pPr>
    <w:rPr>
      <w:rFonts w:ascii="Calibri" w:eastAsia="Calibri" w:hAnsi="Calibri"/>
      <w:lang w:eastAsia="en-US"/>
    </w:rPr>
  </w:style>
  <w:style w:type="paragraph" w:styleId="Tekstprzypisukocowego">
    <w:name w:val="endnote text"/>
    <w:basedOn w:val="Normalny"/>
    <w:link w:val="TekstprzypisukocowegoZnak"/>
    <w:uiPriority w:val="99"/>
    <w:semiHidden/>
    <w:unhideWhenUsed/>
    <w:rsid w:val="00282EF0"/>
    <w:rPr>
      <w:sz w:val="20"/>
      <w:szCs w:val="20"/>
    </w:rPr>
  </w:style>
  <w:style w:type="character" w:customStyle="1" w:styleId="TekstprzypisukocowegoZnak">
    <w:name w:val="Tekst przypisu końcowego Znak"/>
    <w:basedOn w:val="Domylnaczcionkaakapitu"/>
    <w:link w:val="Tekstprzypisukocowego"/>
    <w:uiPriority w:val="99"/>
    <w:semiHidden/>
    <w:rsid w:val="00282EF0"/>
  </w:style>
  <w:style w:type="character" w:styleId="Odwoanieprzypisukocowego">
    <w:name w:val="endnote reference"/>
    <w:uiPriority w:val="99"/>
    <w:semiHidden/>
    <w:unhideWhenUsed/>
    <w:rsid w:val="00282EF0"/>
    <w:rPr>
      <w:vertAlign w:val="superscript"/>
    </w:rPr>
  </w:style>
  <w:style w:type="paragraph" w:styleId="Zwykytekst">
    <w:name w:val="Plain Text"/>
    <w:basedOn w:val="Normalny"/>
    <w:link w:val="ZwykytekstZnak"/>
    <w:rsid w:val="00CD2D85"/>
    <w:pPr>
      <w:numPr>
        <w:ilvl w:val="8"/>
      </w:numPr>
      <w:tabs>
        <w:tab w:val="num" w:pos="2651"/>
      </w:tabs>
      <w:ind w:left="2651" w:hanging="1800"/>
    </w:pPr>
    <w:rPr>
      <w:szCs w:val="20"/>
    </w:rPr>
  </w:style>
  <w:style w:type="character" w:customStyle="1" w:styleId="ZwykytekstZnak">
    <w:name w:val="Zwykły tekst Znak"/>
    <w:link w:val="Zwykytekst"/>
    <w:rsid w:val="00CD2D85"/>
    <w:rPr>
      <w:sz w:val="24"/>
    </w:rPr>
  </w:style>
  <w:style w:type="table" w:styleId="Tabela-Siatka">
    <w:name w:val="Table Grid"/>
    <w:basedOn w:val="Standardowy"/>
    <w:rsid w:val="0025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3Znak">
    <w:name w:val="Tekst podstawowy 3 Znak"/>
    <w:link w:val="Tekstpodstawowy3"/>
    <w:rsid w:val="0011355C"/>
    <w:rPr>
      <w:b/>
      <w:bCs/>
      <w:sz w:val="22"/>
      <w:szCs w:val="22"/>
    </w:rPr>
  </w:style>
  <w:style w:type="character" w:customStyle="1" w:styleId="AkapitzlistZnak">
    <w:name w:val="Akapit z listą Znak"/>
    <w:aliases w:val="L1 Znak,List Paragraph Znak,Akapit z listą5 Znak,Numerowanie Znak,T_SZ_List Paragraph Znak,normalny tekst Znak"/>
    <w:link w:val="Akapitzlist"/>
    <w:uiPriority w:val="34"/>
    <w:rsid w:val="00E25583"/>
    <w:rPr>
      <w:sz w:val="24"/>
      <w:szCs w:val="24"/>
    </w:rPr>
  </w:style>
  <w:style w:type="character" w:customStyle="1" w:styleId="pozycjatytul1">
    <w:name w:val="pozycja_tytul1"/>
    <w:uiPriority w:val="99"/>
    <w:rsid w:val="005A3DA9"/>
    <w:rPr>
      <w:b/>
      <w:bCs/>
      <w:sz w:val="18"/>
      <w:szCs w:val="18"/>
    </w:rPr>
  </w:style>
  <w:style w:type="paragraph" w:customStyle="1" w:styleId="Standard">
    <w:name w:val="Standard"/>
    <w:rsid w:val="00672361"/>
    <w:pPr>
      <w:widowControl w:val="0"/>
      <w:suppressAutoHyphens/>
      <w:autoSpaceDN w:val="0"/>
      <w:textAlignment w:val="baseline"/>
    </w:pPr>
    <w:rPr>
      <w:rFonts w:eastAsia="SimSun"/>
      <w:kern w:val="3"/>
      <w:sz w:val="24"/>
      <w:szCs w:val="24"/>
      <w:lang w:eastAsia="zh-CN"/>
    </w:rPr>
  </w:style>
  <w:style w:type="paragraph" w:styleId="Tekstprzypisudolnego">
    <w:name w:val="footnote text"/>
    <w:basedOn w:val="Normalny"/>
    <w:link w:val="TekstprzypisudolnegoZnak"/>
    <w:uiPriority w:val="99"/>
    <w:semiHidden/>
    <w:unhideWhenUsed/>
    <w:rsid w:val="00123955"/>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123955"/>
    <w:rPr>
      <w:rFonts w:ascii="Calibri" w:eastAsia="Calibri" w:hAnsi="Calibri" w:cs="Times New Roman"/>
      <w:lang w:eastAsia="en-US"/>
    </w:rPr>
  </w:style>
  <w:style w:type="paragraph" w:customStyle="1" w:styleId="p">
    <w:name w:val="p"/>
    <w:rsid w:val="003E6ED4"/>
    <w:pPr>
      <w:spacing w:line="340" w:lineRule="auto"/>
    </w:pPr>
    <w:rPr>
      <w:rFonts w:ascii="Arial Narrow" w:eastAsia="Arial Narrow" w:hAnsi="Arial Narrow" w:cs="Arial Narrow"/>
      <w:sz w:val="22"/>
      <w:szCs w:val="22"/>
    </w:rPr>
  </w:style>
  <w:style w:type="paragraph" w:customStyle="1" w:styleId="center">
    <w:name w:val="center"/>
    <w:rsid w:val="003E6ED4"/>
    <w:pPr>
      <w:spacing w:after="200" w:line="276" w:lineRule="auto"/>
      <w:jc w:val="center"/>
    </w:pPr>
    <w:rPr>
      <w:rFonts w:ascii="Arial Narrow" w:eastAsia="Arial Narrow" w:hAnsi="Arial Narrow" w:cs="Arial Narrow"/>
      <w:sz w:val="22"/>
      <w:szCs w:val="22"/>
    </w:rPr>
  </w:style>
  <w:style w:type="paragraph" w:customStyle="1" w:styleId="tableCenter">
    <w:name w:val="tableCenter"/>
    <w:rsid w:val="003E6ED4"/>
    <w:pPr>
      <w:spacing w:line="276" w:lineRule="auto"/>
      <w:jc w:val="center"/>
    </w:pPr>
    <w:rPr>
      <w:rFonts w:ascii="Arial Narrow" w:eastAsia="Arial Narrow" w:hAnsi="Arial Narrow" w:cs="Arial Narrow"/>
      <w:sz w:val="22"/>
      <w:szCs w:val="22"/>
    </w:rPr>
  </w:style>
  <w:style w:type="paragraph" w:customStyle="1" w:styleId="right">
    <w:name w:val="right"/>
    <w:rsid w:val="003E6ED4"/>
    <w:pPr>
      <w:spacing w:after="200" w:line="276" w:lineRule="auto"/>
      <w:jc w:val="right"/>
    </w:pPr>
    <w:rPr>
      <w:rFonts w:ascii="Arial Narrow" w:eastAsia="Arial Narrow" w:hAnsi="Arial Narrow" w:cs="Arial Narrow"/>
      <w:sz w:val="22"/>
      <w:szCs w:val="22"/>
    </w:rPr>
  </w:style>
  <w:style w:type="paragraph" w:customStyle="1" w:styleId="justify">
    <w:name w:val="justify"/>
    <w:rsid w:val="003E6ED4"/>
    <w:pPr>
      <w:spacing w:after="200" w:line="276" w:lineRule="auto"/>
      <w:jc w:val="both"/>
    </w:pPr>
    <w:rPr>
      <w:rFonts w:ascii="Arial Narrow" w:eastAsia="Arial Narrow" w:hAnsi="Arial Narrow" w:cs="Arial Narrow"/>
      <w:sz w:val="22"/>
      <w:szCs w:val="22"/>
    </w:rPr>
  </w:style>
  <w:style w:type="character" w:customStyle="1" w:styleId="bold">
    <w:name w:val="bold"/>
    <w:rsid w:val="003E6ED4"/>
    <w:rPr>
      <w:b/>
    </w:rPr>
  </w:style>
  <w:style w:type="table" w:customStyle="1" w:styleId="standard0">
    <w:name w:val="standard"/>
    <w:uiPriority w:val="99"/>
    <w:rsid w:val="003E6ED4"/>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Tekst podstawowy Znak Znak,Regulacje Znak,definicje Znak,moj body text Znak"/>
    <w:link w:val="Tekstpodstawowy"/>
    <w:qFormat/>
    <w:locked/>
    <w:rsid w:val="00CC373C"/>
    <w:rPr>
      <w:sz w:val="24"/>
      <w:szCs w:val="24"/>
    </w:rPr>
  </w:style>
  <w:style w:type="paragraph" w:customStyle="1" w:styleId="Tekstpodstawowy35">
    <w:name w:val="Tekst podstawowy 35"/>
    <w:basedOn w:val="Normalny"/>
    <w:rsid w:val="007A7D68"/>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865EE2"/>
  </w:style>
  <w:style w:type="character" w:styleId="Uwydatnienie">
    <w:name w:val="Emphasis"/>
    <w:uiPriority w:val="20"/>
    <w:qFormat/>
    <w:rsid w:val="00865EE2"/>
    <w:rPr>
      <w:i/>
      <w:iCs/>
    </w:rPr>
  </w:style>
  <w:style w:type="character" w:styleId="Odwoanieprzypisudolnego">
    <w:name w:val="footnote reference"/>
    <w:uiPriority w:val="99"/>
    <w:semiHidden/>
    <w:unhideWhenUsed/>
    <w:rsid w:val="0084488E"/>
    <w:rPr>
      <w:vertAlign w:val="superscript"/>
    </w:rPr>
  </w:style>
  <w:style w:type="paragraph" w:customStyle="1" w:styleId="WW-Tekstpodstawowywcity3">
    <w:name w:val="WW-Tekst podstawowy wcięty 3"/>
    <w:basedOn w:val="Normalny"/>
    <w:rsid w:val="00145771"/>
    <w:pPr>
      <w:tabs>
        <w:tab w:val="left" w:pos="16756"/>
      </w:tabs>
      <w:suppressAutoHyphens/>
      <w:ind w:left="284"/>
      <w:jc w:val="both"/>
    </w:pPr>
    <w:rPr>
      <w:kern w:val="1"/>
      <w:szCs w:val="20"/>
      <w:lang w:eastAsia="ar-SA"/>
    </w:rPr>
  </w:style>
  <w:style w:type="paragraph" w:styleId="Bezodstpw">
    <w:name w:val="No Spacing"/>
    <w:qFormat/>
    <w:rsid w:val="00883B47"/>
    <w:pPr>
      <w:suppressAutoHyphens/>
    </w:pPr>
    <w:rPr>
      <w:rFonts w:ascii="Calibri" w:eastAsia="Calibri" w:hAnsi="Calibri" w:cs="Calibri"/>
      <w:kern w:val="1"/>
      <w:sz w:val="22"/>
      <w:szCs w:val="22"/>
      <w:lang w:eastAsia="ar-SA"/>
    </w:rPr>
  </w:style>
  <w:style w:type="paragraph" w:customStyle="1" w:styleId="ust">
    <w:name w:val="ust"/>
    <w:link w:val="ustZnak"/>
    <w:rsid w:val="001D3D9A"/>
    <w:pPr>
      <w:spacing w:before="60" w:after="60"/>
      <w:ind w:left="426" w:hanging="284"/>
      <w:jc w:val="both"/>
    </w:pPr>
    <w:rPr>
      <w:sz w:val="24"/>
      <w:szCs w:val="22"/>
    </w:rPr>
  </w:style>
  <w:style w:type="character" w:customStyle="1" w:styleId="ustZnak">
    <w:name w:val="ust Znak"/>
    <w:link w:val="ust"/>
    <w:locked/>
    <w:rsid w:val="001D3D9A"/>
    <w:rPr>
      <w:sz w:val="24"/>
      <w:szCs w:val="22"/>
      <w:lang w:bidi="ar-SA"/>
    </w:rPr>
  </w:style>
  <w:style w:type="paragraph" w:styleId="Listapunktowana">
    <w:name w:val="List Bullet"/>
    <w:basedOn w:val="Normalny"/>
    <w:uiPriority w:val="99"/>
    <w:unhideWhenUsed/>
    <w:rsid w:val="00B701A7"/>
    <w:pPr>
      <w:numPr>
        <w:numId w:val="3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qFormat/>
    <w:pPr>
      <w:keepNext/>
      <w:numPr>
        <w:numId w:val="3"/>
      </w:numPr>
      <w:jc w:val="both"/>
      <w:outlineLvl w:val="1"/>
    </w:pPr>
    <w:rPr>
      <w:b/>
      <w:bCs/>
    </w:rPr>
  </w:style>
  <w:style w:type="paragraph" w:styleId="Nagwek3">
    <w:name w:val="heading 3"/>
    <w:basedOn w:val="Normalny"/>
    <w:next w:val="Normalny"/>
    <w:qFormat/>
    <w:pPr>
      <w:keepNext/>
      <w:outlineLvl w:val="2"/>
    </w:pPr>
    <w:rPr>
      <w:b/>
      <w:bCs/>
      <w:sz w:val="22"/>
      <w:szCs w:val="22"/>
    </w:rPr>
  </w:style>
  <w:style w:type="paragraph" w:styleId="Nagwek4">
    <w:name w:val="heading 4"/>
    <w:basedOn w:val="Normalny"/>
    <w:next w:val="Normalny"/>
    <w:qFormat/>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qFormat/>
    <w:pPr>
      <w:keepNext/>
      <w:numPr>
        <w:numId w:val="2"/>
      </w:numPr>
      <w:jc w:val="both"/>
      <w:outlineLvl w:val="4"/>
    </w:pPr>
    <w:rPr>
      <w:b/>
      <w:bCs/>
    </w:rPr>
  </w:style>
  <w:style w:type="paragraph" w:styleId="Nagwek6">
    <w:name w:val="heading 6"/>
    <w:basedOn w:val="Normalny"/>
    <w:next w:val="Normalny"/>
    <w:qFormat/>
    <w:pPr>
      <w:keepNext/>
      <w:numPr>
        <w:numId w:val="4"/>
      </w:numPr>
      <w:jc w:val="both"/>
      <w:outlineLvl w:val="5"/>
    </w:pPr>
    <w:rPr>
      <w:b/>
      <w:bCs/>
      <w:sz w:val="22"/>
      <w:szCs w:val="22"/>
    </w:rPr>
  </w:style>
  <w:style w:type="paragraph" w:styleId="Nagwek7">
    <w:name w:val="heading 7"/>
    <w:basedOn w:val="Normalny"/>
    <w:next w:val="Normalny"/>
    <w:qFormat/>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qFormat/>
    <w:pPr>
      <w:keepNext/>
      <w:jc w:val="both"/>
      <w:outlineLvl w:val="7"/>
    </w:pPr>
    <w:rPr>
      <w:b/>
      <w:bCs/>
      <w:sz w:val="22"/>
      <w:szCs w:val="22"/>
    </w:rPr>
  </w:style>
  <w:style w:type="paragraph" w:styleId="Nagwek9">
    <w:name w:val="heading 9"/>
    <w:basedOn w:val="Normalny"/>
    <w:next w:val="Normalny"/>
    <w:qFormat/>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2">
    <w:name w:val="List Bullet 2"/>
    <w:basedOn w:val="Normalny"/>
    <w:autoRedefine/>
    <w:semiHidden/>
    <w:pPr>
      <w:numPr>
        <w:numId w:val="1"/>
      </w:numPr>
      <w:tabs>
        <w:tab w:val="clear" w:pos="643"/>
      </w:tabs>
      <w:ind w:left="0" w:firstLine="0"/>
    </w:pPr>
    <w:rPr>
      <w:rFonts w:eastAsia="SimSun"/>
      <w:lang w:eastAsia="zh-CN"/>
    </w:rPr>
  </w:style>
  <w:style w:type="paragraph" w:customStyle="1" w:styleId="KRESKA">
    <w:name w:val="KRESKA"/>
    <w:basedOn w:val="znormal"/>
    <w:pPr>
      <w:numPr>
        <w:numId w:val="5"/>
      </w:numPr>
      <w:tabs>
        <w:tab w:val="num" w:pos="851"/>
      </w:tabs>
      <w:ind w:left="851" w:hanging="425"/>
    </w:pPr>
  </w:style>
  <w:style w:type="paragraph" w:customStyle="1" w:styleId="znormal">
    <w:name w:val="z_normal"/>
    <w:pPr>
      <w:widowControl w:val="0"/>
      <w:autoSpaceDE w:val="0"/>
      <w:autoSpaceDN w:val="0"/>
      <w:adjustRightInd w:val="0"/>
      <w:spacing w:line="360" w:lineRule="auto"/>
      <w:ind w:left="397"/>
      <w:jc w:val="both"/>
    </w:pPr>
    <w:rPr>
      <w:color w:val="000000"/>
      <w:sz w:val="22"/>
      <w:szCs w:val="23"/>
    </w:rPr>
  </w:style>
  <w:style w:type="paragraph" w:customStyle="1" w:styleId="cyferki">
    <w:name w:val="cyferki"/>
    <w:basedOn w:val="Normalny"/>
    <w:pPr>
      <w:widowControl w:val="0"/>
      <w:numPr>
        <w:numId w:val="6"/>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Tekst podstawowy Znak,Regulacje,definicje,moj body text"/>
    <w:basedOn w:val="Normalny"/>
    <w:link w:val="TekstpodstawowyZnak1"/>
    <w:pPr>
      <w:jc w:val="both"/>
    </w:pPr>
  </w:style>
  <w:style w:type="paragraph" w:styleId="Tekstpodstawowywcity">
    <w:name w:val="Body Text Indent"/>
    <w:basedOn w:val="Normalny"/>
    <w:semiHidden/>
    <w:pPr>
      <w:jc w:val="both"/>
    </w:pPr>
    <w:rPr>
      <w:b/>
      <w:bCs/>
      <w:sz w:val="22"/>
      <w:szCs w:val="22"/>
    </w:rPr>
  </w:style>
  <w:style w:type="paragraph" w:styleId="Nagwek">
    <w:name w:val="header"/>
    <w:basedOn w:val="Normalny"/>
    <w:link w:val="NagwekZnak"/>
    <w:uiPriority w:val="99"/>
    <w:pPr>
      <w:tabs>
        <w:tab w:val="center" w:pos="4536"/>
        <w:tab w:val="right" w:pos="9072"/>
      </w:tabs>
    </w:pPr>
  </w:style>
  <w:style w:type="paragraph" w:styleId="Tytu">
    <w:name w:val="Title"/>
    <w:basedOn w:val="Normalny"/>
    <w:qFormat/>
    <w:pPr>
      <w:jc w:val="center"/>
    </w:pPr>
    <w:rPr>
      <w:b/>
      <w:bCs/>
      <w:sz w:val="36"/>
      <w:szCs w:val="36"/>
    </w:rPr>
  </w:style>
  <w:style w:type="paragraph" w:styleId="Tekstpodstawowy3">
    <w:name w:val="Body Text 3"/>
    <w:basedOn w:val="Normalny"/>
    <w:link w:val="Tekstpodstawowy3Znak"/>
    <w:pPr>
      <w:jc w:val="both"/>
    </w:pPr>
    <w:rPr>
      <w:b/>
      <w:bCs/>
      <w:sz w:val="22"/>
      <w:szCs w:val="22"/>
    </w:rPr>
  </w:style>
  <w:style w:type="paragraph" w:customStyle="1" w:styleId="WW-Tekstpodstawowy3">
    <w:name w:val="WW-Tekst podstawowy 3"/>
    <w:basedOn w:val="Normalny"/>
    <w:pPr>
      <w:suppressAutoHyphens/>
    </w:pPr>
    <w:rPr>
      <w:rFonts w:ascii="Tahoma" w:hAnsi="Tahoma"/>
      <w:sz w:val="16"/>
    </w:rPr>
  </w:style>
  <w:style w:type="paragraph" w:styleId="Tekstpodstawowy2">
    <w:name w:val="Body Text 2"/>
    <w:basedOn w:val="Normalny"/>
    <w:semiHidden/>
    <w:pPr>
      <w:jc w:val="both"/>
    </w:pPr>
    <w:rPr>
      <w:rFonts w:ascii="Tahoma" w:hAnsi="Tahoma" w:cs="Tahoma"/>
      <w:sz w:val="22"/>
    </w:rPr>
  </w:style>
  <w:style w:type="paragraph" w:styleId="NormalnyWeb">
    <w:name w:val="Normal (Web)"/>
    <w:basedOn w:val="Normalny"/>
    <w:semiHidden/>
    <w:pPr>
      <w:spacing w:before="100" w:beforeAutospacing="1" w:after="119"/>
    </w:pPr>
  </w:style>
  <w:style w:type="paragraph" w:customStyle="1" w:styleId="Indeks">
    <w:name w:val="Indeks"/>
    <w:basedOn w:val="Normalny"/>
    <w:pPr>
      <w:suppressLineNumbers/>
      <w:suppressAutoHyphens/>
    </w:pPr>
    <w:rPr>
      <w:rFonts w:cs="Tahoma"/>
      <w:lang w:eastAsia="ar-SA"/>
    </w:rPr>
  </w:style>
  <w:style w:type="paragraph" w:styleId="Podtytu">
    <w:name w:val="Subtitle"/>
    <w:basedOn w:val="Normalny"/>
    <w:qFormat/>
    <w:pPr>
      <w:spacing w:after="60"/>
      <w:jc w:val="center"/>
      <w:outlineLvl w:val="1"/>
    </w:pPr>
    <w:rPr>
      <w:rFonts w:ascii="Arial" w:eastAsia="SimSun" w:hAnsi="Arial" w:cs="Arial"/>
      <w:lang w:eastAsia="zh-CN"/>
    </w:rPr>
  </w:style>
  <w:style w:type="paragraph" w:styleId="Lista2">
    <w:name w:val="List 2"/>
    <w:basedOn w:val="Normalny"/>
    <w:semiHidden/>
    <w:pPr>
      <w:ind w:left="566" w:hanging="283"/>
    </w:pPr>
    <w:rPr>
      <w:rFonts w:eastAsia="SimSun"/>
      <w:lang w:eastAsia="zh-CN"/>
    </w:rPr>
  </w:style>
  <w:style w:type="paragraph" w:styleId="Lista3">
    <w:name w:val="List 3"/>
    <w:basedOn w:val="Normalny"/>
    <w:semiHidden/>
    <w:pPr>
      <w:ind w:left="849" w:hanging="283"/>
    </w:pPr>
    <w:rPr>
      <w:rFonts w:eastAsia="SimSun"/>
      <w:lang w:eastAsia="zh-CN"/>
    </w:rPr>
  </w:style>
  <w:style w:type="paragraph" w:styleId="Lista-kontynuacja3">
    <w:name w:val="List Continue 3"/>
    <w:basedOn w:val="Normalny"/>
    <w:semiHidden/>
    <w:pPr>
      <w:spacing w:after="120"/>
      <w:ind w:left="849"/>
    </w:pPr>
    <w:rPr>
      <w:rFonts w:eastAsia="SimSun"/>
      <w:lang w:eastAsia="zh-CN"/>
    </w:rPr>
  </w:style>
  <w:style w:type="paragraph" w:styleId="Wcicienormalne">
    <w:name w:val="Normal Indent"/>
    <w:basedOn w:val="Normalny"/>
    <w:semiHidden/>
    <w:pPr>
      <w:ind w:left="708"/>
    </w:pPr>
    <w:rPr>
      <w:rFonts w:eastAsia="SimSun"/>
      <w:lang w:eastAsia="zh-CN"/>
    </w:rPr>
  </w:style>
  <w:style w:type="paragraph" w:styleId="Lista-kontynuacja2">
    <w:name w:val="List Continue 2"/>
    <w:basedOn w:val="Normalny"/>
    <w:semiHidden/>
    <w:pPr>
      <w:spacing w:after="120"/>
      <w:ind w:left="566"/>
    </w:pPr>
    <w:rPr>
      <w:rFonts w:eastAsia="SimSun"/>
      <w:lang w:eastAsia="zh-CN"/>
    </w:rPr>
  </w:style>
  <w:style w:type="paragraph" w:styleId="Lista4">
    <w:name w:val="List 4"/>
    <w:basedOn w:val="Normalny"/>
    <w:semiHidden/>
    <w:pPr>
      <w:ind w:left="1132" w:hanging="283"/>
    </w:pPr>
    <w:rPr>
      <w:rFonts w:eastAsia="SimSun"/>
      <w:lang w:eastAsia="zh-CN"/>
    </w:rPr>
  </w:style>
  <w:style w:type="paragraph" w:styleId="Lista-kontynuacja4">
    <w:name w:val="List Continue 4"/>
    <w:basedOn w:val="Normalny"/>
    <w:semiHidden/>
    <w:pPr>
      <w:spacing w:after="120"/>
      <w:ind w:left="1132"/>
    </w:pPr>
    <w:rPr>
      <w:rFonts w:eastAsia="SimSun"/>
      <w:lang w:eastAsia="zh-CN"/>
    </w:rPr>
  </w:style>
  <w:style w:type="paragraph" w:customStyle="1" w:styleId="Skrconyadreszwrotny">
    <w:name w:val="Skrócony adres zwrotny"/>
    <w:basedOn w:val="Normalny"/>
    <w:rPr>
      <w:rFonts w:eastAsia="SimSun"/>
      <w:lang w:eastAsia="zh-CN"/>
    </w:rPr>
  </w:style>
  <w:style w:type="paragraph" w:customStyle="1" w:styleId="z1">
    <w:name w:val="z1"/>
    <w:pPr>
      <w:widowControl w:val="0"/>
      <w:tabs>
        <w:tab w:val="left" w:pos="397"/>
      </w:tabs>
      <w:autoSpaceDE w:val="0"/>
      <w:autoSpaceDN w:val="0"/>
      <w:adjustRightInd w:val="0"/>
      <w:spacing w:before="170" w:line="360" w:lineRule="auto"/>
      <w:jc w:val="both"/>
    </w:pPr>
    <w:rPr>
      <w:b/>
      <w:bCs/>
      <w:color w:val="000000"/>
      <w:sz w:val="28"/>
      <w:szCs w:val="23"/>
    </w:rPr>
  </w:style>
  <w:style w:type="paragraph" w:customStyle="1" w:styleId="z11">
    <w:name w:val="z11"/>
    <w:pPr>
      <w:widowControl w:val="0"/>
      <w:autoSpaceDE w:val="0"/>
      <w:autoSpaceDN w:val="0"/>
      <w:adjustRightInd w:val="0"/>
      <w:spacing w:before="57" w:line="224" w:lineRule="exact"/>
      <w:jc w:val="both"/>
    </w:pPr>
    <w:rPr>
      <w:color w:val="000000"/>
      <w:sz w:val="19"/>
      <w:szCs w:val="19"/>
      <w:u w:val="single"/>
    </w:rPr>
  </w:style>
  <w:style w:type="paragraph" w:customStyle="1" w:styleId="z3">
    <w:name w:val="z3"/>
    <w:pPr>
      <w:keepNext/>
      <w:widowControl w:val="0"/>
      <w:autoSpaceDE w:val="0"/>
      <w:autoSpaceDN w:val="0"/>
      <w:adjustRightInd w:val="0"/>
      <w:spacing w:before="57" w:line="360" w:lineRule="auto"/>
      <w:ind w:left="397"/>
      <w:jc w:val="both"/>
    </w:pPr>
    <w:rPr>
      <w:color w:val="000000"/>
      <w:sz w:val="22"/>
      <w:szCs w:val="23"/>
    </w:rPr>
  </w:style>
  <w:style w:type="paragraph" w:customStyle="1" w:styleId="z4">
    <w:name w:val="z4"/>
    <w:pPr>
      <w:widowControl w:val="0"/>
      <w:tabs>
        <w:tab w:val="left" w:pos="939"/>
      </w:tabs>
      <w:autoSpaceDE w:val="0"/>
      <w:autoSpaceDN w:val="0"/>
      <w:adjustRightInd w:val="0"/>
      <w:spacing w:before="57" w:line="360" w:lineRule="auto"/>
      <w:ind w:firstLine="397"/>
      <w:jc w:val="both"/>
    </w:pPr>
    <w:rPr>
      <w:color w:val="000000"/>
      <w:sz w:val="22"/>
      <w:szCs w:val="23"/>
    </w:rPr>
  </w:style>
  <w:style w:type="paragraph" w:customStyle="1" w:styleId="ztabela">
    <w:name w:val="z_tabela"/>
    <w:pPr>
      <w:widowControl w:val="0"/>
      <w:pBdr>
        <w:top w:val="single" w:sz="2" w:space="0" w:color="auto"/>
      </w:pBdr>
      <w:autoSpaceDE w:val="0"/>
      <w:autoSpaceDN w:val="0"/>
      <w:adjustRightInd w:val="0"/>
      <w:spacing w:before="57" w:line="360" w:lineRule="auto"/>
      <w:ind w:left="113"/>
    </w:pPr>
    <w:rPr>
      <w:color w:val="000000"/>
      <w:sz w:val="22"/>
      <w:szCs w:val="18"/>
    </w:rPr>
  </w:style>
  <w:style w:type="paragraph" w:customStyle="1" w:styleId="BOMBA">
    <w:name w:val="BOMBA"/>
    <w:basedOn w:val="Normalny"/>
    <w:pPr>
      <w:tabs>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Pr>
      <w:b/>
      <w:bCs/>
    </w:rPr>
  </w:style>
  <w:style w:type="character" w:customStyle="1" w:styleId="text-black-bold1">
    <w:name w:val="text-black-bold1"/>
    <w:rPr>
      <w:rFonts w:ascii="Verdana" w:hAnsi="Verdana" w:hint="default"/>
      <w:b/>
      <w:bCs/>
      <w:strike w:val="0"/>
      <w:dstrike w:val="0"/>
      <w:color w:val="000000"/>
      <w:sz w:val="18"/>
      <w:szCs w:val="18"/>
      <w:u w:val="none"/>
      <w:effect w:val="none"/>
    </w:rPr>
  </w:style>
  <w:style w:type="character" w:customStyle="1" w:styleId="znormal1">
    <w:name w:val="z_normal1"/>
    <w:rPr>
      <w:rFonts w:ascii="Times New Roman" w:hAnsi="Times New Roman"/>
      <w:color w:val="000000"/>
      <w:spacing w:val="0"/>
      <w:sz w:val="22"/>
      <w:szCs w:val="14"/>
    </w:rPr>
  </w:style>
  <w:style w:type="character" w:styleId="Numerstrony">
    <w:name w:val="page number"/>
    <w:basedOn w:val="Domylnaczcionkaakapitu"/>
    <w:semiHidden/>
  </w:style>
  <w:style w:type="paragraph" w:styleId="Stopka">
    <w:name w:val="footer"/>
    <w:basedOn w:val="Normalny"/>
    <w:link w:val="StopkaZnak"/>
    <w:uiPriority w:val="99"/>
    <w:pPr>
      <w:tabs>
        <w:tab w:val="center" w:pos="4536"/>
        <w:tab w:val="right" w:pos="9072"/>
      </w:tabs>
    </w:pPr>
  </w:style>
  <w:style w:type="paragraph" w:customStyle="1" w:styleId="WW-Zwykytekst">
    <w:name w:val="WW-Zwykły tekst"/>
    <w:basedOn w:val="Normalny"/>
    <w:pPr>
      <w:suppressAutoHyphens/>
    </w:pPr>
    <w:rPr>
      <w:rFonts w:ascii="Courier New" w:hAnsi="Courier New"/>
      <w:color w:val="000000"/>
      <w:sz w:val="20"/>
      <w:szCs w:val="20"/>
      <w:lang w:eastAsia="ar-SA"/>
    </w:rPr>
  </w:style>
  <w:style w:type="character" w:customStyle="1" w:styleId="mina2">
    <w:name w:val="mina2"/>
    <w:basedOn w:val="Domylnaczcionkaakapitu"/>
  </w:style>
  <w:style w:type="paragraph" w:customStyle="1" w:styleId="Tekstpodstawowy21">
    <w:name w:val="Tekst podstawowy 21"/>
    <w:basedOn w:val="Normalny"/>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semiHidden/>
    <w:pPr>
      <w:ind w:left="720"/>
      <w:jc w:val="both"/>
    </w:pPr>
    <w:rPr>
      <w:sz w:val="22"/>
    </w:rPr>
  </w:style>
  <w:style w:type="paragraph" w:styleId="Tekstpodstawowywcity3">
    <w:name w:val="Body Text Indent 3"/>
    <w:basedOn w:val="Normalny"/>
    <w:semiHidden/>
    <w:pPr>
      <w:ind w:left="-1247"/>
    </w:pPr>
    <w:rPr>
      <w:rFonts w:ascii="Verdana" w:hAnsi="Verdana"/>
      <w:sz w:val="22"/>
      <w:szCs w:val="20"/>
    </w:rPr>
  </w:style>
  <w:style w:type="paragraph" w:customStyle="1" w:styleId="Default">
    <w:name w:val="Default"/>
    <w:qFormat/>
    <w:pPr>
      <w:widowControl w:val="0"/>
      <w:autoSpaceDE w:val="0"/>
      <w:autoSpaceDN w:val="0"/>
      <w:adjustRightInd w:val="0"/>
    </w:pPr>
    <w:rPr>
      <w:color w:val="000000"/>
      <w:sz w:val="24"/>
      <w:szCs w:val="24"/>
    </w:rPr>
  </w:style>
  <w:style w:type="character" w:styleId="Hipercze">
    <w:name w:val="Hyperlink"/>
    <w:uiPriority w:val="99"/>
    <w:semiHidden/>
    <w:rPr>
      <w:color w:val="0000FF"/>
      <w:u w:val="single"/>
    </w:rPr>
  </w:style>
  <w:style w:type="paragraph" w:customStyle="1" w:styleId="CM40">
    <w:name w:val="CM40"/>
    <w:basedOn w:val="Default"/>
    <w:next w:val="Default"/>
    <w:pPr>
      <w:spacing w:after="123"/>
    </w:pPr>
    <w:rPr>
      <w:color w:val="auto"/>
    </w:rPr>
  </w:style>
  <w:style w:type="paragraph" w:customStyle="1" w:styleId="CM11">
    <w:name w:val="CM11"/>
    <w:basedOn w:val="Default"/>
    <w:next w:val="Default"/>
    <w:pPr>
      <w:spacing w:line="391" w:lineRule="atLeast"/>
    </w:pPr>
    <w:rPr>
      <w:color w:val="auto"/>
    </w:rPr>
  </w:style>
  <w:style w:type="paragraph" w:customStyle="1" w:styleId="CM42">
    <w:name w:val="CM42"/>
    <w:basedOn w:val="Default"/>
    <w:next w:val="Default"/>
    <w:pPr>
      <w:spacing w:after="77"/>
    </w:pPr>
    <w:rPr>
      <w:color w:val="auto"/>
    </w:rPr>
  </w:style>
  <w:style w:type="paragraph" w:customStyle="1" w:styleId="CM12">
    <w:name w:val="CM12"/>
    <w:basedOn w:val="Default"/>
    <w:next w:val="Default"/>
    <w:pPr>
      <w:spacing w:line="336" w:lineRule="atLeast"/>
    </w:pPr>
    <w:rPr>
      <w:color w:val="auto"/>
    </w:rPr>
  </w:style>
  <w:style w:type="paragraph" w:customStyle="1" w:styleId="CM38">
    <w:name w:val="CM38"/>
    <w:basedOn w:val="Default"/>
    <w:next w:val="Default"/>
    <w:pPr>
      <w:spacing w:after="468"/>
    </w:pPr>
    <w:rPr>
      <w:color w:val="auto"/>
    </w:rPr>
  </w:style>
  <w:style w:type="paragraph" w:customStyle="1" w:styleId="CM36">
    <w:name w:val="CM36"/>
    <w:basedOn w:val="Default"/>
    <w:next w:val="Default"/>
    <w:pPr>
      <w:spacing w:after="275"/>
    </w:pPr>
    <w:rPr>
      <w:color w:val="auto"/>
    </w:rPr>
  </w:style>
  <w:style w:type="paragraph" w:customStyle="1" w:styleId="CM15">
    <w:name w:val="CM15"/>
    <w:basedOn w:val="Default"/>
    <w:next w:val="Default"/>
    <w:pPr>
      <w:spacing w:line="276" w:lineRule="atLeast"/>
    </w:pPr>
    <w:rPr>
      <w:color w:val="auto"/>
    </w:rPr>
  </w:style>
  <w:style w:type="paragraph" w:customStyle="1" w:styleId="CM17">
    <w:name w:val="CM17"/>
    <w:basedOn w:val="Default"/>
    <w:next w:val="Default"/>
    <w:pPr>
      <w:spacing w:line="276" w:lineRule="atLeast"/>
    </w:pPr>
    <w:rPr>
      <w:color w:val="auto"/>
    </w:rPr>
  </w:style>
  <w:style w:type="paragraph" w:customStyle="1" w:styleId="CM19">
    <w:name w:val="CM19"/>
    <w:basedOn w:val="Default"/>
    <w:next w:val="Default"/>
    <w:pPr>
      <w:spacing w:line="276" w:lineRule="atLeast"/>
    </w:pPr>
    <w:rPr>
      <w:color w:val="auto"/>
    </w:rPr>
  </w:style>
  <w:style w:type="paragraph" w:customStyle="1" w:styleId="CM6">
    <w:name w:val="CM6"/>
    <w:basedOn w:val="Default"/>
    <w:next w:val="Default"/>
    <w:pPr>
      <w:spacing w:line="278" w:lineRule="atLeast"/>
    </w:pPr>
    <w:rPr>
      <w:color w:val="auto"/>
    </w:rPr>
  </w:style>
  <w:style w:type="paragraph" w:customStyle="1" w:styleId="CM41">
    <w:name w:val="CM41"/>
    <w:basedOn w:val="Default"/>
    <w:next w:val="Default"/>
    <w:pPr>
      <w:spacing w:after="393"/>
    </w:pPr>
    <w:rPr>
      <w:color w:val="auto"/>
    </w:rPr>
  </w:style>
  <w:style w:type="paragraph" w:customStyle="1" w:styleId="CM7">
    <w:name w:val="CM7"/>
    <w:basedOn w:val="Default"/>
    <w:next w:val="Default"/>
    <w:pPr>
      <w:spacing w:line="278" w:lineRule="atLeast"/>
    </w:pPr>
    <w:rPr>
      <w:color w:val="auto"/>
    </w:rPr>
  </w:style>
  <w:style w:type="paragraph" w:customStyle="1" w:styleId="CM8">
    <w:name w:val="CM8"/>
    <w:basedOn w:val="Default"/>
    <w:next w:val="Default"/>
    <w:pPr>
      <w:spacing w:line="276" w:lineRule="atLeast"/>
    </w:pPr>
    <w:rPr>
      <w:color w:val="auto"/>
    </w:rPr>
  </w:style>
  <w:style w:type="paragraph" w:customStyle="1" w:styleId="CM22">
    <w:name w:val="CM22"/>
    <w:basedOn w:val="Default"/>
    <w:next w:val="Default"/>
    <w:pPr>
      <w:spacing w:line="276" w:lineRule="atLeast"/>
    </w:pPr>
    <w:rPr>
      <w:color w:val="auto"/>
    </w:rPr>
  </w:style>
  <w:style w:type="paragraph" w:customStyle="1" w:styleId="CM24">
    <w:name w:val="CM24"/>
    <w:basedOn w:val="Default"/>
    <w:next w:val="Default"/>
    <w:pPr>
      <w:spacing w:line="276" w:lineRule="atLeast"/>
    </w:pPr>
    <w:rPr>
      <w:color w:val="auto"/>
    </w:rPr>
  </w:style>
  <w:style w:type="paragraph" w:customStyle="1" w:styleId="CM25">
    <w:name w:val="CM25"/>
    <w:basedOn w:val="Default"/>
    <w:next w:val="Default"/>
    <w:pPr>
      <w:spacing w:line="276" w:lineRule="atLeast"/>
    </w:pPr>
    <w:rPr>
      <w:color w:val="auto"/>
    </w:rPr>
  </w:style>
  <w:style w:type="paragraph" w:customStyle="1" w:styleId="CM37">
    <w:name w:val="CM37"/>
    <w:basedOn w:val="Default"/>
    <w:next w:val="Default"/>
    <w:pPr>
      <w:spacing w:after="813"/>
    </w:pPr>
    <w:rPr>
      <w:color w:val="auto"/>
    </w:rPr>
  </w:style>
  <w:style w:type="paragraph" w:customStyle="1" w:styleId="CM4">
    <w:name w:val="CM4"/>
    <w:basedOn w:val="Default"/>
    <w:next w:val="Default"/>
    <w:rPr>
      <w:color w:val="auto"/>
    </w:rPr>
  </w:style>
  <w:style w:type="paragraph" w:customStyle="1" w:styleId="CM44">
    <w:name w:val="CM44"/>
    <w:basedOn w:val="Default"/>
    <w:next w:val="Default"/>
    <w:pPr>
      <w:spacing w:after="540"/>
    </w:pPr>
    <w:rPr>
      <w:color w:val="auto"/>
    </w:rPr>
  </w:style>
  <w:style w:type="paragraph" w:customStyle="1" w:styleId="CM45">
    <w:name w:val="CM45"/>
    <w:basedOn w:val="Default"/>
    <w:next w:val="Default"/>
    <w:pPr>
      <w:spacing w:after="183"/>
    </w:pPr>
    <w:rPr>
      <w:color w:val="auto"/>
    </w:rPr>
  </w:style>
  <w:style w:type="paragraph" w:customStyle="1" w:styleId="Tekstpodstawowywcity21">
    <w:name w:val="Tekst podstawowy wcięty 21"/>
    <w:basedOn w:val="Normalny"/>
    <w:pPr>
      <w:suppressAutoHyphens/>
      <w:ind w:left="284"/>
      <w:jc w:val="both"/>
    </w:pPr>
    <w:rPr>
      <w:b/>
      <w:bCs/>
      <w:i/>
      <w:iCs/>
      <w:lang w:eastAsia="ar-SA"/>
    </w:rPr>
  </w:style>
  <w:style w:type="paragraph" w:customStyle="1" w:styleId="Tekstpodstawowywcity1">
    <w:name w:val="Tekst podstawowy wcięty1"/>
    <w:basedOn w:val="Normalny"/>
    <w:pPr>
      <w:jc w:val="both"/>
    </w:pPr>
    <w:rPr>
      <w:b/>
      <w:bCs/>
      <w:sz w:val="22"/>
      <w:szCs w:val="22"/>
    </w:rPr>
  </w:style>
  <w:style w:type="paragraph" w:customStyle="1" w:styleId="CM28">
    <w:name w:val="CM28"/>
    <w:basedOn w:val="Default"/>
    <w:next w:val="Default"/>
    <w:pPr>
      <w:spacing w:line="416" w:lineRule="atLeast"/>
    </w:pPr>
    <w:rPr>
      <w:color w:val="auto"/>
    </w:rPr>
  </w:style>
  <w:style w:type="paragraph" w:customStyle="1" w:styleId="CM29">
    <w:name w:val="CM29"/>
    <w:basedOn w:val="Default"/>
    <w:next w:val="Default"/>
    <w:pPr>
      <w:spacing w:line="553" w:lineRule="atLeast"/>
    </w:pPr>
    <w:rPr>
      <w:color w:val="auto"/>
    </w:rPr>
  </w:style>
  <w:style w:type="paragraph" w:customStyle="1" w:styleId="CM30">
    <w:name w:val="CM30"/>
    <w:basedOn w:val="Default"/>
    <w:next w:val="Default"/>
    <w:rPr>
      <w:color w:val="auto"/>
    </w:rPr>
  </w:style>
  <w:style w:type="paragraph" w:customStyle="1" w:styleId="CM46">
    <w:name w:val="CM46"/>
    <w:basedOn w:val="Default"/>
    <w:next w:val="Default"/>
    <w:pPr>
      <w:spacing w:after="655"/>
    </w:pPr>
    <w:rPr>
      <w:color w:val="auto"/>
    </w:rPr>
  </w:style>
  <w:style w:type="paragraph" w:customStyle="1" w:styleId="CM2">
    <w:name w:val="CM2"/>
    <w:basedOn w:val="Default"/>
    <w:next w:val="Default"/>
    <w:rPr>
      <w:color w:val="auto"/>
    </w:rPr>
  </w:style>
  <w:style w:type="paragraph" w:customStyle="1" w:styleId="CM43">
    <w:name w:val="CM43"/>
    <w:basedOn w:val="Default"/>
    <w:next w:val="Default"/>
    <w:pPr>
      <w:spacing w:after="55"/>
    </w:pPr>
    <w:rPr>
      <w:color w:val="auto"/>
    </w:rPr>
  </w:style>
  <w:style w:type="paragraph" w:customStyle="1" w:styleId="CM21">
    <w:name w:val="CM21"/>
    <w:basedOn w:val="Default"/>
    <w:next w:val="Default"/>
    <w:pPr>
      <w:spacing w:line="276" w:lineRule="atLeast"/>
    </w:pPr>
    <w:rPr>
      <w:color w:val="auto"/>
    </w:rPr>
  </w:style>
  <w:style w:type="paragraph" w:customStyle="1" w:styleId="CM26">
    <w:name w:val="CM26"/>
    <w:basedOn w:val="Default"/>
    <w:next w:val="Default"/>
    <w:pPr>
      <w:spacing w:line="276" w:lineRule="atLeast"/>
    </w:pPr>
    <w:rPr>
      <w:color w:val="auto"/>
    </w:rPr>
  </w:style>
  <w:style w:type="character" w:styleId="UyteHipercze">
    <w:name w:val="FollowedHyperlink"/>
    <w:semiHidden/>
    <w:rPr>
      <w:color w:val="800080"/>
      <w:u w:val="single"/>
    </w:rPr>
  </w:style>
  <w:style w:type="paragraph" w:customStyle="1" w:styleId="Tekstpodstawowy31">
    <w:name w:val="Tekst podstawowy 31"/>
    <w:basedOn w:val="Normalny"/>
    <w:pPr>
      <w:overflowPunct w:val="0"/>
      <w:autoSpaceDE w:val="0"/>
      <w:autoSpaceDN w:val="0"/>
      <w:adjustRightInd w:val="0"/>
      <w:jc w:val="both"/>
      <w:textAlignment w:val="baseline"/>
    </w:pPr>
    <w:rPr>
      <w:b/>
      <w:sz w:val="22"/>
      <w:szCs w:val="20"/>
    </w:rPr>
  </w:style>
  <w:style w:type="paragraph" w:customStyle="1" w:styleId="ZnakZnak1">
    <w:name w:val="Znak Znak1"/>
    <w:basedOn w:val="Normalny"/>
    <w:rPr>
      <w:rFonts w:ascii="Arial" w:hAnsi="Arial" w:cs="Arial"/>
    </w:rPr>
  </w:style>
  <w:style w:type="paragraph" w:customStyle="1" w:styleId="TableText">
    <w:name w:val="Table Text"/>
    <w:pPr>
      <w:suppressAutoHyphens/>
    </w:pPr>
    <w:rPr>
      <w:rFonts w:ascii="HelveticaEE" w:hAnsi="HelveticaEE"/>
      <w:color w:val="000000"/>
      <w:sz w:val="24"/>
      <w:lang w:val="cs-CZ"/>
    </w:rPr>
  </w:style>
  <w:style w:type="paragraph" w:customStyle="1" w:styleId="opistechnicznyy">
    <w:name w:val="opis technicznyy"/>
    <w:basedOn w:val="Normalny"/>
    <w:pPr>
      <w:numPr>
        <w:numId w:val="8"/>
      </w:numPr>
    </w:pPr>
    <w:rPr>
      <w:sz w:val="20"/>
      <w:szCs w:val="20"/>
    </w:rPr>
  </w:style>
  <w:style w:type="paragraph" w:customStyle="1" w:styleId="Stopka1">
    <w:name w:val="Stopka1"/>
    <w:pPr>
      <w:autoSpaceDE w:val="0"/>
      <w:autoSpaceDN w:val="0"/>
      <w:adjustRightInd w:val="0"/>
    </w:pPr>
    <w:rPr>
      <w:rFonts w:ascii="TimesNewRomanPS" w:hAnsi="TimesNewRomanPS"/>
      <w:color w:val="000000"/>
      <w:szCs w:val="24"/>
    </w:rPr>
  </w:style>
  <w:style w:type="paragraph" w:customStyle="1" w:styleId="Domylnie">
    <w:name w:val="Domyślnie"/>
    <w:pPr>
      <w:snapToGrid w:val="0"/>
    </w:pPr>
    <w:rPr>
      <w:sz w:val="24"/>
    </w:rPr>
  </w:style>
  <w:style w:type="paragraph" w:customStyle="1" w:styleId="Nagwektabeli">
    <w:name w:val="Nagłówek tabeli"/>
    <w:basedOn w:val="Normalny"/>
    <w:pPr>
      <w:widowControl w:val="0"/>
      <w:suppressLineNumbers/>
      <w:suppressAutoHyphens/>
      <w:spacing w:after="120"/>
      <w:jc w:val="center"/>
    </w:pPr>
    <w:rPr>
      <w:rFonts w:eastAsia="Lucida Sans Unicode"/>
      <w:b/>
      <w:bCs/>
      <w:i/>
      <w:iCs/>
      <w:szCs w:val="20"/>
    </w:rPr>
  </w:style>
  <w:style w:type="character" w:customStyle="1" w:styleId="ZnakZnak">
    <w:name w:val="Znak Znak"/>
    <w:rPr>
      <w:b/>
      <w:bCs/>
      <w:sz w:val="22"/>
      <w:szCs w:val="22"/>
      <w:lang w:val="pl-PL" w:eastAsia="pl-PL" w:bidi="ar-SA"/>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character" w:customStyle="1" w:styleId="StopkaZnak">
    <w:name w:val="Stopka Znak"/>
    <w:link w:val="Stopka"/>
    <w:uiPriority w:val="99"/>
    <w:rsid w:val="00405A48"/>
    <w:rPr>
      <w:sz w:val="24"/>
      <w:szCs w:val="24"/>
    </w:rPr>
  </w:style>
  <w:style w:type="paragraph" w:styleId="Akapitzlist">
    <w:name w:val="List Paragraph"/>
    <w:aliases w:val="L1,List Paragraph,Akapit z listą5,Numerowanie,T_SZ_List Paragraph,normalny tekst"/>
    <w:basedOn w:val="Normalny"/>
    <w:link w:val="AkapitzlistZnak"/>
    <w:uiPriority w:val="34"/>
    <w:qFormat/>
    <w:rsid w:val="00AE67B3"/>
    <w:pPr>
      <w:ind w:left="708"/>
    </w:pPr>
  </w:style>
  <w:style w:type="character" w:customStyle="1" w:styleId="HZnak">
    <w:name w:val="H Znak"/>
    <w:link w:val="H"/>
    <w:rsid w:val="002174B6"/>
    <w:rPr>
      <w:rFonts w:ascii="Verdana" w:hAnsi="Verdana"/>
      <w:b/>
      <w:bCs/>
      <w:color w:val="008000"/>
      <w:sz w:val="24"/>
      <w:szCs w:val="24"/>
    </w:rPr>
  </w:style>
  <w:style w:type="paragraph" w:customStyle="1" w:styleId="H">
    <w:name w:val="H"/>
    <w:basedOn w:val="Nagwek1"/>
    <w:link w:val="HZnak"/>
    <w:autoRedefine/>
    <w:rsid w:val="002174B6"/>
    <w:pPr>
      <w:overflowPunct/>
      <w:autoSpaceDE/>
      <w:autoSpaceDN/>
      <w:adjustRightInd/>
      <w:spacing w:before="120" w:after="120"/>
      <w:jc w:val="left"/>
      <w:textAlignment w:val="auto"/>
    </w:pPr>
    <w:rPr>
      <w:rFonts w:ascii="Verdana" w:hAnsi="Verdana"/>
      <w:color w:val="008000"/>
    </w:rPr>
  </w:style>
  <w:style w:type="character" w:customStyle="1" w:styleId="NagwekZnak">
    <w:name w:val="Nagłówek Znak"/>
    <w:link w:val="Nagwek"/>
    <w:uiPriority w:val="99"/>
    <w:rsid w:val="0072277C"/>
    <w:rPr>
      <w:sz w:val="24"/>
      <w:szCs w:val="24"/>
    </w:rPr>
  </w:style>
  <w:style w:type="paragraph" w:styleId="Mapadokumentu">
    <w:name w:val="Document Map"/>
    <w:basedOn w:val="Normalny"/>
    <w:link w:val="MapadokumentuZnak"/>
    <w:uiPriority w:val="99"/>
    <w:semiHidden/>
    <w:unhideWhenUsed/>
    <w:rsid w:val="0072277C"/>
    <w:rPr>
      <w:rFonts w:ascii="Tahoma" w:hAnsi="Tahoma"/>
      <w:sz w:val="16"/>
      <w:szCs w:val="16"/>
    </w:rPr>
  </w:style>
  <w:style w:type="character" w:customStyle="1" w:styleId="MapadokumentuZnak">
    <w:name w:val="Mapa dokumentu Znak"/>
    <w:link w:val="Mapadokumentu"/>
    <w:uiPriority w:val="99"/>
    <w:semiHidden/>
    <w:rsid w:val="0072277C"/>
    <w:rPr>
      <w:rFonts w:ascii="Tahoma" w:hAnsi="Tahoma" w:cs="Tahoma"/>
      <w:sz w:val="16"/>
      <w:szCs w:val="16"/>
    </w:rPr>
  </w:style>
  <w:style w:type="paragraph" w:customStyle="1" w:styleId="Mjstyl">
    <w:name w:val="Mój styl"/>
    <w:basedOn w:val="Normalny"/>
    <w:uiPriority w:val="99"/>
    <w:rsid w:val="00B02E96"/>
    <w:pPr>
      <w:spacing w:after="120"/>
    </w:pPr>
    <w:rPr>
      <w:rFonts w:ascii="Calibri" w:eastAsia="Calibri" w:hAnsi="Calibri"/>
      <w:lang w:eastAsia="en-US"/>
    </w:rPr>
  </w:style>
  <w:style w:type="paragraph" w:styleId="Tekstprzypisukocowego">
    <w:name w:val="endnote text"/>
    <w:basedOn w:val="Normalny"/>
    <w:link w:val="TekstprzypisukocowegoZnak"/>
    <w:uiPriority w:val="99"/>
    <w:semiHidden/>
    <w:unhideWhenUsed/>
    <w:rsid w:val="00282EF0"/>
    <w:rPr>
      <w:sz w:val="20"/>
      <w:szCs w:val="20"/>
    </w:rPr>
  </w:style>
  <w:style w:type="character" w:customStyle="1" w:styleId="TekstprzypisukocowegoZnak">
    <w:name w:val="Tekst przypisu końcowego Znak"/>
    <w:basedOn w:val="Domylnaczcionkaakapitu"/>
    <w:link w:val="Tekstprzypisukocowego"/>
    <w:uiPriority w:val="99"/>
    <w:semiHidden/>
    <w:rsid w:val="00282EF0"/>
  </w:style>
  <w:style w:type="character" w:styleId="Odwoanieprzypisukocowego">
    <w:name w:val="endnote reference"/>
    <w:uiPriority w:val="99"/>
    <w:semiHidden/>
    <w:unhideWhenUsed/>
    <w:rsid w:val="00282EF0"/>
    <w:rPr>
      <w:vertAlign w:val="superscript"/>
    </w:rPr>
  </w:style>
  <w:style w:type="paragraph" w:styleId="Zwykytekst">
    <w:name w:val="Plain Text"/>
    <w:basedOn w:val="Normalny"/>
    <w:link w:val="ZwykytekstZnak"/>
    <w:rsid w:val="00CD2D85"/>
    <w:pPr>
      <w:numPr>
        <w:ilvl w:val="8"/>
      </w:numPr>
      <w:tabs>
        <w:tab w:val="num" w:pos="2651"/>
      </w:tabs>
      <w:ind w:left="2651" w:hanging="1800"/>
    </w:pPr>
    <w:rPr>
      <w:szCs w:val="20"/>
    </w:rPr>
  </w:style>
  <w:style w:type="character" w:customStyle="1" w:styleId="ZwykytekstZnak">
    <w:name w:val="Zwykły tekst Znak"/>
    <w:link w:val="Zwykytekst"/>
    <w:rsid w:val="00CD2D85"/>
    <w:rPr>
      <w:sz w:val="24"/>
    </w:rPr>
  </w:style>
  <w:style w:type="table" w:styleId="Tabela-Siatka">
    <w:name w:val="Table Grid"/>
    <w:basedOn w:val="Standardowy"/>
    <w:rsid w:val="0025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3Znak">
    <w:name w:val="Tekst podstawowy 3 Znak"/>
    <w:link w:val="Tekstpodstawowy3"/>
    <w:rsid w:val="0011355C"/>
    <w:rPr>
      <w:b/>
      <w:bCs/>
      <w:sz w:val="22"/>
      <w:szCs w:val="22"/>
    </w:rPr>
  </w:style>
  <w:style w:type="character" w:customStyle="1" w:styleId="AkapitzlistZnak">
    <w:name w:val="Akapit z listą Znak"/>
    <w:aliases w:val="L1 Znak,List Paragraph Znak,Akapit z listą5 Znak,Numerowanie Znak,T_SZ_List Paragraph Znak,normalny tekst Znak"/>
    <w:link w:val="Akapitzlist"/>
    <w:uiPriority w:val="34"/>
    <w:rsid w:val="00E25583"/>
    <w:rPr>
      <w:sz w:val="24"/>
      <w:szCs w:val="24"/>
    </w:rPr>
  </w:style>
  <w:style w:type="character" w:customStyle="1" w:styleId="pozycjatytul1">
    <w:name w:val="pozycja_tytul1"/>
    <w:uiPriority w:val="99"/>
    <w:rsid w:val="005A3DA9"/>
    <w:rPr>
      <w:b/>
      <w:bCs/>
      <w:sz w:val="18"/>
      <w:szCs w:val="18"/>
    </w:rPr>
  </w:style>
  <w:style w:type="paragraph" w:customStyle="1" w:styleId="Standard">
    <w:name w:val="Standard"/>
    <w:rsid w:val="00672361"/>
    <w:pPr>
      <w:widowControl w:val="0"/>
      <w:suppressAutoHyphens/>
      <w:autoSpaceDN w:val="0"/>
      <w:textAlignment w:val="baseline"/>
    </w:pPr>
    <w:rPr>
      <w:rFonts w:eastAsia="SimSun"/>
      <w:kern w:val="3"/>
      <w:sz w:val="24"/>
      <w:szCs w:val="24"/>
      <w:lang w:eastAsia="zh-CN"/>
    </w:rPr>
  </w:style>
  <w:style w:type="paragraph" w:styleId="Tekstprzypisudolnego">
    <w:name w:val="footnote text"/>
    <w:basedOn w:val="Normalny"/>
    <w:link w:val="TekstprzypisudolnegoZnak"/>
    <w:uiPriority w:val="99"/>
    <w:semiHidden/>
    <w:unhideWhenUsed/>
    <w:rsid w:val="00123955"/>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123955"/>
    <w:rPr>
      <w:rFonts w:ascii="Calibri" w:eastAsia="Calibri" w:hAnsi="Calibri" w:cs="Times New Roman"/>
      <w:lang w:eastAsia="en-US"/>
    </w:rPr>
  </w:style>
  <w:style w:type="paragraph" w:customStyle="1" w:styleId="p">
    <w:name w:val="p"/>
    <w:rsid w:val="003E6ED4"/>
    <w:pPr>
      <w:spacing w:line="340" w:lineRule="auto"/>
    </w:pPr>
    <w:rPr>
      <w:rFonts w:ascii="Arial Narrow" w:eastAsia="Arial Narrow" w:hAnsi="Arial Narrow" w:cs="Arial Narrow"/>
      <w:sz w:val="22"/>
      <w:szCs w:val="22"/>
    </w:rPr>
  </w:style>
  <w:style w:type="paragraph" w:customStyle="1" w:styleId="center">
    <w:name w:val="center"/>
    <w:rsid w:val="003E6ED4"/>
    <w:pPr>
      <w:spacing w:after="200" w:line="276" w:lineRule="auto"/>
      <w:jc w:val="center"/>
    </w:pPr>
    <w:rPr>
      <w:rFonts w:ascii="Arial Narrow" w:eastAsia="Arial Narrow" w:hAnsi="Arial Narrow" w:cs="Arial Narrow"/>
      <w:sz w:val="22"/>
      <w:szCs w:val="22"/>
    </w:rPr>
  </w:style>
  <w:style w:type="paragraph" w:customStyle="1" w:styleId="tableCenter">
    <w:name w:val="tableCenter"/>
    <w:rsid w:val="003E6ED4"/>
    <w:pPr>
      <w:spacing w:line="276" w:lineRule="auto"/>
      <w:jc w:val="center"/>
    </w:pPr>
    <w:rPr>
      <w:rFonts w:ascii="Arial Narrow" w:eastAsia="Arial Narrow" w:hAnsi="Arial Narrow" w:cs="Arial Narrow"/>
      <w:sz w:val="22"/>
      <w:szCs w:val="22"/>
    </w:rPr>
  </w:style>
  <w:style w:type="paragraph" w:customStyle="1" w:styleId="right">
    <w:name w:val="right"/>
    <w:rsid w:val="003E6ED4"/>
    <w:pPr>
      <w:spacing w:after="200" w:line="276" w:lineRule="auto"/>
      <w:jc w:val="right"/>
    </w:pPr>
    <w:rPr>
      <w:rFonts w:ascii="Arial Narrow" w:eastAsia="Arial Narrow" w:hAnsi="Arial Narrow" w:cs="Arial Narrow"/>
      <w:sz w:val="22"/>
      <w:szCs w:val="22"/>
    </w:rPr>
  </w:style>
  <w:style w:type="paragraph" w:customStyle="1" w:styleId="justify">
    <w:name w:val="justify"/>
    <w:rsid w:val="003E6ED4"/>
    <w:pPr>
      <w:spacing w:after="200" w:line="276" w:lineRule="auto"/>
      <w:jc w:val="both"/>
    </w:pPr>
    <w:rPr>
      <w:rFonts w:ascii="Arial Narrow" w:eastAsia="Arial Narrow" w:hAnsi="Arial Narrow" w:cs="Arial Narrow"/>
      <w:sz w:val="22"/>
      <w:szCs w:val="22"/>
    </w:rPr>
  </w:style>
  <w:style w:type="character" w:customStyle="1" w:styleId="bold">
    <w:name w:val="bold"/>
    <w:rsid w:val="003E6ED4"/>
    <w:rPr>
      <w:b/>
    </w:rPr>
  </w:style>
  <w:style w:type="table" w:customStyle="1" w:styleId="standard0">
    <w:name w:val="standard"/>
    <w:uiPriority w:val="99"/>
    <w:rsid w:val="003E6ED4"/>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Tekst podstawowy Znak Znak,Regulacje Znak,definicje Znak,moj body text Znak"/>
    <w:link w:val="Tekstpodstawowy"/>
    <w:qFormat/>
    <w:locked/>
    <w:rsid w:val="00CC373C"/>
    <w:rPr>
      <w:sz w:val="24"/>
      <w:szCs w:val="24"/>
    </w:rPr>
  </w:style>
  <w:style w:type="paragraph" w:customStyle="1" w:styleId="Tekstpodstawowy35">
    <w:name w:val="Tekst podstawowy 35"/>
    <w:basedOn w:val="Normalny"/>
    <w:rsid w:val="007A7D68"/>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865EE2"/>
  </w:style>
  <w:style w:type="character" w:styleId="Uwydatnienie">
    <w:name w:val="Emphasis"/>
    <w:uiPriority w:val="20"/>
    <w:qFormat/>
    <w:rsid w:val="00865EE2"/>
    <w:rPr>
      <w:i/>
      <w:iCs/>
    </w:rPr>
  </w:style>
  <w:style w:type="character" w:styleId="Odwoanieprzypisudolnego">
    <w:name w:val="footnote reference"/>
    <w:uiPriority w:val="99"/>
    <w:semiHidden/>
    <w:unhideWhenUsed/>
    <w:rsid w:val="0084488E"/>
    <w:rPr>
      <w:vertAlign w:val="superscript"/>
    </w:rPr>
  </w:style>
  <w:style w:type="paragraph" w:customStyle="1" w:styleId="WW-Tekstpodstawowywcity3">
    <w:name w:val="WW-Tekst podstawowy wcięty 3"/>
    <w:basedOn w:val="Normalny"/>
    <w:rsid w:val="00145771"/>
    <w:pPr>
      <w:tabs>
        <w:tab w:val="left" w:pos="16756"/>
      </w:tabs>
      <w:suppressAutoHyphens/>
      <w:ind w:left="284"/>
      <w:jc w:val="both"/>
    </w:pPr>
    <w:rPr>
      <w:kern w:val="1"/>
      <w:szCs w:val="20"/>
      <w:lang w:eastAsia="ar-SA"/>
    </w:rPr>
  </w:style>
  <w:style w:type="paragraph" w:styleId="Bezodstpw">
    <w:name w:val="No Spacing"/>
    <w:qFormat/>
    <w:rsid w:val="00883B47"/>
    <w:pPr>
      <w:suppressAutoHyphens/>
    </w:pPr>
    <w:rPr>
      <w:rFonts w:ascii="Calibri" w:eastAsia="Calibri" w:hAnsi="Calibri" w:cs="Calibri"/>
      <w:kern w:val="1"/>
      <w:sz w:val="22"/>
      <w:szCs w:val="22"/>
      <w:lang w:eastAsia="ar-SA"/>
    </w:rPr>
  </w:style>
  <w:style w:type="paragraph" w:customStyle="1" w:styleId="ust">
    <w:name w:val="ust"/>
    <w:link w:val="ustZnak"/>
    <w:rsid w:val="001D3D9A"/>
    <w:pPr>
      <w:spacing w:before="60" w:after="60"/>
      <w:ind w:left="426" w:hanging="284"/>
      <w:jc w:val="both"/>
    </w:pPr>
    <w:rPr>
      <w:sz w:val="24"/>
      <w:szCs w:val="22"/>
    </w:rPr>
  </w:style>
  <w:style w:type="character" w:customStyle="1" w:styleId="ustZnak">
    <w:name w:val="ust Znak"/>
    <w:link w:val="ust"/>
    <w:locked/>
    <w:rsid w:val="001D3D9A"/>
    <w:rPr>
      <w:sz w:val="24"/>
      <w:szCs w:val="22"/>
      <w:lang w:bidi="ar-SA"/>
    </w:rPr>
  </w:style>
  <w:style w:type="paragraph" w:styleId="Listapunktowana">
    <w:name w:val="List Bullet"/>
    <w:basedOn w:val="Normalny"/>
    <w:uiPriority w:val="99"/>
    <w:unhideWhenUsed/>
    <w:rsid w:val="00B701A7"/>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75951">
      <w:bodyDiv w:val="1"/>
      <w:marLeft w:val="0"/>
      <w:marRight w:val="0"/>
      <w:marTop w:val="0"/>
      <w:marBottom w:val="0"/>
      <w:divBdr>
        <w:top w:val="none" w:sz="0" w:space="0" w:color="auto"/>
        <w:left w:val="none" w:sz="0" w:space="0" w:color="auto"/>
        <w:bottom w:val="none" w:sz="0" w:space="0" w:color="auto"/>
        <w:right w:val="none" w:sz="0" w:space="0" w:color="auto"/>
      </w:divBdr>
    </w:div>
    <w:div w:id="175466230">
      <w:bodyDiv w:val="1"/>
      <w:marLeft w:val="0"/>
      <w:marRight w:val="0"/>
      <w:marTop w:val="0"/>
      <w:marBottom w:val="0"/>
      <w:divBdr>
        <w:top w:val="none" w:sz="0" w:space="0" w:color="auto"/>
        <w:left w:val="none" w:sz="0" w:space="0" w:color="auto"/>
        <w:bottom w:val="none" w:sz="0" w:space="0" w:color="auto"/>
        <w:right w:val="none" w:sz="0" w:space="0" w:color="auto"/>
      </w:divBdr>
    </w:div>
    <w:div w:id="416831392">
      <w:bodyDiv w:val="1"/>
      <w:marLeft w:val="0"/>
      <w:marRight w:val="0"/>
      <w:marTop w:val="0"/>
      <w:marBottom w:val="0"/>
      <w:divBdr>
        <w:top w:val="none" w:sz="0" w:space="0" w:color="auto"/>
        <w:left w:val="none" w:sz="0" w:space="0" w:color="auto"/>
        <w:bottom w:val="none" w:sz="0" w:space="0" w:color="auto"/>
        <w:right w:val="none" w:sz="0" w:space="0" w:color="auto"/>
      </w:divBdr>
    </w:div>
    <w:div w:id="708797595">
      <w:bodyDiv w:val="1"/>
      <w:marLeft w:val="0"/>
      <w:marRight w:val="0"/>
      <w:marTop w:val="0"/>
      <w:marBottom w:val="0"/>
      <w:divBdr>
        <w:top w:val="none" w:sz="0" w:space="0" w:color="auto"/>
        <w:left w:val="none" w:sz="0" w:space="0" w:color="auto"/>
        <w:bottom w:val="none" w:sz="0" w:space="0" w:color="auto"/>
        <w:right w:val="none" w:sz="0" w:space="0" w:color="auto"/>
      </w:divBdr>
    </w:div>
    <w:div w:id="712844629">
      <w:bodyDiv w:val="1"/>
      <w:marLeft w:val="0"/>
      <w:marRight w:val="0"/>
      <w:marTop w:val="0"/>
      <w:marBottom w:val="0"/>
      <w:divBdr>
        <w:top w:val="none" w:sz="0" w:space="0" w:color="auto"/>
        <w:left w:val="none" w:sz="0" w:space="0" w:color="auto"/>
        <w:bottom w:val="none" w:sz="0" w:space="0" w:color="auto"/>
        <w:right w:val="none" w:sz="0" w:space="0" w:color="auto"/>
      </w:divBdr>
    </w:div>
    <w:div w:id="935209129">
      <w:bodyDiv w:val="1"/>
      <w:marLeft w:val="0"/>
      <w:marRight w:val="0"/>
      <w:marTop w:val="0"/>
      <w:marBottom w:val="0"/>
      <w:divBdr>
        <w:top w:val="none" w:sz="0" w:space="0" w:color="auto"/>
        <w:left w:val="none" w:sz="0" w:space="0" w:color="auto"/>
        <w:bottom w:val="none" w:sz="0" w:space="0" w:color="auto"/>
        <w:right w:val="none" w:sz="0" w:space="0" w:color="auto"/>
      </w:divBdr>
    </w:div>
    <w:div w:id="10239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wasol.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ip.bytomodrzanski.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ip.bytomodrzanski.p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owasol.pl" TargetMode="External"/><Relationship Id="rId22" Type="http://schemas.openxmlformats.org/officeDocument/2006/relationships/hyperlink" Target="http://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6740-B8C8-4E1D-8DDC-398B6361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40</Pages>
  <Words>16608</Words>
  <Characters>99652</Characters>
  <Application>Microsoft Office Word</Application>
  <DocSecurity>0</DocSecurity>
  <Lines>830</Lines>
  <Paragraphs>232</Paragraphs>
  <ScaleCrop>false</ScaleCrop>
  <HeadingPairs>
    <vt:vector size="2" baseType="variant">
      <vt:variant>
        <vt:lpstr>Tytuł</vt:lpstr>
      </vt:variant>
      <vt:variant>
        <vt:i4>1</vt:i4>
      </vt:variant>
    </vt:vector>
  </HeadingPairs>
  <TitlesOfParts>
    <vt:vector size="1" baseType="lpstr">
      <vt:lpstr>SPECYFIKACJA  ISTOTNYCH  WARUNKÓW</vt:lpstr>
    </vt:vector>
  </TitlesOfParts>
  <Company>PSP</Company>
  <LinksUpToDate>false</LinksUpToDate>
  <CharactersWithSpaces>116028</CharactersWithSpaces>
  <SharedDoc>false</SharedDoc>
  <HLinks>
    <vt:vector size="30" baseType="variant">
      <vt:variant>
        <vt:i4>1769495</vt:i4>
      </vt:variant>
      <vt:variant>
        <vt:i4>12</vt:i4>
      </vt:variant>
      <vt:variant>
        <vt:i4>0</vt:i4>
      </vt:variant>
      <vt:variant>
        <vt:i4>5</vt:i4>
      </vt:variant>
      <vt:variant>
        <vt:lpwstr>http://www.bip.bytomodrzanski.pl/</vt:lpwstr>
      </vt:variant>
      <vt:variant>
        <vt:lpwstr/>
      </vt:variant>
      <vt:variant>
        <vt:i4>7471219</vt:i4>
      </vt:variant>
      <vt:variant>
        <vt:i4>9</vt:i4>
      </vt:variant>
      <vt:variant>
        <vt:i4>0</vt:i4>
      </vt:variant>
      <vt:variant>
        <vt:i4>5</vt:i4>
      </vt:variant>
      <vt:variant>
        <vt:lpwstr>http://www.nowasol.pl/</vt:lpwstr>
      </vt:variant>
      <vt:variant>
        <vt:lpwstr/>
      </vt:variant>
      <vt:variant>
        <vt:i4>7471219</vt:i4>
      </vt:variant>
      <vt:variant>
        <vt:i4>6</vt:i4>
      </vt:variant>
      <vt:variant>
        <vt:i4>0</vt:i4>
      </vt:variant>
      <vt:variant>
        <vt:i4>5</vt:i4>
      </vt:variant>
      <vt:variant>
        <vt:lpwstr>http://www.nowasol.pl/</vt:lpwstr>
      </vt:variant>
      <vt:variant>
        <vt:lpwstr/>
      </vt:variant>
      <vt:variant>
        <vt:i4>1769495</vt:i4>
      </vt:variant>
      <vt:variant>
        <vt:i4>3</vt:i4>
      </vt:variant>
      <vt:variant>
        <vt:i4>0</vt:i4>
      </vt:variant>
      <vt:variant>
        <vt:i4>5</vt:i4>
      </vt:variant>
      <vt:variant>
        <vt:lpwstr>http://www.bip.bytomodrzanski.pl/</vt:lpwstr>
      </vt:variant>
      <vt:variant>
        <vt:lpwstr/>
      </vt:variant>
      <vt:variant>
        <vt:i4>4325492</vt:i4>
      </vt:variant>
      <vt:variant>
        <vt:i4>0</vt:i4>
      </vt:variant>
      <vt:variant>
        <vt:i4>0</vt:i4>
      </vt:variant>
      <vt:variant>
        <vt:i4>5</vt:i4>
      </vt:variant>
      <vt:variant>
        <vt:lpwstr>mailto:bytomodrzanski@bytomodrzanski.pl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dc:title>
  <dc:creator>MonikaP</dc:creator>
  <cp:lastModifiedBy>MonikaP</cp:lastModifiedBy>
  <cp:revision>271</cp:revision>
  <cp:lastPrinted>2018-03-27T05:55:00Z</cp:lastPrinted>
  <dcterms:created xsi:type="dcterms:W3CDTF">2018-03-07T06:28:00Z</dcterms:created>
  <dcterms:modified xsi:type="dcterms:W3CDTF">2018-03-27T10:48:00Z</dcterms:modified>
</cp:coreProperties>
</file>